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800a1f3f94175" w:history="1">
              <w:r>
                <w:rPr>
                  <w:rStyle w:val="Hyperlink"/>
                </w:rPr>
                <w:t>2026-2032年全球与中国AI牙刷市场调查研究及前景趋势分析报告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800a1f3f94175" w:history="1">
              <w:r>
                <w:rPr>
                  <w:rStyle w:val="Hyperlink"/>
                </w:rPr>
                <w:t>2026-2032年全球与中国AI牙刷市场调查研究及前景趋势分析报告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800a1f3f94175" w:history="1">
                <w:r>
                  <w:rPr>
                    <w:rStyle w:val="Hyperlink"/>
                  </w:rPr>
                  <w:t>https://www.20087.com/2/82/AIYaShuaHangYeFaZhanQianJing.html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牙刷是智能口腔护理设备，通过内置运动传感器、摄像头或压力感应器，结合手机APP分析刷牙轨迹、覆盖率与力度，提供实时反馈与个性化建议。当前高端产品支持3D口腔建模、牙龈出血风险预警及刷头更换提醒，部分型号集成UV杀菌仓与无线充电底座。在口腔健康意识提升与预防性医疗理念普及背景下，该品类从科技尝鲜品转向健康管理刚需。然而，多数产品依赖用户主动开启APP，依从性低；传感器精度有限，难以区分颊侧与舌侧清洁差异；此外，数据隐私政策模糊，口腔图像存储与使用缺乏透明规范。</w:t>
      </w:r>
      <w:r>
        <w:rPr>
          <w:rFonts w:hint="eastAsia"/>
        </w:rPr>
        <w:br/>
      </w:r>
      <w:r>
        <w:rPr>
          <w:rFonts w:hint="eastAsia"/>
        </w:rPr>
        <w:t>　　未来，AI牙刷将向端侧智能、临床协同与材料革新方向演进。边缘计算芯片在刷柄内完成数据处理，无需持续联网即可提供语音指导；而刷毛嵌入pH敏感染料，颜色变化提示牙菌斑酸性环境。在医疗整合上，刷牙报告可一键分享至牙医系统，辅助制定洁牙或正畸方案。更关键的是，行业将推动口腔数据伦理准则——明确用户对生物特征数据的所有权与删除权。长远看，AI牙刷将从行为记录工具升级为预防性口腔健康入口，在提升刷牙有效性与推动数字牙科之间构筑精准、可信、以人为本的智能护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800a1f3f94175" w:history="1">
        <w:r>
          <w:rPr>
            <w:rStyle w:val="Hyperlink"/>
          </w:rPr>
          <w:t>2026-2032年全球与中国AI牙刷市场调查研究及前景趋势分析报告</w:t>
        </w:r>
      </w:hyperlink>
      <w:r>
        <w:rPr>
          <w:rFonts w:hint="eastAsia"/>
        </w:rPr>
        <w:t>》系统分析了AI牙刷行业的市场运行态势及发展趋势。报告从AI牙刷行业基础知识、发展环境入手，结合AI牙刷行业运行数据和产业链结构，全面解读AI牙刷市场竞争格局及重点企业表现，并基于此对AI牙刷行业发展前景作出预测，提供可操作的发展建议。研究采用定性与定量相结合的方法，整合国家统计局、相关协会的权威数据以及一手调研资料，确保结论的准确性和实用性，为AI牙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按产品类型细分，全球AI牙刷市场规模2020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无线充电</w:t>
      </w:r>
      <w:r>
        <w:rPr>
          <w:rFonts w:hint="eastAsia"/>
        </w:rPr>
        <w:br/>
      </w:r>
      <w:r>
        <w:rPr>
          <w:rFonts w:hint="eastAsia"/>
        </w:rPr>
        <w:t>　　　　1.3.3 有线充电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按应用细分，全球AI牙刷市场规模2020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AI牙刷行业发展总体概况</w:t>
      </w:r>
      <w:r>
        <w:rPr>
          <w:rFonts w:hint="eastAsia"/>
        </w:rPr>
        <w:br/>
      </w:r>
      <w:r>
        <w:rPr>
          <w:rFonts w:hint="eastAsia"/>
        </w:rPr>
        <w:t>　　　　1.5.2 AI牙刷行业发展主要特点</w:t>
      </w:r>
      <w:r>
        <w:rPr>
          <w:rFonts w:hint="eastAsia"/>
        </w:rPr>
        <w:br/>
      </w:r>
      <w:r>
        <w:rPr>
          <w:rFonts w:hint="eastAsia"/>
        </w:rPr>
        <w:t>　　　　1.5.3 AI牙刷行业发展影响因素</w:t>
      </w:r>
      <w:r>
        <w:rPr>
          <w:rFonts w:hint="eastAsia"/>
        </w:rPr>
        <w:br/>
      </w:r>
      <w:r>
        <w:rPr>
          <w:rFonts w:hint="eastAsia"/>
        </w:rPr>
        <w:t>　　　　1.5.3 .1 AI牙刷有利因素</w:t>
      </w:r>
      <w:r>
        <w:rPr>
          <w:rFonts w:hint="eastAsia"/>
        </w:rPr>
        <w:br/>
      </w:r>
      <w:r>
        <w:rPr>
          <w:rFonts w:hint="eastAsia"/>
        </w:rPr>
        <w:t>　　　　1.5.3 .2 AI牙刷不利因素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全球市场，近三年AI牙刷主要企业占有率及排名（按销量）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AI牙刷主要企业在国际市场占有率（按销量，2022-2025）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2024年AI牙刷主要企业在国际市场排名（按销量）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全球市场主要企业AI牙刷销量（2022-2025）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全球市场，近三年AI牙刷主要企业占有率及排名（按收入）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AI牙刷主要企业在国际市场占有率（按收入，2022-2025）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2024年AI牙刷主要企业在国际市场排名（按收入）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全球市场主要企业AI牙刷销售收入（2022-2025）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全球市场主要企业AI牙刷销售价格（2022-2025）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中国市场，近三年AI牙刷主要企业占有率及排名（按销量）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AI牙刷主要企业在中国市场占有率（按销量，2022-2025）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2024年AI牙刷主要企业在中国市场排名（按销量）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中国市场主要企业AI牙刷销量（2022-2025）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中国市场，近三年AI牙刷主要企业占有率及排名（按收入）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AI牙刷主要企业在中国市场占有率（按收入，2022-2025）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2024年AI牙刷主要企业在中国市场排名（按收入）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中国市场主要企业AI牙刷销售收入（2022-2025）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全球主要厂商AI牙刷总部及产地分布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全球主要厂商成立时间及AI牙刷商业化日期</w:t>
      </w:r>
      <w:r>
        <w:rPr>
          <w:rFonts w:hint="eastAsia"/>
        </w:rPr>
        <w:br/>
      </w:r>
      <w:r>
        <w:rPr>
          <w:rFonts w:hint="eastAsia"/>
        </w:rPr>
        <w:t>　　2.8 全球主要厂商AI牙刷产品类型及应用</w:t>
      </w:r>
      <w:r>
        <w:rPr>
          <w:rFonts w:hint="eastAsia"/>
        </w:rPr>
        <w:br/>
      </w:r>
      <w:r>
        <w:rPr>
          <w:rFonts w:hint="eastAsia"/>
        </w:rPr>
        <w:t>　　2.9 AI牙刷行业集中度、竞争程度分析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AI牙刷行业集中度分析：2024年全球Top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全球AI牙刷第一梯队、第二梯队和第三梯队生产商（品牌）及市场份额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全球AI牙刷总体规模分析</w:t>
      </w:r>
      <w:r>
        <w:rPr>
          <w:rFonts w:hint="eastAsia"/>
        </w:rPr>
        <w:br/>
      </w:r>
      <w:r>
        <w:rPr>
          <w:rFonts w:hint="eastAsia"/>
        </w:rPr>
        <w:t>　　3.1 全球AI牙刷供需现状及预测（2020-2032）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全球AI牙刷产能、产量、产能利用率及发展趋势（2020-2032）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全球AI牙刷产量、需求量及发展趋势（2020-2032）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全球主要地区AI牙刷产量及发展趋势（2020-2032）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全球主要地区AI牙刷产量（2020-2025）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全球主要地区AI牙刷产量（2026-2032）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全球主要地区AI牙刷产量市场份额（2020-2032）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中国AI牙刷供需现状及预测（2020-2032）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中国AI牙刷产能、产量、产能利用率及发展趋势（2020-2032）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中国AI牙刷产量、市场需求量及发展趋势（2020-2032）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中国市场AI牙刷进出口（2020-2032）</w:t>
      </w:r>
      <w:r>
        <w:rPr>
          <w:rFonts w:hint="eastAsia"/>
        </w:rPr>
        <w:br/>
      </w:r>
      <w:r>
        <w:rPr>
          <w:rFonts w:hint="eastAsia"/>
        </w:rPr>
        <w:t>　　3.4 全球AI牙刷销量及销售额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全球市场AI牙刷销售额（2020-2032）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全球市场AI牙刷销量（2020-2032）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全球市场AI牙刷价格趋势（2020-2032）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全球AI牙刷主要地区分析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全球主要地区AI牙刷市场规模分析：2020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全球主要地区AI牙刷销售收入及市场份额（2020-2025年）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全球主要地区AI牙刷销售收入预测（2026-2032年）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全球主要地区AI牙刷销量分析：2020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全球主要地区AI牙刷销量及市场份额（2020-2025年）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全球主要地区AI牙刷销量及市场份额预测（2026-2032）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北美市场AI牙刷销量、收入及增长率（2020-2032）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欧洲市场AI牙刷销量、收入及增长率（2020-2032）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中国市场AI牙刷销量、收入及增长率（2020-2032）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日本市场AI牙刷销量、收入及增长率（2020-2032）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东南亚市场AI牙刷销量、收入及增长率（2020-2032）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印度市场AI牙刷销量、收入及增长率（2020-2032）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不同产品类型AI牙刷分析</w:t>
      </w:r>
      <w:r>
        <w:rPr>
          <w:rFonts w:hint="eastAsia"/>
        </w:rPr>
        <w:br/>
      </w:r>
      <w:r>
        <w:rPr>
          <w:rFonts w:hint="eastAsia"/>
        </w:rPr>
        <w:t>　　6.1 全球不同产品类型AI牙刷销量（2020-2032）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全球不同产品类型AI牙刷销量及市场份额（2020-2025）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全球不同产品类型AI牙刷销量预测（2026-2032）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全球不同产品类型AI牙刷收入（2020-2032）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全球不同产品类型AI牙刷收入及市场份额（2020-2025）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全球不同产品类型AI牙刷收入预测（2026-2032）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全球不同产品类型AI牙刷价格走势（2020-2032）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中国不同产品类型AI牙刷销量（2020-2032）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中国不同产品类型AI牙刷销量预测（2026-2032）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中国不同产品类型AI牙刷销量及市场份额（2020-2025）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中国不同产品类型AI牙刷收入（2020-2032）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中国不同产品类型AI牙刷收入及市场份额（2020-2025）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中国不同产品类型AI牙刷收入预测（2026-2032）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不同应用AI牙刷分析</w:t>
      </w:r>
      <w:r>
        <w:rPr>
          <w:rFonts w:hint="eastAsia"/>
        </w:rPr>
        <w:br/>
      </w:r>
      <w:r>
        <w:rPr>
          <w:rFonts w:hint="eastAsia"/>
        </w:rPr>
        <w:t>　　7.1 全球不同应用AI牙刷销量（2020-2032）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全球不同应用AI牙刷销量及市场份额（2020-2025）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全球不同应用AI牙刷销量预测（2026-2032）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全球不同应用AI牙刷收入（2020-2032）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全球不同应用AI牙刷收入及市场份额（2020-2025）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全球不同应用AI牙刷收入预测（2026-2032）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全球不同应用AI牙刷价格走势（2020-2032）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中国不同应用AI牙刷销量（2020-2032）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中国不同应用AI牙刷销量及市场份额（2020-2025）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中国不同应用AI牙刷销量预测（2026-2032）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中国不同应用AI牙刷收入（2020-2032）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中国不同应用AI牙刷收入及市场份额（2020-2025）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中国不同应用AI牙刷收入预测（2026-2032）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AI牙刷行业发展趋势</w:t>
      </w:r>
      <w:r>
        <w:rPr>
          <w:rFonts w:hint="eastAsia"/>
        </w:rPr>
        <w:br/>
      </w:r>
      <w:r>
        <w:rPr>
          <w:rFonts w:hint="eastAsia"/>
        </w:rPr>
        <w:t>　　8.2 AI牙刷行业主要驱动因素</w:t>
      </w:r>
      <w:r>
        <w:rPr>
          <w:rFonts w:hint="eastAsia"/>
        </w:rPr>
        <w:br/>
      </w:r>
      <w:r>
        <w:rPr>
          <w:rFonts w:hint="eastAsia"/>
        </w:rPr>
        <w:t>　　8.3 AI牙刷中国企业SWOT分析</w:t>
      </w:r>
      <w:r>
        <w:rPr>
          <w:rFonts w:hint="eastAsia"/>
        </w:rPr>
        <w:br/>
      </w:r>
      <w:r>
        <w:rPr>
          <w:rFonts w:hint="eastAsia"/>
        </w:rPr>
        <w:t>　　8.4 中国AI牙刷行业政策环境分析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AI牙刷行业产业链简介</w:t>
      </w:r>
      <w:r>
        <w:rPr>
          <w:rFonts w:hint="eastAsia"/>
        </w:rPr>
        <w:br/>
      </w:r>
      <w:r>
        <w:rPr>
          <w:rFonts w:hint="eastAsia"/>
        </w:rPr>
        <w:t>　　　　9.1.1 AI牙刷行业供应链分析</w:t>
      </w:r>
      <w:r>
        <w:rPr>
          <w:rFonts w:hint="eastAsia"/>
        </w:rPr>
        <w:br/>
      </w:r>
      <w:r>
        <w:rPr>
          <w:rFonts w:hint="eastAsia"/>
        </w:rPr>
        <w:t>　　　　9.1.2 AI牙刷主要原料及供应情况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AI牙刷行业采购模式</w:t>
      </w:r>
      <w:r>
        <w:rPr>
          <w:rFonts w:hint="eastAsia"/>
        </w:rPr>
        <w:br/>
      </w:r>
      <w:r>
        <w:rPr>
          <w:rFonts w:hint="eastAsia"/>
        </w:rPr>
        <w:t>　　9.3 AI牙刷行业生产模式</w:t>
      </w:r>
      <w:r>
        <w:rPr>
          <w:rFonts w:hint="eastAsia"/>
        </w:rPr>
        <w:br/>
      </w:r>
      <w:r>
        <w:rPr>
          <w:rFonts w:hint="eastAsia"/>
        </w:rPr>
        <w:t>　　9.4 AI牙刷行业销售模式及销售渠道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按产品类型细分，全球AI牙刷市场规模2020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按应用细分，全球AI牙刷市场规模（CAGR）2020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AI牙刷行业发展主要特点</w:t>
      </w:r>
      <w:r>
        <w:rPr>
          <w:rFonts w:hint="eastAsia"/>
        </w:rPr>
        <w:br/>
      </w:r>
      <w:r>
        <w:rPr>
          <w:rFonts w:hint="eastAsia"/>
        </w:rPr>
        <w:t>　　表 4： AI牙刷行业发展有利因素分析</w:t>
      </w:r>
      <w:r>
        <w:rPr>
          <w:rFonts w:hint="eastAsia"/>
        </w:rPr>
        <w:br/>
      </w:r>
      <w:r>
        <w:rPr>
          <w:rFonts w:hint="eastAsia"/>
        </w:rPr>
        <w:t>　　表 5： AI牙刷行业发展不利因素分析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进入AI牙刷行业壁垒</w:t>
      </w:r>
      <w:r>
        <w:rPr>
          <w:rFonts w:hint="eastAsia"/>
        </w:rPr>
        <w:br/>
      </w:r>
      <w:r>
        <w:rPr>
          <w:rFonts w:hint="eastAsia"/>
        </w:rPr>
        <w:t>　　表 7： AI牙刷主要企业在国际市场占有率（按销量，2022-2025）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2024年AI牙刷主要企业在国际市场排名（按销量）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全球市场主要企业AI牙刷销量（2022-2025）&amp;（千件）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AI牙刷主要企业在国际市场占有率（按收入，2022-2025）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2024年AI牙刷主要企业在国际市场排名（按收入）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全球市场主要企业AI牙刷销售收入（2022-2025）&amp;（万元）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全球市场主要企业AI牙刷销售价格（2022-2025）&amp;（元/件）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AI牙刷主要企业在中国市场占有率（按销量，2022-2025）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2024年AI牙刷主要企业在中国市场排名（按销量）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中国市场主要企业AI牙刷销量（2022-2025）&amp;（千件）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AI牙刷主要企业在中国市场占有率（按收入，2022-2025）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2024年AI牙刷主要企业在中国市场排名（按收入）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中国市场主要企业AI牙刷销售收入（2022-2025）&amp;（万元）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全球主要厂商AI牙刷总部及产地分布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全球主要厂商成立时间及AI牙刷商业化日期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全球主要厂商AI牙刷产品类型及应用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2024年全球AI牙刷主要厂商市场地位（第一梯队、第二梯队和第三梯队）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全球AI牙刷市场投资、并购等现状分析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全球主要地区AI牙刷产量增速（CAGR）：（2020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全球主要地区AI牙刷产量（2020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全球主要地区AI牙刷产量（2020-2025）&amp;（千件）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全球主要地区AI牙刷产量（2026-2032）&amp;（千件）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全球主要地区AI牙刷产量市场份额（2020-2025）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全球主要地区AI牙刷产量（2026-2032）&amp;（千件）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中国市场AI牙刷产量、销量、进出口（2020-2025年）&amp;（千件）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中国市场AI牙刷产量、销量、进出口预测（2026-2032）&amp;（千件）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全球主要地区AI牙刷销售收入增速：（2020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全球主要地区AI牙刷销售收入（2020-2025）&amp;（万元）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全球主要地区AI牙刷销售收入市场份额（2020-2025）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全球主要地区AI牙刷收入（2026-2032）&amp;（万元）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全球主要地区AI牙刷收入市场份额（2026-2032）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全球主要地区AI牙刷销量（千件）：2020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全球主要地区AI牙刷销量（2020-2025）&amp;（千件）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全球主要地区AI牙刷销量市场份额（2020-2025）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全球主要地区AI牙刷销量（2026-2032）&amp;（千件）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全球主要地区AI牙刷销量份额（2026-2032）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AI牙刷生产基地、销售区域、竞争对手及市场地位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AI牙刷销量（千件）、收入（万元）、价格（元/件）及毛利率（2020-2025）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AI牙刷销量（千件）、收入（万元）、价格（元/件）及毛利率（2020-2025）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AI牙刷销量（千件）、收入（万元）、价格（元/件）及毛利率（2020-2025）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AI牙刷销量（千件）、收入（万元）、价格（元/件）及毛利率（2020-2025）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AI牙刷销量（千件）、收入（万元）、价格（元/件）及毛利率（2020-2025）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AI牙刷销量（千件）、收入（万元）、价格（元/件）及毛利率（2020-2025）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AI牙刷销量（千件）、收入（万元）、价格（元/件）及毛利率（2020-2025）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全球不同产品类型AI牙刷销量（2020-2025年）&amp;（千件）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全球不同产品类型AI牙刷销量市场份额（2020-2025）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全球不同产品类型AI牙刷销量预测（2026-2032）&amp;（千件）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全球市场不同产品类型AI牙刷销量市场份额预测（2026-2032）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全球不同产品类型AI牙刷收入（2020-2025年）&amp;（万元）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全球不同产品类型AI牙刷收入市场份额（2020-2025）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全球不同产品类型AI牙刷收入预测（2026-2032）&amp;（万元）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全球不同产品类型AI牙刷收入市场份额预测（2026-2032）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中国不同产品类型AI牙刷销量预测（2026-2032）&amp;（千件）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全球市场不同产品类型AI牙刷销量市场份额预测（2026-2032）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中国不同产品类型AI牙刷销量（2020-2025年）&amp;（千件）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中国不同产品类型AI牙刷销量市场份额（2020-2025）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中国不同产品类型AI牙刷收入（2020-2025年）&amp;（万元）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中国不同产品类型AI牙刷收入市场份额（2020-2025）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中国不同产品类型AI牙刷收入预测（2026-2032）&amp;（万元）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中国不同产品类型AI牙刷收入市场份额预测（2026-2032）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全球不同应用AI牙刷销量（2020-2025年）&amp;（千件）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全球不同应用AI牙刷销量市场份额（2020-2025）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全球不同应用AI牙刷销量预测（2026-2032）&amp;（千件）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全球市场不同应用AI牙刷销量市场份额预测（2026-2032）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全球不同应用AI牙刷收入（2020-2025年）&amp;（万元）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全球不同应用AI牙刷收入市场份额（2020-2025）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全球不同应用AI牙刷收入预测（2026-2032）&amp;（万元）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全球不同应用AI牙刷收入市场份额预测（2026-2032）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中国不同应用AI牙刷销量（2020-2025年）&amp;（千件）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中国不同应用AI牙刷销量市场份额（2020-2025）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中国不同应用AI牙刷销量预测（2026-2032）&amp;（千件）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中国市场不同应用AI牙刷销量市场份额预测（2026-2032）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中国不同应用AI牙刷收入（2020-2025年）&amp;（万元）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中国不同应用AI牙刷收入市场份额（2020-2025）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中国不同应用AI牙刷收入预测（2026-2032）&amp;（万元）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中国不同应用AI牙刷收入市场份额预测（2026-2032）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AI牙刷行业发展趋势</w:t>
      </w:r>
      <w:r>
        <w:rPr>
          <w:rFonts w:hint="eastAsia"/>
        </w:rPr>
        <w:br/>
      </w:r>
      <w:r>
        <w:rPr>
          <w:rFonts w:hint="eastAsia"/>
        </w:rPr>
        <w:t>　　表 111： AI牙刷行业主要驱动因素</w:t>
      </w:r>
      <w:r>
        <w:rPr>
          <w:rFonts w:hint="eastAsia"/>
        </w:rPr>
        <w:br/>
      </w:r>
      <w:r>
        <w:rPr>
          <w:rFonts w:hint="eastAsia"/>
        </w:rPr>
        <w:t>　　表 112： AI牙刷行业供应链分析</w:t>
      </w:r>
      <w:r>
        <w:rPr>
          <w:rFonts w:hint="eastAsia"/>
        </w:rPr>
        <w:br/>
      </w:r>
      <w:r>
        <w:rPr>
          <w:rFonts w:hint="eastAsia"/>
        </w:rPr>
        <w:t>　　表 113： AI牙刷上游原料供应商</w:t>
      </w:r>
      <w:r>
        <w:rPr>
          <w:rFonts w:hint="eastAsia"/>
        </w:rPr>
        <w:br/>
      </w:r>
      <w:r>
        <w:rPr>
          <w:rFonts w:hint="eastAsia"/>
        </w:rPr>
        <w:t>　　表 114： AI牙刷主要地区不同应用客户分析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AI牙刷典型经销商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AI牙刷产品图片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全球不同产品类型AI牙刷销售额2020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全球不同产品类型AI牙刷市场份额2024 &amp; 2032</w:t>
      </w:r>
      <w:r>
        <w:rPr>
          <w:rFonts w:hint="eastAsia"/>
        </w:rPr>
        <w:br/>
      </w:r>
      <w:r>
        <w:rPr>
          <w:rFonts w:hint="eastAsia"/>
        </w:rPr>
        <w:t>　　图 4： 无线充电产品图片</w:t>
      </w:r>
      <w:r>
        <w:rPr>
          <w:rFonts w:hint="eastAsia"/>
        </w:rPr>
        <w:br/>
      </w:r>
      <w:r>
        <w:rPr>
          <w:rFonts w:hint="eastAsia"/>
        </w:rPr>
        <w:t>　　图 5： 有线充电产品图片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全球不同应用AI牙刷市场份额2024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2024年全球前五大生产商AI牙刷市场份额</w:t>
      </w:r>
      <w:r>
        <w:rPr>
          <w:rFonts w:hint="eastAsia"/>
        </w:rPr>
        <w:br/>
      </w:r>
      <w:r>
        <w:rPr>
          <w:rFonts w:hint="eastAsia"/>
        </w:rPr>
        <w:t>　　图 11： 2024年全球AI牙刷第一梯队、第二梯队和第三梯队厂商及市场份额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全球AI牙刷产能、产量、产能利用率及发展趋势（2020-2032）&amp;（千件）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全球AI牙刷产量、需求量及发展趋势（2020-2032）&amp;（千件）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全球主要地区AI牙刷产量市场份额（2020-2032）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中国AI牙刷产能、产量、产能利用率及发展趋势（2020-2032）&amp;（千件）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中国AI牙刷产量、市场需求量及发展趋势（2020-2032）&amp;（千件）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全球AI牙刷市场销售额及增长率：（2020-2032）&amp;（万元）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全球市场AI牙刷市场规模：2020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全球市场AI牙刷销量及增长率（2020-2032）&amp;（千件）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全球市场AI牙刷价格趋势（2020-2032）&amp;（元/件）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全球主要地区AI牙刷销售收入（2020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全球主要地区AI牙刷销售收入市场份额（2020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北美市场AI牙刷销量及增长率（2020-2032）&amp;（千件）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北美市场AI牙刷收入及增长率（2020-2032）&amp;（万元）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欧洲市场AI牙刷销量及增长率（2020-2032）&amp;（千件）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欧洲市场AI牙刷收入及增长率（2020-2032）&amp;（万元）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中国市场AI牙刷销量及增长率（2020-2032）&amp;（千件）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中国市场AI牙刷收入及增长率（2020-2032）&amp;（万元）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日本市场AI牙刷销量及增长率（2020-2032）&amp;（千件）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日本市场AI牙刷收入及增长率（2020-2032）&amp;（万元）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东南亚市场AI牙刷销量及增长率（2020-2032）&amp;（千件）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东南亚市场AI牙刷收入及增长率（2020-2032）&amp;（万元）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印度市场AI牙刷销量及增长率（2020-2032）&amp;（千件）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印度市场AI牙刷收入及增长率（2020-2032）&amp;（万元）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全球不同产品类型AI牙刷价格走势（2020-2032）&amp;（元/件）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全球不同应用AI牙刷价格走势（2020-2032）&amp;（元/件）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AI牙刷中国企业SWOT分析</w:t>
      </w:r>
      <w:r>
        <w:rPr>
          <w:rFonts w:hint="eastAsia"/>
        </w:rPr>
        <w:br/>
      </w:r>
      <w:r>
        <w:rPr>
          <w:rFonts w:hint="eastAsia"/>
        </w:rPr>
        <w:t>　　图 38： AI牙刷产业链</w:t>
      </w:r>
      <w:r>
        <w:rPr>
          <w:rFonts w:hint="eastAsia"/>
        </w:rPr>
        <w:br/>
      </w:r>
      <w:r>
        <w:rPr>
          <w:rFonts w:hint="eastAsia"/>
        </w:rPr>
        <w:t>　　图 39： AI牙刷行业采购模式分析</w:t>
      </w:r>
      <w:r>
        <w:rPr>
          <w:rFonts w:hint="eastAsia"/>
        </w:rPr>
        <w:br/>
      </w:r>
      <w:r>
        <w:rPr>
          <w:rFonts w:hint="eastAsia"/>
        </w:rPr>
        <w:t>　　图 40： AI牙刷行业生产模式</w:t>
      </w:r>
      <w:r>
        <w:rPr>
          <w:rFonts w:hint="eastAsia"/>
        </w:rPr>
        <w:br/>
      </w:r>
      <w:r>
        <w:rPr>
          <w:rFonts w:hint="eastAsia"/>
        </w:rPr>
        <w:t>　　图 41： AI牙刷行业销售模式分析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800a1f3f94175" w:history="1">
        <w:r>
          <w:rPr>
            <w:rStyle w:val="Hyperlink"/>
          </w:rPr>
          <w:t>2026-2032年全球与中国AI牙刷市场调查研究及前景趋势分析报告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800a1f3f94175" w:history="1">
        <w:r>
          <w:rPr>
            <w:rStyle w:val="Hyperlink"/>
          </w:rPr>
          <w:t>https://www.20087.com/2/82/AIYaShuaHangYeFaZhanQianJing.html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热点：全自动牙刷、自动刷牙器、电动牙刷十大排行、华为电动牙刷app、电动牙刷前十名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5ef75bdd14748" w:history="1">
      <w:r>
        <w:rPr>
          <w:rStyle w:val="Hyperlink"/>
        </w:rPr>
        <w:t>2026-2032年全球与中国AI牙刷市场调查研究及前景趋势分析报告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AIYaShuaHangYeFaZhanQianJing.html" TargetMode="External" Id="R8b4800a1f3f9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AIYaShuaHangYeFaZhanQianJing.html" TargetMode="External" Id="R3245ef75bdd1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2025-11-11T07:11:25Z</dcterms:created>
  <dcterms:modified xsi:type="dcterms:W3CDTF">2025-11-11T08:11:25Z</dcterms:modified>
  <dc:subject>2026-2032年全球与中国AI牙刷市场调查研究及前景趋势分析报告</dc:subject>
  <dc:title>2026-2032年全球与中国AI牙刷市场调查研究及前景趋势分析报告</dc:title>
  <cp:keywords>2026-2032年全球与中国AI牙刷市场调查研究及前景趋势分析报告</cp:keywords>
  <dc:description>2026-2032年全球与中国AI牙刷市场调查研究及前景趋势分析报告</dc:description>
</cp:coreProperties>
</file>