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8b6bd33904eab" w:history="1">
              <w:r>
                <w:rPr>
                  <w:rStyle w:val="Hyperlink"/>
                </w:rPr>
                <w:t>2026-2032年全球与中国假肢市场现状及发展趋势研究报告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8b6bd33904eab" w:history="1">
              <w:r>
                <w:rPr>
                  <w:rStyle w:val="Hyperlink"/>
                </w:rPr>
                <w:t>2026-2032年全球与中国假肢市场现状及发展趋势研究报告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8b6bd33904eab" w:history="1">
                <w:r>
                  <w:rPr>
                    <w:rStyle w:val="Hyperlink"/>
                  </w:rPr>
                  <w:t>https://www.20087.com/2/62/JiaZhiDeFaZhanQuShi.html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行业近年来取得了显著的技术进步，尤其是随着材料科学、机械工程和生物力学的融合，假肢的设计和功能性得到了极大的提升。现代假肢不仅能够提供基本的肢体替代，还能够通过肌电控制、感应反馈等技术实现更自然的运动控制和感觉恢复，显著提高了截肢者的生活质量。同时，3D打印技术的应用，使得假肢的定制化生产更加高效，成本也有所降低。</w:t>
      </w:r>
      <w:r>
        <w:rPr>
          <w:rFonts w:hint="eastAsia"/>
        </w:rPr>
        <w:br/>
      </w:r>
      <w:r>
        <w:rPr>
          <w:rFonts w:hint="eastAsia"/>
        </w:rPr>
        <w:t>　　未来，假肢技术将更加注重智能化和个性化。随着神经接口和脑机接口技术的发展，假肢将能够更直接地与神经系统交互，提供接近真实肢体的运动控制和感觉反馈。同时，假肢将集成更多的传感器和智能组件，实现对环境的感知和适应，如自动调整步态以适应不同的地形。此外，材料科学的创新，如更轻、更强韧的复合材料，将使假肢更加舒适、耐用，进一步提升用户的活动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8b6bd33904eab" w:history="1">
        <w:r>
          <w:rPr>
            <w:rStyle w:val="Hyperlink"/>
          </w:rPr>
          <w:t>2026-2032年全球与中国假肢市场现状及发展趋势研究报告</w:t>
        </w:r>
      </w:hyperlink>
      <w:r>
        <w:rPr>
          <w:rFonts w:hint="eastAsia"/>
        </w:rPr>
        <w:t>》系统分析了全球及我国假肢行业的市场规模、市场需求及价格动态，深入探讨了假肢产业链结构与发展特点。报告对假肢细分市场进行了详细剖析，基于科学数据预测了市场前景及未来发展趋势，同时聚焦假肢重点企业，评估了品牌影响力、市场竞争力及行业集中度变化。通过专业分析与客观洞察，报告为投资者、产业链相关企业及政府决策部门提供了重要参考，是把握假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中国假肢概述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第二节 假肢行业发展特性</w:t>
      </w:r>
      <w:r>
        <w:rPr>
          <w:rFonts w:hint="eastAsia"/>
        </w:rPr>
        <w:br/>
      </w:r>
      <w:r>
        <w:rPr>
          <w:rFonts w:hint="eastAsia"/>
        </w:rPr>
        <w:t>　　第三节 假肢产业链分析</w:t>
      </w:r>
      <w:r>
        <w:rPr>
          <w:rFonts w:hint="eastAsia"/>
        </w:rPr>
        <w:br/>
      </w:r>
      <w:r>
        <w:rPr>
          <w:rFonts w:hint="eastAsia"/>
        </w:rPr>
        <w:t>　　第四节 假肢行业生命周期分析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2025-2026年全球主要假肢市场发展概况</w:t>
      </w:r>
      <w:r>
        <w:rPr>
          <w:rFonts w:hint="eastAsia"/>
        </w:rPr>
        <w:br/>
      </w:r>
      <w:r>
        <w:rPr>
          <w:rFonts w:hint="eastAsia"/>
        </w:rPr>
        <w:t>　　第一节 全球假肢市场发展分析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欧盟地区主要国家假肢市场概况</w:t>
      </w:r>
      <w:r>
        <w:rPr>
          <w:rFonts w:hint="eastAsia"/>
        </w:rPr>
        <w:br/>
      </w:r>
      <w:r>
        <w:rPr>
          <w:rFonts w:hint="eastAsia"/>
        </w:rPr>
        <w:t>　　第三节 北美地区假肢市场概况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亚洲地区主要国家假肢市场概况</w:t>
      </w:r>
      <w:r>
        <w:rPr>
          <w:rFonts w:hint="eastAsia"/>
        </w:rPr>
        <w:br/>
      </w:r>
      <w:r>
        <w:rPr>
          <w:rFonts w:hint="eastAsia"/>
        </w:rPr>
        <w:t>　　第五节 全球假肢市场发展预测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2025-2026年中国假肢发展环境分析</w:t>
      </w:r>
      <w:r>
        <w:rPr>
          <w:rFonts w:hint="eastAsia"/>
        </w:rPr>
        <w:br/>
      </w:r>
      <w:r>
        <w:rPr>
          <w:rFonts w:hint="eastAsia"/>
        </w:rPr>
        <w:t>　　第一节 假肢行业经济环境分析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假肢行业相关政策、标准</w:t>
      </w:r>
      <w:r>
        <w:rPr>
          <w:rFonts w:hint="eastAsia"/>
        </w:rPr>
        <w:br/>
      </w:r>
      <w:r>
        <w:rPr>
          <w:rFonts w:hint="eastAsia"/>
        </w:rPr>
        <w:t>　　第三节 假肢行业相关发展规划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2025-2026年中国假肢技术发展分析</w:t>
      </w:r>
      <w:r>
        <w:rPr>
          <w:rFonts w:hint="eastAsia"/>
        </w:rPr>
        <w:br/>
      </w:r>
      <w:r>
        <w:rPr>
          <w:rFonts w:hint="eastAsia"/>
        </w:rPr>
        <w:t>　　第一节 当前假肢技术发展现状分析</w:t>
      </w:r>
      <w:r>
        <w:rPr>
          <w:rFonts w:hint="eastAsia"/>
        </w:rPr>
        <w:br/>
      </w:r>
      <w:r>
        <w:rPr>
          <w:rFonts w:hint="eastAsia"/>
        </w:rPr>
        <w:t>　　第二节 假肢生产中需注意的问题</w:t>
      </w:r>
      <w:r>
        <w:rPr>
          <w:rFonts w:hint="eastAsia"/>
        </w:rPr>
        <w:br/>
      </w:r>
      <w:r>
        <w:rPr>
          <w:rFonts w:hint="eastAsia"/>
        </w:rPr>
        <w:t>　　第三节 假肢行业主要技术发展趋势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2025-2026年假肢市场特性分析</w:t>
      </w:r>
      <w:r>
        <w:rPr>
          <w:rFonts w:hint="eastAsia"/>
        </w:rPr>
        <w:br/>
      </w:r>
      <w:r>
        <w:rPr>
          <w:rFonts w:hint="eastAsia"/>
        </w:rPr>
        <w:t>　　第一节 假肢行业集中度分析</w:t>
      </w:r>
      <w:r>
        <w:rPr>
          <w:rFonts w:hint="eastAsia"/>
        </w:rPr>
        <w:br/>
      </w:r>
      <w:r>
        <w:rPr>
          <w:rFonts w:hint="eastAsia"/>
        </w:rPr>
        <w:t>　　第二节 假肢行业SWOT分析</w:t>
      </w:r>
      <w:r>
        <w:rPr>
          <w:rFonts w:hint="eastAsia"/>
        </w:rPr>
        <w:br/>
      </w:r>
      <w:r>
        <w:rPr>
          <w:rFonts w:hint="eastAsia"/>
        </w:rPr>
        <w:t>　　　　一、假肢行业优势</w:t>
      </w:r>
      <w:r>
        <w:rPr>
          <w:rFonts w:hint="eastAsia"/>
        </w:rPr>
        <w:br/>
      </w:r>
      <w:r>
        <w:rPr>
          <w:rFonts w:hint="eastAsia"/>
        </w:rPr>
        <w:t>　　　　二、假肢行业劣势</w:t>
      </w:r>
      <w:r>
        <w:rPr>
          <w:rFonts w:hint="eastAsia"/>
        </w:rPr>
        <w:br/>
      </w:r>
      <w:r>
        <w:rPr>
          <w:rFonts w:hint="eastAsia"/>
        </w:rPr>
        <w:t>　　　　三、假肢行业机会</w:t>
      </w:r>
      <w:r>
        <w:rPr>
          <w:rFonts w:hint="eastAsia"/>
        </w:rPr>
        <w:br/>
      </w:r>
      <w:r>
        <w:rPr>
          <w:rFonts w:hint="eastAsia"/>
        </w:rPr>
        <w:t>　　　　四、假肢行业风险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中国假肢发展现状</w:t>
      </w:r>
      <w:r>
        <w:rPr>
          <w:rFonts w:hint="eastAsia"/>
        </w:rPr>
        <w:br/>
      </w:r>
      <w:r>
        <w:rPr>
          <w:rFonts w:hint="eastAsia"/>
        </w:rPr>
        <w:t>　　第一节 2025-2026年中国假肢市场现状分析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二、假肢生产区域分布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三、2020-2025年中国假肢产量统计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四、2026-2032年中国假肢产量预测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三、2026-2032年中国假肢市场需求量预测</w:t>
      </w:r>
      <w:r>
        <w:rPr>
          <w:rFonts w:hint="eastAsia"/>
        </w:rPr>
        <w:br/>
      </w:r>
      <w:r>
        <w:rPr>
          <w:rFonts w:hint="eastAsia"/>
        </w:rPr>
        <w:t>　　第四节 中国假肢价格趋势分析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一、2020-2025年中国假肢市场价格趋势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二、2026-2032年中国假肢市场价格走势预测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2020-2025年假肢行业经济运行状况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2020-2025年中国假肢行业盈利能力分析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2020-2025年中国假肢行业发展能力分析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2020-2025年假肢行业偿债能力分析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2020-2025年假肢制造企业数量分析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**地区假肢市场发展分析</w:t>
      </w:r>
      <w:r>
        <w:rPr>
          <w:rFonts w:hint="eastAsia"/>
        </w:rPr>
        <w:br/>
      </w:r>
      <w:r>
        <w:rPr>
          <w:rFonts w:hint="eastAsia"/>
        </w:rPr>
        <w:t>　　第三节 **地区假肢市场发展分析</w:t>
      </w:r>
      <w:r>
        <w:rPr>
          <w:rFonts w:hint="eastAsia"/>
        </w:rPr>
        <w:br/>
      </w:r>
      <w:r>
        <w:rPr>
          <w:rFonts w:hint="eastAsia"/>
        </w:rPr>
        <w:t>　　第四节 **地区假肢市场发展分析</w:t>
      </w:r>
      <w:r>
        <w:rPr>
          <w:rFonts w:hint="eastAsia"/>
        </w:rPr>
        <w:br/>
      </w:r>
      <w:r>
        <w:rPr>
          <w:rFonts w:hint="eastAsia"/>
        </w:rPr>
        <w:t>　　第五节 **地区假肢市场发展分析</w:t>
      </w:r>
      <w:r>
        <w:rPr>
          <w:rFonts w:hint="eastAsia"/>
        </w:rPr>
        <w:br/>
      </w:r>
      <w:r>
        <w:rPr>
          <w:rFonts w:hint="eastAsia"/>
        </w:rPr>
        <w:t>　　第六节 **地区假肢市场发展分析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2020-2025年中国假肢进出口分析</w:t>
      </w:r>
      <w:r>
        <w:rPr>
          <w:rFonts w:hint="eastAsia"/>
        </w:rPr>
        <w:br/>
      </w:r>
      <w:r>
        <w:rPr>
          <w:rFonts w:hint="eastAsia"/>
        </w:rPr>
        <w:t>　　第一节 假肢进口情况分析</w:t>
      </w:r>
      <w:r>
        <w:rPr>
          <w:rFonts w:hint="eastAsia"/>
        </w:rPr>
        <w:br/>
      </w:r>
      <w:r>
        <w:rPr>
          <w:rFonts w:hint="eastAsia"/>
        </w:rPr>
        <w:t>　　第二节 假肢出口情况分析</w:t>
      </w:r>
      <w:r>
        <w:rPr>
          <w:rFonts w:hint="eastAsia"/>
        </w:rPr>
        <w:br/>
      </w:r>
      <w:r>
        <w:rPr>
          <w:rFonts w:hint="eastAsia"/>
        </w:rPr>
        <w:t>　　第三节 影响假肢进出口因素分析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2025-2026年假肢行业企业经营策略研究分析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假肢企业多样化经营策略分析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一、假肢企业多样化经营情况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二、现行假肢行业多样化经营的方向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大型假肢企业集团未来发展策略分析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对中小假肢企业生产经营的建议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五、2026年中国假肢行业发展面临的机遇</w:t>
      </w:r>
      <w:r>
        <w:rPr>
          <w:rFonts w:hint="eastAsia"/>
        </w:rPr>
        <w:br/>
      </w:r>
      <w:r>
        <w:rPr>
          <w:rFonts w:hint="eastAsia"/>
        </w:rPr>
        <w:t>　　第二节 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一、假肢行业市场风险预测</w:t>
      </w:r>
      <w:r>
        <w:rPr>
          <w:rFonts w:hint="eastAsia"/>
        </w:rPr>
        <w:br/>
      </w:r>
      <w:r>
        <w:rPr>
          <w:rFonts w:hint="eastAsia"/>
        </w:rPr>
        <w:t>　　　　二、假肢行业政策风险预测</w:t>
      </w:r>
      <w:r>
        <w:rPr>
          <w:rFonts w:hint="eastAsia"/>
        </w:rPr>
        <w:br/>
      </w:r>
      <w:r>
        <w:rPr>
          <w:rFonts w:hint="eastAsia"/>
        </w:rPr>
        <w:t>　　　　三、假肢行业经营风险预测</w:t>
      </w:r>
      <w:r>
        <w:rPr>
          <w:rFonts w:hint="eastAsia"/>
        </w:rPr>
        <w:br/>
      </w:r>
      <w:r>
        <w:rPr>
          <w:rFonts w:hint="eastAsia"/>
        </w:rPr>
        <w:t>　　　　四、假肢行业技术风险预测</w:t>
      </w:r>
      <w:r>
        <w:rPr>
          <w:rFonts w:hint="eastAsia"/>
        </w:rPr>
        <w:br/>
      </w:r>
      <w:r>
        <w:rPr>
          <w:rFonts w:hint="eastAsia"/>
        </w:rPr>
        <w:t>　　　　五、假肢行业竞争风险预测</w:t>
      </w:r>
      <w:r>
        <w:rPr>
          <w:rFonts w:hint="eastAsia"/>
        </w:rPr>
        <w:br/>
      </w:r>
      <w:r>
        <w:rPr>
          <w:rFonts w:hint="eastAsia"/>
        </w:rPr>
        <w:t>　　　　六、假肢行业其他风险预测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假肢投资建议</w:t>
      </w:r>
      <w:r>
        <w:rPr>
          <w:rFonts w:hint="eastAsia"/>
        </w:rPr>
        <w:br/>
      </w:r>
      <w:r>
        <w:rPr>
          <w:rFonts w:hint="eastAsia"/>
        </w:rPr>
        <w:t>　　第一节 2026年假肢市场前景分析</w:t>
      </w:r>
      <w:r>
        <w:rPr>
          <w:rFonts w:hint="eastAsia"/>
        </w:rPr>
        <w:br/>
      </w:r>
      <w:r>
        <w:rPr>
          <w:rFonts w:hint="eastAsia"/>
        </w:rPr>
        <w:t>　　第二节 2026年假肢发展趋势预测</w:t>
      </w:r>
      <w:r>
        <w:rPr>
          <w:rFonts w:hint="eastAsia"/>
        </w:rPr>
        <w:br/>
      </w:r>
      <w:r>
        <w:rPr>
          <w:rFonts w:hint="eastAsia"/>
        </w:rPr>
        <w:t>　　第三节 假肢行业投资进入壁垒分析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假肢介绍</w:t>
      </w:r>
      <w:r>
        <w:rPr>
          <w:rFonts w:hint="eastAsia"/>
        </w:rPr>
        <w:br/>
      </w:r>
      <w:r>
        <w:rPr>
          <w:rFonts w:hint="eastAsia"/>
        </w:rPr>
        <w:t>　　图表 假肢图片</w:t>
      </w:r>
      <w:r>
        <w:rPr>
          <w:rFonts w:hint="eastAsia"/>
        </w:rPr>
        <w:br/>
      </w:r>
      <w:r>
        <w:rPr>
          <w:rFonts w:hint="eastAsia"/>
        </w:rPr>
        <w:t>　　图表 假肢种类</w:t>
      </w:r>
      <w:r>
        <w:rPr>
          <w:rFonts w:hint="eastAsia"/>
        </w:rPr>
        <w:br/>
      </w:r>
      <w:r>
        <w:rPr>
          <w:rFonts w:hint="eastAsia"/>
        </w:rPr>
        <w:t>　　图表 假肢发展历程</w:t>
      </w:r>
      <w:r>
        <w:rPr>
          <w:rFonts w:hint="eastAsia"/>
        </w:rPr>
        <w:br/>
      </w:r>
      <w:r>
        <w:rPr>
          <w:rFonts w:hint="eastAsia"/>
        </w:rPr>
        <w:t>　　图表 假肢用途 应用</w:t>
      </w:r>
      <w:r>
        <w:rPr>
          <w:rFonts w:hint="eastAsia"/>
        </w:rPr>
        <w:br/>
      </w:r>
      <w:r>
        <w:rPr>
          <w:rFonts w:hint="eastAsia"/>
        </w:rPr>
        <w:t>　　图表 假肢政策</w:t>
      </w:r>
      <w:r>
        <w:rPr>
          <w:rFonts w:hint="eastAsia"/>
        </w:rPr>
        <w:br/>
      </w:r>
      <w:r>
        <w:rPr>
          <w:rFonts w:hint="eastAsia"/>
        </w:rPr>
        <w:t>　　图表 假肢技术 专利情况</w:t>
      </w:r>
      <w:r>
        <w:rPr>
          <w:rFonts w:hint="eastAsia"/>
        </w:rPr>
        <w:br/>
      </w:r>
      <w:r>
        <w:rPr>
          <w:rFonts w:hint="eastAsia"/>
        </w:rPr>
        <w:t>　　图表 假肢标准</w:t>
      </w:r>
      <w:r>
        <w:rPr>
          <w:rFonts w:hint="eastAsia"/>
        </w:rPr>
        <w:br/>
      </w:r>
      <w:r>
        <w:rPr>
          <w:rFonts w:hint="eastAsia"/>
        </w:rPr>
        <w:t>　　图表 2020-2025年中国假肢市场规模分析</w:t>
      </w:r>
      <w:r>
        <w:rPr>
          <w:rFonts w:hint="eastAsia"/>
        </w:rPr>
        <w:br/>
      </w:r>
      <w:r>
        <w:rPr>
          <w:rFonts w:hint="eastAsia"/>
        </w:rPr>
        <w:t>　　图表 假肢产业链分析</w:t>
      </w:r>
      <w:r>
        <w:rPr>
          <w:rFonts w:hint="eastAsia"/>
        </w:rPr>
        <w:br/>
      </w:r>
      <w:r>
        <w:rPr>
          <w:rFonts w:hint="eastAsia"/>
        </w:rPr>
        <w:t>　　图表 2020-2025年假肢市场容量分析</w:t>
      </w:r>
      <w:r>
        <w:rPr>
          <w:rFonts w:hint="eastAsia"/>
        </w:rPr>
        <w:br/>
      </w:r>
      <w:r>
        <w:rPr>
          <w:rFonts w:hint="eastAsia"/>
        </w:rPr>
        <w:t>　　图表 假肢品牌</w:t>
      </w:r>
      <w:r>
        <w:rPr>
          <w:rFonts w:hint="eastAsia"/>
        </w:rPr>
        <w:br/>
      </w:r>
      <w:r>
        <w:rPr>
          <w:rFonts w:hint="eastAsia"/>
        </w:rPr>
        <w:t>　　图表 假肢生产现状</w:t>
      </w:r>
      <w:r>
        <w:rPr>
          <w:rFonts w:hint="eastAsia"/>
        </w:rPr>
        <w:br/>
      </w:r>
      <w:r>
        <w:rPr>
          <w:rFonts w:hint="eastAsia"/>
        </w:rPr>
        <w:t>　　图表 2020-2025年中国假肢产能统计</w:t>
      </w:r>
      <w:r>
        <w:rPr>
          <w:rFonts w:hint="eastAsia"/>
        </w:rPr>
        <w:br/>
      </w:r>
      <w:r>
        <w:rPr>
          <w:rFonts w:hint="eastAsia"/>
        </w:rPr>
        <w:t>　　图表 2020-2025年中国假肢产量情况</w:t>
      </w:r>
      <w:r>
        <w:rPr>
          <w:rFonts w:hint="eastAsia"/>
        </w:rPr>
        <w:br/>
      </w:r>
      <w:r>
        <w:rPr>
          <w:rFonts w:hint="eastAsia"/>
        </w:rPr>
        <w:t>　　图表 2020-2025年中国假肢销售情况</w:t>
      </w:r>
      <w:r>
        <w:rPr>
          <w:rFonts w:hint="eastAsia"/>
        </w:rPr>
        <w:br/>
      </w:r>
      <w:r>
        <w:rPr>
          <w:rFonts w:hint="eastAsia"/>
        </w:rPr>
        <w:t>　　图表 2020-2025年中国假肢市场需求情况</w:t>
      </w:r>
      <w:r>
        <w:rPr>
          <w:rFonts w:hint="eastAsia"/>
        </w:rPr>
        <w:br/>
      </w:r>
      <w:r>
        <w:rPr>
          <w:rFonts w:hint="eastAsia"/>
        </w:rPr>
        <w:t>　　图表 假肢价格走势</w:t>
      </w:r>
      <w:r>
        <w:rPr>
          <w:rFonts w:hint="eastAsia"/>
        </w:rPr>
        <w:br/>
      </w:r>
      <w:r>
        <w:rPr>
          <w:rFonts w:hint="eastAsia"/>
        </w:rPr>
        <w:t>　　图表 2026年中国假肢公司数量统计 单位：家</w:t>
      </w:r>
      <w:r>
        <w:rPr>
          <w:rFonts w:hint="eastAsia"/>
        </w:rPr>
        <w:br/>
      </w:r>
      <w:r>
        <w:rPr>
          <w:rFonts w:hint="eastAsia"/>
        </w:rPr>
        <w:t>　　图表 假肢成本和利润分析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华东地区假肢市场需求情况</w:t>
      </w:r>
      <w:r>
        <w:rPr>
          <w:rFonts w:hint="eastAsia"/>
        </w:rPr>
        <w:br/>
      </w:r>
      <w:r>
        <w:rPr>
          <w:rFonts w:hint="eastAsia"/>
        </w:rPr>
        <w:t>　　图表 华南地区假肢市场规模及增长情况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华南地区假肢需求情况</w:t>
      </w:r>
      <w:r>
        <w:rPr>
          <w:rFonts w:hint="eastAsia"/>
        </w:rPr>
        <w:br/>
      </w:r>
      <w:r>
        <w:rPr>
          <w:rFonts w:hint="eastAsia"/>
        </w:rPr>
        <w:t>　　图表 华北地区假肢市场规模及增长情况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华北地区假肢需求情况</w:t>
      </w:r>
      <w:r>
        <w:rPr>
          <w:rFonts w:hint="eastAsia"/>
        </w:rPr>
        <w:br/>
      </w:r>
      <w:r>
        <w:rPr>
          <w:rFonts w:hint="eastAsia"/>
        </w:rPr>
        <w:t>　　图表 华中地区假肢市场规模及增长情况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华中地区假肢市场需求情况</w:t>
      </w:r>
      <w:r>
        <w:rPr>
          <w:rFonts w:hint="eastAsia"/>
        </w:rPr>
        <w:br/>
      </w:r>
      <w:r>
        <w:rPr>
          <w:rFonts w:hint="eastAsia"/>
        </w:rPr>
        <w:t>　　图表 假肢招标、中标情况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2020-2025年中国假肢进口数据统计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2020-2025年中国假肢出口数据分析</w:t>
      </w:r>
      <w:r>
        <w:rPr>
          <w:rFonts w:hint="eastAsia"/>
        </w:rPr>
        <w:br/>
      </w:r>
      <w:r>
        <w:rPr>
          <w:rFonts w:hint="eastAsia"/>
        </w:rPr>
        <w:t>　　图表 2026年中国假肢进口来源国家及地区分析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2026年中国假肢出口目的国家及地区分析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假肢最新消息</w:t>
      </w:r>
      <w:r>
        <w:rPr>
          <w:rFonts w:hint="eastAsia"/>
        </w:rPr>
        <w:br/>
      </w:r>
      <w:r>
        <w:rPr>
          <w:rFonts w:hint="eastAsia"/>
        </w:rPr>
        <w:t>　　图表 假肢企业简介</w:t>
      </w:r>
      <w:r>
        <w:rPr>
          <w:rFonts w:hint="eastAsia"/>
        </w:rPr>
        <w:br/>
      </w:r>
      <w:r>
        <w:rPr>
          <w:rFonts w:hint="eastAsia"/>
        </w:rPr>
        <w:t>　　图表 企业假肢产品</w:t>
      </w:r>
      <w:r>
        <w:rPr>
          <w:rFonts w:hint="eastAsia"/>
        </w:rPr>
        <w:br/>
      </w:r>
      <w:r>
        <w:rPr>
          <w:rFonts w:hint="eastAsia"/>
        </w:rPr>
        <w:t>　　图表 假肢企业经营情况</w:t>
      </w:r>
      <w:r>
        <w:rPr>
          <w:rFonts w:hint="eastAsia"/>
        </w:rPr>
        <w:br/>
      </w:r>
      <w:r>
        <w:rPr>
          <w:rFonts w:hint="eastAsia"/>
        </w:rPr>
        <w:t>　　图表 假肢企业(二)简介</w:t>
      </w:r>
      <w:r>
        <w:rPr>
          <w:rFonts w:hint="eastAsia"/>
        </w:rPr>
        <w:br/>
      </w:r>
      <w:r>
        <w:rPr>
          <w:rFonts w:hint="eastAsia"/>
        </w:rPr>
        <w:t>　　图表 企业假肢产品型号</w:t>
      </w:r>
      <w:r>
        <w:rPr>
          <w:rFonts w:hint="eastAsia"/>
        </w:rPr>
        <w:br/>
      </w:r>
      <w:r>
        <w:rPr>
          <w:rFonts w:hint="eastAsia"/>
        </w:rPr>
        <w:t>　　图表 假肢企业(二)经营情况</w:t>
      </w:r>
      <w:r>
        <w:rPr>
          <w:rFonts w:hint="eastAsia"/>
        </w:rPr>
        <w:br/>
      </w:r>
      <w:r>
        <w:rPr>
          <w:rFonts w:hint="eastAsia"/>
        </w:rPr>
        <w:t>　　图表 假肢企业(三)调研</w:t>
      </w:r>
      <w:r>
        <w:rPr>
          <w:rFonts w:hint="eastAsia"/>
        </w:rPr>
        <w:br/>
      </w:r>
      <w:r>
        <w:rPr>
          <w:rFonts w:hint="eastAsia"/>
        </w:rPr>
        <w:t>　　图表 企业假肢产品规格</w:t>
      </w:r>
      <w:r>
        <w:rPr>
          <w:rFonts w:hint="eastAsia"/>
        </w:rPr>
        <w:br/>
      </w:r>
      <w:r>
        <w:rPr>
          <w:rFonts w:hint="eastAsia"/>
        </w:rPr>
        <w:t>　　图表 假肢企业(三)经营情况</w:t>
      </w:r>
      <w:r>
        <w:rPr>
          <w:rFonts w:hint="eastAsia"/>
        </w:rPr>
        <w:br/>
      </w:r>
      <w:r>
        <w:rPr>
          <w:rFonts w:hint="eastAsia"/>
        </w:rPr>
        <w:t>　　图表 假肢企业(四)介绍</w:t>
      </w:r>
      <w:r>
        <w:rPr>
          <w:rFonts w:hint="eastAsia"/>
        </w:rPr>
        <w:br/>
      </w:r>
      <w:r>
        <w:rPr>
          <w:rFonts w:hint="eastAsia"/>
        </w:rPr>
        <w:t>　　图表 企业假肢产品参数</w:t>
      </w:r>
      <w:r>
        <w:rPr>
          <w:rFonts w:hint="eastAsia"/>
        </w:rPr>
        <w:br/>
      </w:r>
      <w:r>
        <w:rPr>
          <w:rFonts w:hint="eastAsia"/>
        </w:rPr>
        <w:t>　　图表 假肢企业(四)经营情况</w:t>
      </w:r>
      <w:r>
        <w:rPr>
          <w:rFonts w:hint="eastAsia"/>
        </w:rPr>
        <w:br/>
      </w:r>
      <w:r>
        <w:rPr>
          <w:rFonts w:hint="eastAsia"/>
        </w:rPr>
        <w:t>　　图表 假肢企业(五)简介</w:t>
      </w:r>
      <w:r>
        <w:rPr>
          <w:rFonts w:hint="eastAsia"/>
        </w:rPr>
        <w:br/>
      </w:r>
      <w:r>
        <w:rPr>
          <w:rFonts w:hint="eastAsia"/>
        </w:rPr>
        <w:t>　　图表 企业假肢业务</w:t>
      </w:r>
      <w:r>
        <w:rPr>
          <w:rFonts w:hint="eastAsia"/>
        </w:rPr>
        <w:br/>
      </w:r>
      <w:r>
        <w:rPr>
          <w:rFonts w:hint="eastAsia"/>
        </w:rPr>
        <w:t>　　图表 假肢企业(五)经营情况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假肢特点</w:t>
      </w:r>
      <w:r>
        <w:rPr>
          <w:rFonts w:hint="eastAsia"/>
        </w:rPr>
        <w:br/>
      </w:r>
      <w:r>
        <w:rPr>
          <w:rFonts w:hint="eastAsia"/>
        </w:rPr>
        <w:t>　　图表 假肢优缺点</w:t>
      </w:r>
      <w:r>
        <w:rPr>
          <w:rFonts w:hint="eastAsia"/>
        </w:rPr>
        <w:br/>
      </w:r>
      <w:r>
        <w:rPr>
          <w:rFonts w:hint="eastAsia"/>
        </w:rPr>
        <w:t>　　图表 假肢行业生命周期</w:t>
      </w:r>
      <w:r>
        <w:rPr>
          <w:rFonts w:hint="eastAsia"/>
        </w:rPr>
        <w:br/>
      </w:r>
      <w:r>
        <w:rPr>
          <w:rFonts w:hint="eastAsia"/>
        </w:rPr>
        <w:t>　　图表 假肢上游、下游分析</w:t>
      </w:r>
      <w:r>
        <w:rPr>
          <w:rFonts w:hint="eastAsia"/>
        </w:rPr>
        <w:br/>
      </w:r>
      <w:r>
        <w:rPr>
          <w:rFonts w:hint="eastAsia"/>
        </w:rPr>
        <w:t>　　图表 假肢投资、并购现状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2026-2032年中国假肢产能预测</w:t>
      </w:r>
      <w:r>
        <w:rPr>
          <w:rFonts w:hint="eastAsia"/>
        </w:rPr>
        <w:br/>
      </w:r>
      <w:r>
        <w:rPr>
          <w:rFonts w:hint="eastAsia"/>
        </w:rPr>
        <w:t>　　图表 2026-2032年中国假肢产量预测</w:t>
      </w:r>
      <w:r>
        <w:rPr>
          <w:rFonts w:hint="eastAsia"/>
        </w:rPr>
        <w:br/>
      </w:r>
      <w:r>
        <w:rPr>
          <w:rFonts w:hint="eastAsia"/>
        </w:rPr>
        <w:t>　　图表 2026-2032年中国假肢需求量预测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2026-2032年中国假肢销量预测</w:t>
      </w:r>
      <w:r>
        <w:rPr>
          <w:rFonts w:hint="eastAsia"/>
        </w:rPr>
        <w:br/>
      </w:r>
      <w:r>
        <w:rPr>
          <w:rFonts w:hint="eastAsia"/>
        </w:rPr>
        <w:t>　　图表 假肢优势、劣势、机会、威胁分析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假肢发展前景</w:t>
      </w:r>
      <w:r>
        <w:rPr>
          <w:rFonts w:hint="eastAsia"/>
        </w:rPr>
        <w:br/>
      </w:r>
      <w:r>
        <w:rPr>
          <w:rFonts w:hint="eastAsia"/>
        </w:rPr>
        <w:t>　　图表 假肢发展趋势预测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2026-2032年中国假肢市场规模预测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8b6bd33904eab" w:history="1">
        <w:r>
          <w:rPr>
            <w:rStyle w:val="Hyperlink"/>
          </w:rPr>
          <w:t>2026-2032年全球与中国假肢市场现状及发展趋势研究报告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8b6bd33904eab" w:history="1">
        <w:r>
          <w:rPr>
            <w:rStyle w:val="Hyperlink"/>
          </w:rPr>
          <w:t>https://www.20087.com/2/62/JiaZhiDeFaZhanQuShi.html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b585a24154c35" w:history="1">
      <w:r>
        <w:rPr>
          <w:rStyle w:val="Hyperlink"/>
        </w:rPr>
        <w:t>2026-2032年全球与中国假肢市场现状及发展趋势研究报告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ZhiDeFaZhanQuShi.html" TargetMode="External" Id="R9e48b6bd3390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ZhiDeFaZhanQuShi.html" TargetMode="External" Id="Rd32b585a2415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2025-09-18T05:14:00Z</dcterms:created>
  <dcterms:modified xsi:type="dcterms:W3CDTF">2025-09-18T06:14:00Z</dcterms:modified>
  <dc:subject>2026-2032年全球与中国假肢市场现状及发展趋势研究报告</dc:subject>
  <dc:title>2026-2032年全球与中国假肢市场现状及发展趋势研究报告</dc:title>
  <cp:keywords>2026-2032年全球与中国假肢市场现状及发展趋势研究报告</cp:keywords>
  <dc:description>2026-2032年全球与中国假肢市场现状及发展趋势研究报告</dc:description>
</cp:coreProperties>
</file>