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0931792104cad" w:history="1">
              <w:r>
                <w:rPr>
                  <w:rStyle w:val="Hyperlink"/>
                </w:rPr>
                <w:t>2025-2031年中国免疫球蛋白行业发展现状分析及前景趋势预测报告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0931792104cad" w:history="1">
              <w:r>
                <w:rPr>
                  <w:rStyle w:val="Hyperlink"/>
                </w:rPr>
                <w:t>2025-2031年中国免疫球蛋白行业发展现状分析及前景趋势预测报告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0931792104cad" w:history="1">
                <w:r>
                  <w:rPr>
                    <w:rStyle w:val="Hyperlink"/>
                  </w:rPr>
                  <w:t>https://www.20087.com/2/12/MianYiQiuDanBaiDeFaZhanQuShi.html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作为生物制品中的重要类别，广泛应用于医疗健康领域，特别是在治疗免疫缺陷病、预防感染性疾病等方面展现出巨大价值。目前，随着生物技术的进步，重组DNA技术生产的单克隆抗体成为主流，其靶向性更强、副作用更小。同时，针对特定疾病的定制化免疫球蛋白疗法发展迅速，满足了临床治疗的个性化需求。</w:t>
      </w:r>
      <w:r>
        <w:rPr>
          <w:rFonts w:hint="eastAsia"/>
        </w:rPr>
        <w:br/>
      </w:r>
      <w:r>
        <w:rPr>
          <w:rFonts w:hint="eastAsia"/>
        </w:rPr>
        <w:t>　　未来，免疫球蛋白行业将侧重于技术创新与应用拓展。基因编辑、细胞培养等先进技术的运用，将进一步提高产量与纯度，降低生产成本。此外，免疫球蛋白在罕见病治疗、肿瘤免疫治疗等新兴领域的应用探索，将开启新的市场空间。随着精准医疗的发展，基于大数据的个体化免疫治疗方案设计，以及与其他疗法（如化疗、放疗）的联合应用，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0931792104cad" w:history="1">
        <w:r>
          <w:rPr>
            <w:rStyle w:val="Hyperlink"/>
          </w:rPr>
          <w:t>2025-2031年中国免疫球蛋白行业发展现状分析及前景趋势预测报告</w:t>
        </w:r>
      </w:hyperlink>
      <w:r>
        <w:rPr>
          <w:rFonts w:hint="eastAsia"/>
        </w:rPr>
        <w:t>》系统分析了我国免疫球蛋白行业的市场规模、市场需求及价格动态，深入探讨了免疫球蛋白产业链结构与发展特点。报告对免疫球蛋白细分市场进行了详细剖析，基于科学数据预测了市场前景及未来发展趋势，同时聚焦免疫球蛋白重点企业，评估了品牌影响力、市场竞争力及行业集中度变化。通过专业分析与客观洞察，报告为投资者、产业链相关企业及政府决策部门提供了重要参考，是把握免疫球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免疫球蛋白行业概述</w:t>
      </w:r>
      <w:r>
        <w:rPr>
          <w:rFonts w:hint="eastAsia"/>
        </w:rPr>
        <w:br/>
      </w:r>
      <w:r>
        <w:rPr>
          <w:rFonts w:hint="eastAsia"/>
        </w:rPr>
        <w:t>　　第一节 免疫球蛋白定义</w:t>
      </w:r>
      <w:r>
        <w:rPr>
          <w:rFonts w:hint="eastAsia"/>
        </w:rPr>
        <w:br/>
      </w:r>
      <w:r>
        <w:rPr>
          <w:rFonts w:hint="eastAsia"/>
        </w:rPr>
        <w:t>　　第二节 免疫球蛋白行业发展历程</w:t>
      </w:r>
      <w:r>
        <w:rPr>
          <w:rFonts w:hint="eastAsia"/>
        </w:rPr>
        <w:br/>
      </w:r>
      <w:r>
        <w:rPr>
          <w:rFonts w:hint="eastAsia"/>
        </w:rPr>
        <w:t>　　第三节 免疫球蛋白产业链分析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2025年中国免疫球蛋白行业发展政策环境分析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2025年中国免疫球蛋白行业发展社会环境分析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2020-2025年中国血液制品市场分析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2020-2025年中国血液制品发展现状分析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2020-2025年中国免疫球蛋白行业批签发量分析</w:t>
      </w:r>
      <w:r>
        <w:rPr>
          <w:rFonts w:hint="eastAsia"/>
        </w:rPr>
        <w:br/>
      </w:r>
      <w:r>
        <w:rPr>
          <w:rFonts w:hint="eastAsia"/>
        </w:rPr>
        <w:t>　　第一节 2020-2025年免疫球蛋白市场批签发状况分析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二、2020-2025年我国人血白蛋白批签发货值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2025年免疫球蛋白市场批签发量</w:t>
      </w:r>
      <w:r>
        <w:rPr>
          <w:rFonts w:hint="eastAsia"/>
        </w:rPr>
        <w:br/>
      </w:r>
      <w:r>
        <w:rPr>
          <w:rFonts w:hint="eastAsia"/>
        </w:rPr>
        <w:t>　　　　一、2025年国内人血白蛋白批签量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二、2025年国内人血白蛋白批签发占比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三、2025年国内主要企业人血白蛋白批签发数量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中国免疫球蛋白行业产品市场价格回顾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影响中国免疫球蛋白价格的原因剖析</w:t>
      </w:r>
      <w:r>
        <w:rPr>
          <w:rFonts w:hint="eastAsia"/>
        </w:rPr>
        <w:br/>
      </w:r>
      <w:r>
        <w:rPr>
          <w:rFonts w:hint="eastAsia"/>
        </w:rPr>
        <w:t>　　第三节 2025-2031年中国免疫球蛋白行业产品未来价格走势预测分析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我国免疫球蛋白所属行业经济运行</w:t>
      </w:r>
      <w:r>
        <w:rPr>
          <w:rFonts w:hint="eastAsia"/>
        </w:rPr>
        <w:br/>
      </w:r>
      <w:r>
        <w:rPr>
          <w:rFonts w:hint="eastAsia"/>
        </w:rPr>
        <w:t>　　第一节 中国免疫球蛋白所属行业总体规模分析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中国免疫球蛋白所属行业产销与费用分析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中国免疫球蛋白所属行业财务指标分析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免疫球蛋白行业市场竞争策略分析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免疫球蛋白行业竞争结构分析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免疫球蛋白市场竞争策略分析</w:t>
      </w:r>
      <w:r>
        <w:rPr>
          <w:rFonts w:hint="eastAsia"/>
        </w:rPr>
        <w:br/>
      </w:r>
      <w:r>
        <w:rPr>
          <w:rFonts w:hint="eastAsia"/>
        </w:rPr>
        <w:t>　　第三节 免疫球蛋白行业企业竞争策略分析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免疫球蛋白上游原材料供应状况分析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免疫球蛋白主要原材料</w:t>
      </w:r>
      <w:r>
        <w:rPr>
          <w:rFonts w:hint="eastAsia"/>
        </w:rPr>
        <w:br/>
      </w:r>
      <w:r>
        <w:rPr>
          <w:rFonts w:hint="eastAsia"/>
        </w:rPr>
        <w:t>　　第二节 2020-2025年国内采浆规模发展研究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中国免疫球蛋白行业企业分析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上海莱士血液制品股份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泰邦生物集团公司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深圳市卫光生物制品股份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免疫球蛋白行业投资并购分析</w:t>
      </w:r>
      <w:r>
        <w:rPr>
          <w:rFonts w:hint="eastAsia"/>
        </w:rPr>
        <w:br/>
      </w:r>
      <w:r>
        <w:rPr>
          <w:rFonts w:hint="eastAsia"/>
        </w:rPr>
        <w:t>　　第一节 免疫球蛋白行业企业并购环境</w:t>
      </w:r>
      <w:r>
        <w:rPr>
          <w:rFonts w:hint="eastAsia"/>
        </w:rPr>
        <w:br/>
      </w:r>
      <w:r>
        <w:rPr>
          <w:rFonts w:hint="eastAsia"/>
        </w:rPr>
        <w:t>　　第二节 免疫球蛋白市场并购机会预测分析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免疫球蛋白市场投资风险分析</w:t>
      </w:r>
      <w:r>
        <w:rPr>
          <w:rFonts w:hint="eastAsia"/>
        </w:rPr>
        <w:br/>
      </w:r>
      <w:r>
        <w:rPr>
          <w:rFonts w:hint="eastAsia"/>
        </w:rPr>
        <w:t>　　第一节 2025年中国免疫球蛋白投资环境</w:t>
      </w:r>
      <w:r>
        <w:rPr>
          <w:rFonts w:hint="eastAsia"/>
        </w:rPr>
        <w:br/>
      </w:r>
      <w:r>
        <w:rPr>
          <w:rFonts w:hint="eastAsia"/>
        </w:rPr>
        <w:t>　　第二节 中国免疫球蛋白行业投资风险分析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中国免疫球蛋白行业发展趋势预测分析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免疫球蛋白市场投资机会与建议</w:t>
      </w:r>
      <w:r>
        <w:rPr>
          <w:rFonts w:hint="eastAsia"/>
        </w:rPr>
        <w:br/>
      </w:r>
      <w:r>
        <w:rPr>
          <w:rFonts w:hint="eastAsia"/>
        </w:rPr>
        <w:t>　　第一节 2025年中国免疫球蛋白投资机会</w:t>
      </w:r>
      <w:r>
        <w:rPr>
          <w:rFonts w:hint="eastAsia"/>
        </w:rPr>
        <w:br/>
      </w:r>
      <w:r>
        <w:rPr>
          <w:rFonts w:hint="eastAsia"/>
        </w:rPr>
        <w:t>　　第二节 免疫球蛋白投资进入壁垒分析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中智~林~－行业项目投资建议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免疫球蛋白行业现状</w:t>
      </w:r>
      <w:r>
        <w:rPr>
          <w:rFonts w:hint="eastAsia"/>
        </w:rPr>
        <w:br/>
      </w:r>
      <w:r>
        <w:rPr>
          <w:rFonts w:hint="eastAsia"/>
        </w:rPr>
        <w:t>　　图表 免疫球蛋白行业产业链调研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2020-2025年免疫球蛋白行业市场容量统计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2020-2025年中国免疫球蛋白行业市场规模情况</w:t>
      </w:r>
      <w:r>
        <w:rPr>
          <w:rFonts w:hint="eastAsia"/>
        </w:rPr>
        <w:br/>
      </w:r>
      <w:r>
        <w:rPr>
          <w:rFonts w:hint="eastAsia"/>
        </w:rPr>
        <w:t>　　图表 免疫球蛋白行业动态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2020-2025年中国免疫球蛋白行业经营效益分析</w:t>
      </w:r>
      <w:r>
        <w:rPr>
          <w:rFonts w:hint="eastAsia"/>
        </w:rPr>
        <w:br/>
      </w:r>
      <w:r>
        <w:rPr>
          <w:rFonts w:hint="eastAsia"/>
        </w:rPr>
        <w:t>　　图表 免疫球蛋白行业竞争对手分析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0931792104cad" w:history="1">
        <w:r>
          <w:rPr>
            <w:rStyle w:val="Hyperlink"/>
          </w:rPr>
          <w:t>2025-2031年中国免疫球蛋白行业发展现状分析及前景趋势预测报告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0931792104cad" w:history="1">
        <w:r>
          <w:rPr>
            <w:rStyle w:val="Hyperlink"/>
          </w:rPr>
          <w:t>https://www.20087.com/2/12/MianYiQiuDanBaiDeFaZhanQuShi.html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质差的人打白蛋白有用吗、免疫球蛋白多少钱一针、增加小儿免疫力的免疫球蛋白、免疫球蛋白适合什么人、免疫球蛋白和丙种球蛋白的区别、免疫球蛋白g偏高是什么原因、2023年免疫球蛋白价格表、免疫球蛋白低说明什么、免疫球蛋白ph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6160b088c459e" w:history="1">
      <w:r>
        <w:rPr>
          <w:rStyle w:val="Hyperlink"/>
        </w:rPr>
        <w:t>2025-2031年中国免疫球蛋白行业发展现状分析及前景趋势预测报告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ianYiQiuDanBaiDeFaZhanQuShi.html" TargetMode="External" Id="R0d209317921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ianYiQiuDanBaiDeFaZhanQuShi.html" TargetMode="External" Id="R2ea6160b088c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2025-01-06T07:54:00Z</dcterms:created>
  <dcterms:modified xsi:type="dcterms:W3CDTF">2025-01-06T08:54:00Z</dcterms:modified>
  <dc:subject>2025-2031年中国免疫球蛋白行业发展现状分析及前景趋势预测报告</dc:subject>
  <dc:title>2025-2031年中国免疫球蛋白行业发展现状分析及前景趋势预测报告</dc:title>
  <cp:keywords>2025-2031年中国免疫球蛋白行业发展现状分析及前景趋势预测报告</cp:keywords>
  <dc:description>2025-2031年中国免疫球蛋白行业发展现状分析及前景趋势预测报告</dc:description>
</cp:coreProperties>
</file>