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5610ed46e4a26" w:history="1">
              <w:r>
                <w:rPr>
                  <w:rStyle w:val="Hyperlink"/>
                </w:rPr>
                <w:t>2026-2032年中国医美（医疗美容）行业现状与前景分析报告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5610ed46e4a26" w:history="1">
              <w:r>
                <w:rPr>
                  <w:rStyle w:val="Hyperlink"/>
                </w:rPr>
                <w:t>2026-2032年中国医美（医疗美容）行业现状与前景分析报告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5610ed46e4a26" w:history="1">
                <w:r>
                  <w:rPr>
                    <w:rStyle w:val="Hyperlink"/>
                  </w:rPr>
                  <w:t>https://www.20087.com/2/52/YiMei-YiLiaoMeiRong-ShiChangQianJingFenXi.html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是融合医疗技术与消费属性的综合性服务产业，涵盖手术类整形、非手术类轻医美、皮肤管理及抗衰养护等多元领域。目前，中国医美行业已告别粗放式扩张，全面迈入合规化、品质化与专业化的成熟发展阶段。随着监管体系的持续完善，行业从药械采购、机构运营到医生资质、宣传推广的全链条合规门槛大幅提升，加速了市场优胜劣汰。在需求端，消费观念趋于理性自然，具备创伤小、恢复快、风险低优势的轻医美项目成为市场增长的核心引擎。公立医院加速入局与头部连锁机构的标准化运营，共同推动了行业信任体系的重构，服务场景也从单一的项目治疗向全周期的颜值与健康管理延伸。</w:t>
      </w:r>
      <w:r>
        <w:rPr>
          <w:rFonts w:hint="eastAsia"/>
        </w:rPr>
        <w:br/>
      </w:r>
      <w:r>
        <w:rPr>
          <w:rFonts w:hint="eastAsia"/>
        </w:rPr>
        <w:t>　　未来，医疗美容行业将深度聚焦技术再生化、服务智能化与运营生态化。市场调研网认为，再生医学与生物材料科学的突破，将推动医美产品从传统的填充修复向“细胞级再生”与“组织修复”升级，具备高生物相容性的新型再生材料将成为抗衰市场的主流。人工智能与数字化技术将重塑诊疗与服务流程，AI智能诊断系统通过皮肤检测与面部分析提供个性化诊疗方案，智能设备实现治疗参数的精准可控，大幅降低人为操作误差。在服务模式上，机构将从“项目提供者”转型为“全生命周期健康伙伴”，通过订阅制美容方案与远程会诊平台，构建“预防-治疗-维护”的闭环服务体系。此外，男性医美与下沉市场的消费潜力将持续释放，推动行业向更广泛的人群与更细分的赛道深度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5610ed46e4a26" w:history="1">
        <w:r>
          <w:rPr>
            <w:rStyle w:val="Hyperlink"/>
          </w:rPr>
          <w:t>2026-2032年中国医美（医疗美容）行业现状与前景分析报告</w:t>
        </w:r>
      </w:hyperlink>
      <w:r>
        <w:rPr>
          <w:rFonts w:hint="eastAsia"/>
        </w:rPr>
        <w:t>》，2025年医美（医疗美容）行业市场规模达 亿元，预计2032年市场规模将达 亿元，期间年均复合增长率（CAGR）达 %。报告基于详实数据，从市场规模、需求变化及价格动态等维度，全面解析了医美（医疗美容）行业的现状与发展趋势，并对医美（医疗美容）产业链各环节进行了系统性探讨。报告科学预测了医美（医疗美容）行业未来发展方向，重点分析了医美（医疗美容）技术现状及创新路径，同时聚焦医美（医疗美容）重点企业的经营表现，评估了市场竞争格局、品牌影响力及市场集中度。通过对细分市场的深入研究及SWOT分析，报告揭示了医美（医疗美容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医美（医疗美容）产业概述</w:t>
      </w:r>
      <w:r>
        <w:rPr>
          <w:rFonts w:hint="eastAsia"/>
        </w:rPr>
        <w:br/>
      </w:r>
      <w:r>
        <w:rPr>
          <w:rFonts w:hint="eastAsia"/>
        </w:rPr>
        <w:t>　　第一节 医美（医疗美容）定义</w:t>
      </w:r>
      <w:r>
        <w:rPr>
          <w:rFonts w:hint="eastAsia"/>
        </w:rPr>
        <w:br/>
      </w:r>
      <w:r>
        <w:rPr>
          <w:rFonts w:hint="eastAsia"/>
        </w:rPr>
        <w:t>　　第二节 医美（医疗美容）行业特点</w:t>
      </w:r>
      <w:r>
        <w:rPr>
          <w:rFonts w:hint="eastAsia"/>
        </w:rPr>
        <w:br/>
      </w:r>
      <w:r>
        <w:rPr>
          <w:rFonts w:hint="eastAsia"/>
        </w:rPr>
        <w:t>　　第三节 医美（医疗美容）产业链分析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中国医美（医疗美容）行业运行环境分析</w:t>
      </w:r>
      <w:r>
        <w:rPr>
          <w:rFonts w:hint="eastAsia"/>
        </w:rPr>
        <w:br/>
      </w:r>
      <w:r>
        <w:rPr>
          <w:rFonts w:hint="eastAsia"/>
        </w:rPr>
        <w:t>　　第一节 医美（医疗美容）运行经济环境分析</w:t>
      </w:r>
      <w:r>
        <w:rPr>
          <w:rFonts w:hint="eastAsia"/>
        </w:rPr>
        <w:br/>
      </w:r>
      <w:r>
        <w:rPr>
          <w:rFonts w:hint="eastAsia"/>
        </w:rPr>
        <w:t>　　第二节 医美（医疗美容）产业政策环境分析</w:t>
      </w:r>
      <w:r>
        <w:rPr>
          <w:rFonts w:hint="eastAsia"/>
        </w:rPr>
        <w:br/>
      </w:r>
      <w:r>
        <w:rPr>
          <w:rFonts w:hint="eastAsia"/>
        </w:rPr>
        <w:t>　　　　一、医美（医疗美容）行业监管体制</w:t>
      </w:r>
      <w:r>
        <w:rPr>
          <w:rFonts w:hint="eastAsia"/>
        </w:rPr>
        <w:br/>
      </w:r>
      <w:r>
        <w:rPr>
          <w:rFonts w:hint="eastAsia"/>
        </w:rPr>
        <w:t>　　　　二、医美（医疗美容）行业主要法规</w:t>
      </w:r>
      <w:r>
        <w:rPr>
          <w:rFonts w:hint="eastAsia"/>
        </w:rPr>
        <w:br/>
      </w:r>
      <w:r>
        <w:rPr>
          <w:rFonts w:hint="eastAsia"/>
        </w:rPr>
        <w:t>　　　　三、主要医美（医疗美容）产业政策</w:t>
      </w:r>
      <w:r>
        <w:rPr>
          <w:rFonts w:hint="eastAsia"/>
        </w:rPr>
        <w:br/>
      </w:r>
      <w:r>
        <w:rPr>
          <w:rFonts w:hint="eastAsia"/>
        </w:rPr>
        <w:t>　　第三节 医美（医疗美容）产业社会环境分析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2025-2026年医美（医疗美容）行业技术发展现状及趋势分析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医美（医疗美容）行业技术发展现状分析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国内外医美（医疗美容）行业技术差距分析及差距形成的主要原因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医美（医疗美容）行业技术发展方向、趋势预测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提升医美（医疗美容）行业技术能力策略建议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全球医美（医疗美容）行业发展态势分析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全球医美（医疗美容）市场发展现状分析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国外主要国家医美（医疗美容）市场现状</w:t>
      </w:r>
      <w:r>
        <w:rPr>
          <w:rFonts w:hint="eastAsia"/>
        </w:rPr>
        <w:br/>
      </w:r>
      <w:r>
        <w:rPr>
          <w:rFonts w:hint="eastAsia"/>
        </w:rPr>
        <w:t>　　第三节 全球医美（医疗美容）行业发展趋势预测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中国医美（医疗美容）行业市场分析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2020-2025年中国医美（医疗美容）行业规模情况</w:t>
      </w:r>
      <w:r>
        <w:rPr>
          <w:rFonts w:hint="eastAsia"/>
        </w:rPr>
        <w:br/>
      </w:r>
      <w:r>
        <w:rPr>
          <w:rFonts w:hint="eastAsia"/>
        </w:rPr>
        <w:t>　　　　一、医美（医疗美容）行业市场规模情况分析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二、医美（医疗美容）行业单位规模情况</w:t>
      </w:r>
      <w:r>
        <w:rPr>
          <w:rFonts w:hint="eastAsia"/>
        </w:rPr>
        <w:br/>
      </w:r>
      <w:r>
        <w:rPr>
          <w:rFonts w:hint="eastAsia"/>
        </w:rPr>
        <w:t>　　　　三、医美（医疗美容）行业人员规模情况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2020-2025年中国医美（医疗美容）行业财务能力分析</w:t>
      </w:r>
      <w:r>
        <w:rPr>
          <w:rFonts w:hint="eastAsia"/>
        </w:rPr>
        <w:br/>
      </w:r>
      <w:r>
        <w:rPr>
          <w:rFonts w:hint="eastAsia"/>
        </w:rPr>
        <w:t>　　　　一、医美（医疗美容）行业盈利能力分析</w:t>
      </w:r>
      <w:r>
        <w:rPr>
          <w:rFonts w:hint="eastAsia"/>
        </w:rPr>
        <w:br/>
      </w:r>
      <w:r>
        <w:rPr>
          <w:rFonts w:hint="eastAsia"/>
        </w:rPr>
        <w:t>　　　　二、医美（医疗美容）行业偿债能力分析</w:t>
      </w:r>
      <w:r>
        <w:rPr>
          <w:rFonts w:hint="eastAsia"/>
        </w:rPr>
        <w:br/>
      </w:r>
      <w:r>
        <w:rPr>
          <w:rFonts w:hint="eastAsia"/>
        </w:rPr>
        <w:t>　　　　三、医美（医疗美容）行业营运能力分析</w:t>
      </w:r>
      <w:r>
        <w:rPr>
          <w:rFonts w:hint="eastAsia"/>
        </w:rPr>
        <w:br/>
      </w:r>
      <w:r>
        <w:rPr>
          <w:rFonts w:hint="eastAsia"/>
        </w:rPr>
        <w:t>　　　　四、医美（医疗美容）行业发展能力分析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2025-2026年中国医美（医疗美容）行业热点动态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2026年中国医美（医疗美容）行业面临的挑战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中国重点地区医美（医疗美容）行业市场调研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重点地区（一）医美（医疗美容）市场调研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重点地区（二）医美（医疗美容）市场调研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重点地区（三）医美（医疗美容）市场调研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重点地区（四）医美（医疗美容）市场调研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重点地区（五）医美（医疗美容）市场调研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中国医美（医疗美容）行业价格走势及影响因素分析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国内医美（医疗美容）行业价格回顾</w:t>
      </w:r>
      <w:r>
        <w:rPr>
          <w:rFonts w:hint="eastAsia"/>
        </w:rPr>
        <w:br/>
      </w:r>
      <w:r>
        <w:rPr>
          <w:rFonts w:hint="eastAsia"/>
        </w:rPr>
        <w:t>　　第二节 国内医美（医疗美容）行业价格走势预测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国内医美（医疗美容）行业价格影响因素分析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中国医美（医疗美容）行业客户调研</w:t>
      </w:r>
      <w:r>
        <w:rPr>
          <w:rFonts w:hint="eastAsia"/>
        </w:rPr>
        <w:br/>
      </w:r>
      <w:r>
        <w:rPr>
          <w:rFonts w:hint="eastAsia"/>
        </w:rPr>
        <w:t>　　　　一、医美（医疗美容）行业客户偏好调查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二、客户对医美（医疗美容）品牌的首要认知渠道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三、医美（医疗美容）品牌忠诚度调查</w:t>
      </w:r>
      <w:r>
        <w:rPr>
          <w:rFonts w:hint="eastAsia"/>
        </w:rPr>
        <w:br/>
      </w:r>
      <w:r>
        <w:rPr>
          <w:rFonts w:hint="eastAsia"/>
        </w:rPr>
        <w:t>　　　　四、医美（医疗美容）行业客户消费理念调研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中国医美（医疗美容）行业竞争格局分析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2025年医美（医疗美容）行业集中度分析</w:t>
      </w:r>
      <w:r>
        <w:rPr>
          <w:rFonts w:hint="eastAsia"/>
        </w:rPr>
        <w:br/>
      </w:r>
      <w:r>
        <w:rPr>
          <w:rFonts w:hint="eastAsia"/>
        </w:rPr>
        <w:t>　　　　一、医美（医疗美容）市场集中度分析</w:t>
      </w:r>
      <w:r>
        <w:rPr>
          <w:rFonts w:hint="eastAsia"/>
        </w:rPr>
        <w:br/>
      </w:r>
      <w:r>
        <w:rPr>
          <w:rFonts w:hint="eastAsia"/>
        </w:rPr>
        <w:t>　　　　二、医美（医疗美容）企业集中度分析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2025-2026年医美（医疗美容）行业竞争格局分析</w:t>
      </w:r>
      <w:r>
        <w:rPr>
          <w:rFonts w:hint="eastAsia"/>
        </w:rPr>
        <w:br/>
      </w:r>
      <w:r>
        <w:rPr>
          <w:rFonts w:hint="eastAsia"/>
        </w:rPr>
        <w:t>　　　　一、医美（医疗美容）行业竞争策略分析</w:t>
      </w:r>
      <w:r>
        <w:rPr>
          <w:rFonts w:hint="eastAsia"/>
        </w:rPr>
        <w:br/>
      </w:r>
      <w:r>
        <w:rPr>
          <w:rFonts w:hint="eastAsia"/>
        </w:rPr>
        <w:t>　　　　二、医美（医疗美容）行业竞争格局展望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三、我国医美（医疗美容）市场竞争趋势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医美（医疗美容）行业重点企业发展调研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医美（医疗美容）企业发展策略分析</w:t>
      </w:r>
      <w:r>
        <w:rPr>
          <w:rFonts w:hint="eastAsia"/>
        </w:rPr>
        <w:br/>
      </w:r>
      <w:r>
        <w:rPr>
          <w:rFonts w:hint="eastAsia"/>
        </w:rPr>
        <w:t>　　第一节 医美（医疗美容）市场策略分析</w:t>
      </w:r>
      <w:r>
        <w:rPr>
          <w:rFonts w:hint="eastAsia"/>
        </w:rPr>
        <w:br/>
      </w:r>
      <w:r>
        <w:rPr>
          <w:rFonts w:hint="eastAsia"/>
        </w:rPr>
        <w:t>　　　　一、医美（医疗美容）价格策略分析</w:t>
      </w:r>
      <w:r>
        <w:rPr>
          <w:rFonts w:hint="eastAsia"/>
        </w:rPr>
        <w:br/>
      </w:r>
      <w:r>
        <w:rPr>
          <w:rFonts w:hint="eastAsia"/>
        </w:rPr>
        <w:t>　　　　二、医美（医疗美容）渠道策略分析</w:t>
      </w:r>
      <w:r>
        <w:rPr>
          <w:rFonts w:hint="eastAsia"/>
        </w:rPr>
        <w:br/>
      </w:r>
      <w:r>
        <w:rPr>
          <w:rFonts w:hint="eastAsia"/>
        </w:rPr>
        <w:t>　　第二节 医美（医疗美容）销售策略分析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提高医美（医疗美容）企业竞争力的策略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一、提高中国医美（医疗美容）企业核心竞争力的对策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二、医美（医疗美容）企业提升竞争力的主要方向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三、影响医美（医疗美容）企业核心竞争力的因素及提升途径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四、提高医美（医疗美容）企业竞争力的策略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医美（医疗美容）行业投资风险与控制策略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医美（医疗美容）行业SWOT模型分析</w:t>
      </w:r>
      <w:r>
        <w:rPr>
          <w:rFonts w:hint="eastAsia"/>
        </w:rPr>
        <w:br/>
      </w:r>
      <w:r>
        <w:rPr>
          <w:rFonts w:hint="eastAsia"/>
        </w:rPr>
        <w:t>　　　　一、医美（医疗美容）行业优势分析</w:t>
      </w:r>
      <w:r>
        <w:rPr>
          <w:rFonts w:hint="eastAsia"/>
        </w:rPr>
        <w:br/>
      </w:r>
      <w:r>
        <w:rPr>
          <w:rFonts w:hint="eastAsia"/>
        </w:rPr>
        <w:t>　　　　二、医美（医疗美容）行业劣势分析</w:t>
      </w:r>
      <w:r>
        <w:rPr>
          <w:rFonts w:hint="eastAsia"/>
        </w:rPr>
        <w:br/>
      </w:r>
      <w:r>
        <w:rPr>
          <w:rFonts w:hint="eastAsia"/>
        </w:rPr>
        <w:t>　　　　三、医美（医疗美容）行业机会分析</w:t>
      </w:r>
      <w:r>
        <w:rPr>
          <w:rFonts w:hint="eastAsia"/>
        </w:rPr>
        <w:br/>
      </w:r>
      <w:r>
        <w:rPr>
          <w:rFonts w:hint="eastAsia"/>
        </w:rPr>
        <w:t>　　　　四、医美（医疗美容）行业风险分析</w:t>
      </w:r>
      <w:r>
        <w:rPr>
          <w:rFonts w:hint="eastAsia"/>
        </w:rPr>
        <w:br/>
      </w:r>
      <w:r>
        <w:rPr>
          <w:rFonts w:hint="eastAsia"/>
        </w:rPr>
        <w:t>　　第二节 医美（医疗美容）行业投资风险及控制策略分析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一、医美（医疗美容）市场风险及控制策略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二、医美（医疗美容）行业政策风险及控制策略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三、医美（医疗美容）行业经营风险及控制策略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四、医美（医疗美容）同业竞争风险及控制策略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五、医美（医疗美容）行业其他风险及控制策略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2026-2032年中国医美（医疗美容）行业投资潜力及发展趋势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2026-2032年医美（医疗美容）行业投资潜力分析</w:t>
      </w:r>
      <w:r>
        <w:rPr>
          <w:rFonts w:hint="eastAsia"/>
        </w:rPr>
        <w:br/>
      </w:r>
      <w:r>
        <w:rPr>
          <w:rFonts w:hint="eastAsia"/>
        </w:rPr>
        <w:t>　　　　一、医美（医疗美容）行业重点可投资领域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二、医美（医疗美容）行业目标市场需求潜力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三、医美（医疗美容）行业投资潜力综合评判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中⋅智林⋅－2026-2032年中国医美（医疗美容）行业发展趋势分析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一、2026年医美（医疗美容）市场前景分析</w:t>
      </w:r>
      <w:r>
        <w:rPr>
          <w:rFonts w:hint="eastAsia"/>
        </w:rPr>
        <w:br/>
      </w:r>
      <w:r>
        <w:rPr>
          <w:rFonts w:hint="eastAsia"/>
        </w:rPr>
        <w:t>　　　　二、2026年医美（医疗美容）发展趋势预测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三、2026-2032年我国医美（医疗美容）行业发展剖析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五、未来医美（医疗美容）行业发展变局剖析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医美（医疗美容）行业现状</w:t>
      </w:r>
      <w:r>
        <w:rPr>
          <w:rFonts w:hint="eastAsia"/>
        </w:rPr>
        <w:br/>
      </w:r>
      <w:r>
        <w:rPr>
          <w:rFonts w:hint="eastAsia"/>
        </w:rPr>
        <w:t>　　图表 医美（医疗美容）行业产业链调研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2020-2025年医美（医疗美容）行业市场容量统计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2020-2025年中国医美（医疗美容）行业市场规模情况</w:t>
      </w:r>
      <w:r>
        <w:rPr>
          <w:rFonts w:hint="eastAsia"/>
        </w:rPr>
        <w:br/>
      </w:r>
      <w:r>
        <w:rPr>
          <w:rFonts w:hint="eastAsia"/>
        </w:rPr>
        <w:t>　　图表 医美（医疗美容）行业动态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2020-2025年中国医美（医疗美容）行业经营效益分析</w:t>
      </w:r>
      <w:r>
        <w:rPr>
          <w:rFonts w:hint="eastAsia"/>
        </w:rPr>
        <w:br/>
      </w:r>
      <w:r>
        <w:rPr>
          <w:rFonts w:hint="eastAsia"/>
        </w:rPr>
        <w:t>　　图表 医美（医疗美容）行业竞争对手分析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**地区医美（医疗美容）市场规模</w:t>
      </w:r>
      <w:r>
        <w:rPr>
          <w:rFonts w:hint="eastAsia"/>
        </w:rPr>
        <w:br/>
      </w:r>
      <w:r>
        <w:rPr>
          <w:rFonts w:hint="eastAsia"/>
        </w:rPr>
        <w:t>　　图表 **地区医美（医疗美容）行业市场需求</w:t>
      </w:r>
      <w:r>
        <w:rPr>
          <w:rFonts w:hint="eastAsia"/>
        </w:rPr>
        <w:br/>
      </w:r>
      <w:r>
        <w:rPr>
          <w:rFonts w:hint="eastAsia"/>
        </w:rPr>
        <w:t>　　图表 **地区医美（医疗美容）市场调研</w:t>
      </w:r>
      <w:r>
        <w:rPr>
          <w:rFonts w:hint="eastAsia"/>
        </w:rPr>
        <w:br/>
      </w:r>
      <w:r>
        <w:rPr>
          <w:rFonts w:hint="eastAsia"/>
        </w:rPr>
        <w:t>　　图表 **地区医美（医疗美容）行业市场需求分析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**地区医美（医疗美容）市场规模</w:t>
      </w:r>
      <w:r>
        <w:rPr>
          <w:rFonts w:hint="eastAsia"/>
        </w:rPr>
        <w:br/>
      </w:r>
      <w:r>
        <w:rPr>
          <w:rFonts w:hint="eastAsia"/>
        </w:rPr>
        <w:t>　　图表 **地区医美（医疗美容）行业市场需求</w:t>
      </w:r>
      <w:r>
        <w:rPr>
          <w:rFonts w:hint="eastAsia"/>
        </w:rPr>
        <w:br/>
      </w:r>
      <w:r>
        <w:rPr>
          <w:rFonts w:hint="eastAsia"/>
        </w:rPr>
        <w:t>　　图表 **地区医美（医疗美容）市场调研</w:t>
      </w:r>
      <w:r>
        <w:rPr>
          <w:rFonts w:hint="eastAsia"/>
        </w:rPr>
        <w:br/>
      </w:r>
      <w:r>
        <w:rPr>
          <w:rFonts w:hint="eastAsia"/>
        </w:rPr>
        <w:t>　　图表 **地区医美（医疗美容）行业市场需求分析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医美（医疗美容）重点企业（二）成长能力情况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2026-2032年中国医美（医疗美容）行业信息化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2026-2032年中国医美（医疗美容）行业市场容量预测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2026-2032年中国医美（医疗美容）行业市场规模预测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2026-2032年中国医美（医疗美容）行业风险分析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2026-2032年中国医美（医疗美容）市场前景分析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2026-2032年中国医美（医疗美容）行业发展趋势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5610ed46e4a26" w:history="1">
        <w:r>
          <w:rPr>
            <w:rStyle w:val="Hyperlink"/>
          </w:rPr>
          <w:t>2026-2032年中国医美（医疗美容）行业现状与前景分析报告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5610ed46e4a26" w:history="1">
        <w:r>
          <w:rPr>
            <w:rStyle w:val="Hyperlink"/>
          </w:rPr>
          <w:t>https://www.20087.com/2/52/YiMei-YiLiaoMeiRong-ShiChangQianJingFenXi.html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热点：医疗美容、医美医疗美容地址在哪里、医美汇医疗美容怎么样、医美医疗美容、医美和美容的区别、“医美”、医疗美容是做什么的、医美美容是什么意思、韩啸医疗美容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cff93df24781" w:history="1">
      <w:r>
        <w:rPr>
          <w:rStyle w:val="Hyperlink"/>
        </w:rPr>
        <w:t>2026-2032年中国医美（医疗美容）行业现状与前景分析报告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Mei-YiLiaoMeiRong-ShiChangQianJingFenXi.html" TargetMode="External" Id="Rb465610ed46e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Mei-YiLiaoMeiRong-ShiChangQianJingFenXi.html" TargetMode="External" Id="R6e8ccff93df2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2026-05-07T00:24:57Z</dcterms:created>
  <dcterms:modified xsi:type="dcterms:W3CDTF">2026-05-07T01:24:57Z</dcterms:modified>
  <dc:subject>2026-2032年中国医美（医疗美容）行业现状与前景分析报告</dc:subject>
  <dc:title>2026-2032年中国医美（医疗美容）行业现状与前景分析报告</dc:title>
  <cp:keywords>2026-2032年中国医美（医疗美容）行业现状与前景分析报告</cp:keywords>
  <dc:description>2026-2032年中国医美（医疗美容）行业现状与前景分析报告</dc:description>
</cp:coreProperties>
</file>