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533feb48b4973" w:history="1">
              <w:r>
                <w:rPr>
                  <w:rStyle w:val="Hyperlink"/>
                </w:rPr>
                <w:t>2024-2030年中国复方酮康唑软膏行业发展研究与前景趋势报告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533feb48b4973" w:history="1">
              <w:r>
                <w:rPr>
                  <w:rStyle w:val="Hyperlink"/>
                </w:rPr>
                <w:t>2024-2030年中国复方酮康唑软膏行业发展研究与前景趋势报告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533feb48b4973" w:history="1">
                <w:r>
                  <w:rPr>
                    <w:rStyle w:val="Hyperlink"/>
                  </w:rPr>
                  <w:t>https://www.20087.com/2/22/FuFangTongKangZuoRuanGaoShiChangQianJing.html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酮康唑软膏是一种常用的外用抗真菌药物，广泛应用于皮肤真菌感染的治疗，如足癣、股癣和体癣等。近年来，随着制药技术的提升和药物研发的深入，复方酮康唑软膏的配方和效果得到了优化，减少了皮肤刺激和过敏反应，提高了患者依从性。同时，现代包装设计和药物递送系统的创新，使得复方酮康唑软膏的使用更加便捷，提升了治疗体验。</w:t>
      </w:r>
      <w:r>
        <w:rPr>
          <w:rFonts w:hint="eastAsia"/>
        </w:rPr>
        <w:br/>
      </w:r>
      <w:r>
        <w:rPr>
          <w:rFonts w:hint="eastAsia"/>
        </w:rPr>
        <w:t>　　未来，复方酮康唑软膏将更加注重疗效提升和安全性。一方面，通过生物技术的突破，开发更加高效和长效的抗真菌成分，减少治疗周期，提高治愈率。另一方面，结合皮肤屏障修复和免疫调节技术，复方酮康唑软膏将不仅仅是对抗真菌，还将促进皮肤自我修复，减少复发。此外，随着个性化医疗的发展，复方酮康唑软膏将探索基于患者个体差异的治疗方案，提供更加精准和温和的皮肤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533feb48b4973" w:history="1">
        <w:r>
          <w:rPr>
            <w:rStyle w:val="Hyperlink"/>
          </w:rPr>
          <w:t>2024-2030年中国复方酮康唑软膏行业发展研究与前景趋势报告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复方酮康唑软膏行业的发展现状、市场规模、供需动态及进出口情况。报告详细解读了复方酮康唑软膏产业链上下游、重点区域市场、竞争格局及领先企业的表现，同时评估了复方酮康唑软膏行业风险与投资机会。通过对复方酮康唑软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复方酮康唑软膏行业界定及应用</w:t>
      </w:r>
      <w:r>
        <w:rPr>
          <w:rFonts w:hint="eastAsia"/>
        </w:rPr>
        <w:br/>
      </w:r>
      <w:r>
        <w:rPr>
          <w:rFonts w:hint="eastAsia"/>
        </w:rPr>
        <w:t>　　第一节 复方酮康唑软膏行业定义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复方酮康唑软膏主要应用领域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全球复方酮康唑软膏行业发展状况分析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2019-2024年全球复方酮康唑软膏行业运行概况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2019-2024年全球复方酮康唑软膏行业市场规模分析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全球主要地区复方酮康唑软膏行业运行情况分析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2024-2030年全球复方酮康唑软膏行业发展趋势预测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2023-2024年中国复方酮康唑软膏发展环境分析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复方酮康唑软膏行业相关政策、标准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复方酮康唑软膏行业相关发展规划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中国复方酮康唑软膏行业现状调研分析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中国复方酮康唑软膏行业发展现状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一、2023-2024年复方酮康唑软膏行业品牌发展现状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二、2023-2024年复方酮康唑软膏行业需求市场现状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三、2023-2024年复方酮康唑软膏市场需求层次分析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四、2023-2024年中国复方酮康唑软膏市场走向分析</w:t>
      </w:r>
      <w:r>
        <w:rPr>
          <w:rFonts w:hint="eastAsia"/>
        </w:rPr>
        <w:br/>
      </w:r>
      <w:r>
        <w:rPr>
          <w:rFonts w:hint="eastAsia"/>
        </w:rPr>
        <w:t>　　第二节 中国复方酮康唑软膏产品技术分析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一、2023-2024年复方酮康唑软膏产品技术变化特点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二、2023-2024年复方酮康唑软膏产品市场的新技术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三、2023-2024年复方酮康唑软膏产品市场现状分析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中国复方酮康唑软膏行业存在的问题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一、2023-2024年复方酮康唑软膏产品市场存在的主要问题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二、2023-2024年国内复方酮康唑软膏产品市场的三大瓶颈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三、2023-2024年复方酮康唑软膏产品市场遭遇的规模难题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对中国复方酮康唑软膏市场的分析及思考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一、复方酮康唑软膏市场特点</w:t>
      </w:r>
      <w:r>
        <w:rPr>
          <w:rFonts w:hint="eastAsia"/>
        </w:rPr>
        <w:br/>
      </w:r>
      <w:r>
        <w:rPr>
          <w:rFonts w:hint="eastAsia"/>
        </w:rPr>
        <w:t>　　　　二、复方酮康唑软膏市场分析</w:t>
      </w:r>
      <w:r>
        <w:rPr>
          <w:rFonts w:hint="eastAsia"/>
        </w:rPr>
        <w:br/>
      </w:r>
      <w:r>
        <w:rPr>
          <w:rFonts w:hint="eastAsia"/>
        </w:rPr>
        <w:t>　　　　三、复方酮康唑软膏市场变化的方向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四、中国复方酮康唑软膏行业发展的新思路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五、对中国复方酮康唑软膏行业发展的思考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中国复方酮康唑软膏行业市场供需现状调研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中国复方酮康唑软膏市场现状分析</w:t>
      </w:r>
      <w:r>
        <w:rPr>
          <w:rFonts w:hint="eastAsia"/>
        </w:rPr>
        <w:br/>
      </w:r>
      <w:r>
        <w:rPr>
          <w:rFonts w:hint="eastAsia"/>
        </w:rPr>
        <w:t>　　第二节 中国复方酮康唑软膏行业产量情况分析及预测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一、复方酮康唑软膏总体产能规模</w:t>
      </w:r>
      <w:r>
        <w:rPr>
          <w:rFonts w:hint="eastAsia"/>
        </w:rPr>
        <w:br/>
      </w:r>
      <w:r>
        <w:rPr>
          <w:rFonts w:hint="eastAsia"/>
        </w:rPr>
        <w:t>　　　　二、复方酮康唑软膏生产区域分布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三、2019-2024年中国复方酮康唑软膏产量统计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四、2024-2030年中国复方酮康唑软膏产量预测</w:t>
      </w:r>
      <w:r>
        <w:rPr>
          <w:rFonts w:hint="eastAsia"/>
        </w:rPr>
        <w:br/>
      </w:r>
      <w:r>
        <w:rPr>
          <w:rFonts w:hint="eastAsia"/>
        </w:rPr>
        <w:t>　　第三节 中国复方酮康唑软膏市场需求分析及预测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一、中国复方酮康唑软膏市场需求特点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二、2019-2024年中国复方酮康唑软膏市场需求量统计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三、2024-2030年中国复方酮康唑软膏市场需求量预测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中国复方酮康唑软膏价格趋势分析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一、2019-2024年中国复方酮康唑软膏市场价格趋势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二、2024-2030年中国复方酮康唑软膏市场价格走势预测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中国复方酮康唑软膏进出口分析</w:t>
      </w:r>
      <w:r>
        <w:rPr>
          <w:rFonts w:hint="eastAsia"/>
        </w:rPr>
        <w:br/>
      </w:r>
      <w:r>
        <w:rPr>
          <w:rFonts w:hint="eastAsia"/>
        </w:rPr>
        <w:t>　　第一节 复方酮康唑软膏进口情况分析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复方酮康唑软膏出口情况分析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影响复方酮康唑软膏进出口因素分析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中国复方酮康唑软膏行业主要指标监测分析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2019-2024年中国复方酮康唑软膏行业规模情况分析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2019-2024年中国复方酮康唑软膏行业财务能力分析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复方酮康唑软膏行业细分产品调研</w:t>
      </w:r>
      <w:r>
        <w:rPr>
          <w:rFonts w:hint="eastAsia"/>
        </w:rPr>
        <w:br/>
      </w:r>
      <w:r>
        <w:rPr>
          <w:rFonts w:hint="eastAsia"/>
        </w:rPr>
        <w:t>　　第一节 复方酮康唑软膏细分产品结构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复方酮康唑软膏行业上下游发展情况分析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复方酮康唑软膏行业上游产业发展分析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复方酮康唑软膏行业下游产业发展分析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中国复方酮康唑软膏行业重点地区发展分析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复方酮康唑软膏行业重点区域市场结构调研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**地区复方酮康唑软膏市场容量分析</w:t>
      </w:r>
      <w:r>
        <w:rPr>
          <w:rFonts w:hint="eastAsia"/>
        </w:rPr>
        <w:br/>
      </w:r>
      <w:r>
        <w:rPr>
          <w:rFonts w:hint="eastAsia"/>
        </w:rPr>
        <w:t>　　第三节 **地区复方酮康唑软膏市场容量分析</w:t>
      </w:r>
      <w:r>
        <w:rPr>
          <w:rFonts w:hint="eastAsia"/>
        </w:rPr>
        <w:br/>
      </w:r>
      <w:r>
        <w:rPr>
          <w:rFonts w:hint="eastAsia"/>
        </w:rPr>
        <w:t>　　第四节 **地区复方酮康唑软膏市场容量分析</w:t>
      </w:r>
      <w:r>
        <w:rPr>
          <w:rFonts w:hint="eastAsia"/>
        </w:rPr>
        <w:br/>
      </w:r>
      <w:r>
        <w:rPr>
          <w:rFonts w:hint="eastAsia"/>
        </w:rPr>
        <w:t>　　第五节 **地区复方酮康唑软膏市场容量分析</w:t>
      </w:r>
      <w:r>
        <w:rPr>
          <w:rFonts w:hint="eastAsia"/>
        </w:rPr>
        <w:br/>
      </w:r>
      <w:r>
        <w:rPr>
          <w:rFonts w:hint="eastAsia"/>
        </w:rPr>
        <w:t>　　第六节 **地区复方酮康唑软膏市场容量分析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复方酮康唑软膏行业重点企业竞争力分析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三、企业复方酮康唑软膏经营状况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三、企业复方酮康唑软膏经营状况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三、企业复方酮康唑软膏经营状况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三、企业复方酮康唑软膏经营状况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三、企业复方酮康唑软膏经营状况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三、企业复方酮康唑软膏经营状况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复方酮康唑软膏行业企业经营策略研究分析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复方酮康唑软膏企业多样化经营策略分析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一、复方酮康唑软膏企业多样化经营情况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二、现行复方酮康唑软膏行业多样化经营的方向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大型复方酮康唑软膏企业集团未来发展策略分析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对中小复方酮康唑软膏企业生产经营的建议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复方酮康唑软膏行业前景及投资风险预警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2024年复方酮康唑软膏市场前景分析</w:t>
      </w:r>
      <w:r>
        <w:rPr>
          <w:rFonts w:hint="eastAsia"/>
        </w:rPr>
        <w:br/>
      </w:r>
      <w:r>
        <w:rPr>
          <w:rFonts w:hint="eastAsia"/>
        </w:rPr>
        <w:t>　　第二节 2024年复方酮康唑软膏行业发展趋势预测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影响复方酮康唑软膏行业发展的主要因素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一、2024年影响复方酮康唑软膏行业运行的有利因素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二、2024年影响复方酮康唑软膏行业运行的稳定因素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三、2024年影响复方酮康唑软膏行业运行的不利因素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四、2024年中国复方酮康唑软膏行业发展面临的挑战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五、2024年中国复方酮康唑软膏行业发展面临的机遇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复方酮康唑软膏行业投资风险预警</w:t>
      </w:r>
      <w:r>
        <w:rPr>
          <w:rFonts w:hint="eastAsia"/>
        </w:rPr>
        <w:br/>
      </w:r>
      <w:r>
        <w:rPr>
          <w:rFonts w:hint="eastAsia"/>
        </w:rPr>
        <w:t>　　　　一、复方酮康唑软膏行业市场风险预测</w:t>
      </w:r>
      <w:r>
        <w:rPr>
          <w:rFonts w:hint="eastAsia"/>
        </w:rPr>
        <w:br/>
      </w:r>
      <w:r>
        <w:rPr>
          <w:rFonts w:hint="eastAsia"/>
        </w:rPr>
        <w:t>　　　　二、复方酮康唑软膏行业政策风险预测</w:t>
      </w:r>
      <w:r>
        <w:rPr>
          <w:rFonts w:hint="eastAsia"/>
        </w:rPr>
        <w:br/>
      </w:r>
      <w:r>
        <w:rPr>
          <w:rFonts w:hint="eastAsia"/>
        </w:rPr>
        <w:t>　　　　三、复方酮康唑软膏行业经营风险预测</w:t>
      </w:r>
      <w:r>
        <w:rPr>
          <w:rFonts w:hint="eastAsia"/>
        </w:rPr>
        <w:br/>
      </w:r>
      <w:r>
        <w:rPr>
          <w:rFonts w:hint="eastAsia"/>
        </w:rPr>
        <w:t>　　　　四、复方酮康唑软膏行业技术风险预测</w:t>
      </w:r>
      <w:r>
        <w:rPr>
          <w:rFonts w:hint="eastAsia"/>
        </w:rPr>
        <w:br/>
      </w:r>
      <w:r>
        <w:rPr>
          <w:rFonts w:hint="eastAsia"/>
        </w:rPr>
        <w:t>　　　　五、复方酮康唑软膏行业竞争风险预测</w:t>
      </w:r>
      <w:r>
        <w:rPr>
          <w:rFonts w:hint="eastAsia"/>
        </w:rPr>
        <w:br/>
      </w:r>
      <w:r>
        <w:rPr>
          <w:rFonts w:hint="eastAsia"/>
        </w:rPr>
        <w:t>　　　　六、复方酮康唑软膏行业其他风险预测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复方酮康唑软膏投资建议</w:t>
      </w:r>
      <w:r>
        <w:rPr>
          <w:rFonts w:hint="eastAsia"/>
        </w:rPr>
        <w:br/>
      </w:r>
      <w:r>
        <w:rPr>
          <w:rFonts w:hint="eastAsia"/>
        </w:rPr>
        <w:t>　　第一节 复方酮康唑软膏行业投资环境分析</w:t>
      </w:r>
      <w:r>
        <w:rPr>
          <w:rFonts w:hint="eastAsia"/>
        </w:rPr>
        <w:br/>
      </w:r>
      <w:r>
        <w:rPr>
          <w:rFonts w:hint="eastAsia"/>
        </w:rPr>
        <w:t>　　第二节 复方酮康唑软膏行业投资进入壁垒分析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复方酮康唑软膏行业历程</w:t>
      </w:r>
      <w:r>
        <w:rPr>
          <w:rFonts w:hint="eastAsia"/>
        </w:rPr>
        <w:br/>
      </w:r>
      <w:r>
        <w:rPr>
          <w:rFonts w:hint="eastAsia"/>
        </w:rPr>
        <w:t>　　图表 复方酮康唑软膏行业生命周期</w:t>
      </w:r>
      <w:r>
        <w:rPr>
          <w:rFonts w:hint="eastAsia"/>
        </w:rPr>
        <w:br/>
      </w:r>
      <w:r>
        <w:rPr>
          <w:rFonts w:hint="eastAsia"/>
        </w:rPr>
        <w:t>　　图表 复方酮康唑软膏行业产业链分析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2019-2024年复方酮康唑软膏行业市场容量分析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2024年中国复方酮康唑软膏行业需求领域分布格局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2024年中国复方酮康唑软膏进口国家及地区分析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2024年中国复方酮康唑软膏出口国家及地区分析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2019-2024年中国复方酮康唑软膏行业企业平均规模情况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**地区复方酮康唑软膏市场规模及增长情况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**地区复方酮康唑软膏行业市场需求情况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**地区复方酮康唑软膏市场规模及增长情况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**地区复方酮康唑软膏行业市场需求情况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**地区复方酮康唑软膏市场规模及增长情况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**地区复方酮康唑软膏行业市场需求情况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**地区复方酮康唑软膏市场规模及增长情况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**地区复方酮康唑软膏行业市场需求情况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复方酮康唑软膏重点企业（三）成长能力情况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2024-2030年中国复方酮康唑软膏行业产能预测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2024-2030年中国复方酮康唑软膏行业产量预测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2024-2030年中国复方酮康唑软膏市场需求量预测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2024-2030年中国复方酮康唑软膏行业供需平衡预测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2024-2030年中国复方酮康唑软膏行业市场容量预测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2024-2030年中国复方酮康唑软膏行业市场规模预测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2024年中国复方酮康唑软膏市场前景分析</w:t>
      </w:r>
      <w:r>
        <w:rPr>
          <w:rFonts w:hint="eastAsia"/>
        </w:rPr>
        <w:br/>
      </w:r>
      <w:r>
        <w:rPr>
          <w:rFonts w:hint="eastAsia"/>
        </w:rPr>
        <w:t>　　图表 2024年中国复方酮康唑软膏发展趋势预测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533feb48b4973" w:history="1">
        <w:r>
          <w:rPr>
            <w:rStyle w:val="Hyperlink"/>
          </w:rPr>
          <w:t>2024-2030年中国复方酮康唑软膏行业发展研究与前景趋势报告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533feb48b4973" w:history="1">
        <w:r>
          <w:rPr>
            <w:rStyle w:val="Hyperlink"/>
          </w:rPr>
          <w:t>https://www.20087.com/2/22/FuFangTongKangZuoRuanGaoShiChangQianJing.html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、复方酮康唑软膏功效与作用、男性真菌感染症状图片、复方酮康唑软膏可以擦脸上的痘痘吗、复方酮康唑软膏可用于肛门周围痒吗、复方酮康唑软膏多少钱、怎么判断阴囊真菌感染、复方酮康唑软膏可以治脚气吗、复方酮康唑软膏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fb97810b34afa" w:history="1">
      <w:r>
        <w:rPr>
          <w:rStyle w:val="Hyperlink"/>
        </w:rPr>
        <w:t>2024-2030年中国复方酮康唑软膏行业发展研究与前景趋势报告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uFangTongKangZuoRuanGaoShiChangQianJing.html" TargetMode="External" Id="R9c5533feb48b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uFangTongKangZuoRuanGaoShiChangQianJing.html" TargetMode="External" Id="R815fb97810b3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2024-04-09T23:57:00Z</dcterms:created>
  <dcterms:modified xsi:type="dcterms:W3CDTF">2024-04-10T00:57:00Z</dcterms:modified>
  <dc:subject>2024-2030年中国复方酮康唑软膏行业发展研究与前景趋势报告</dc:subject>
  <dc:title>2024-2030年中国复方酮康唑软膏行业发展研究与前景趋势报告</dc:title>
  <cp:keywords>2024-2030年中国复方酮康唑软膏行业发展研究与前景趋势报告</cp:keywords>
  <dc:description>2024-2030年中国复方酮康唑软膏行业发展研究与前景趋势报告</dc:description>
</cp:coreProperties>
</file>