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9fac83c414936" w:history="1">
              <w:r>
                <w:rPr>
                  <w:rStyle w:val="Hyperlink"/>
                </w:rPr>
                <w:t>2025-2031年中国性用品行业市场调研与发展前景预测报告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9fac83c414936" w:history="1">
              <w:r>
                <w:rPr>
                  <w:rStyle w:val="Hyperlink"/>
                </w:rPr>
                <w:t>2025-2031年中国性用品行业市场调研与发展前景预测报告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9fac83c414936" w:history="1">
                <w:r>
                  <w:rPr>
                    <w:rStyle w:val="Hyperlink"/>
                  </w:rPr>
                  <w:t>https://www.20087.com/2/82/XingYongPinShiChangQianJingYuCe.html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用品市场经历了从隐秘到逐渐开放的过程，随着社会观念的变化和消费者需求的多样化，市场呈现快速增长态势。产品类型从基础的情趣玩具扩展到了智能穿戴、健康护理、性别教育工具等多个领域，注重私密性、安全性和用户体验的设计理念成为行业共识。</w:t>
      </w:r>
      <w:r>
        <w:rPr>
          <w:rFonts w:hint="eastAsia"/>
        </w:rPr>
        <w:br/>
      </w:r>
      <w:r>
        <w:rPr>
          <w:rFonts w:hint="eastAsia"/>
        </w:rPr>
        <w:t>　　性用品行业的发展将更加注重科技创新和个性化服务。随着物联网、虚拟现实（VR）、人工智能技术的融合，智能性玩具将提供更加沉浸式的体验。同时，电商平台和私密配送服务的完善，将进一步保障消费者的隐私权益，推动市场规模的持续扩大。此外，性别平等和健康教育意识的提升，将引导产品设计更加注重性别包容性和健康导向，推动行业向更加成熟、专业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9fac83c414936" w:history="1">
        <w:r>
          <w:rPr>
            <w:rStyle w:val="Hyperlink"/>
          </w:rPr>
          <w:t>2025-2031年中国性用品行业市场调研与发展前景预测报告</w:t>
        </w:r>
      </w:hyperlink>
      <w:r>
        <w:rPr>
          <w:rFonts w:hint="eastAsia"/>
        </w:rPr>
        <w:t>深入调研分析了我国性用品行业的现状、市场规模、竞争格局以及所面临的风险与机遇。该报告结合性用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性用品产业概述</w:t>
      </w:r>
      <w:r>
        <w:rPr>
          <w:rFonts w:hint="eastAsia"/>
        </w:rPr>
        <w:br/>
      </w:r>
      <w:r>
        <w:rPr>
          <w:rFonts w:hint="eastAsia"/>
        </w:rPr>
        <w:t>　　第一节 性用品定义与分类</w:t>
      </w:r>
      <w:r>
        <w:rPr>
          <w:rFonts w:hint="eastAsia"/>
        </w:rPr>
        <w:br/>
      </w:r>
      <w:r>
        <w:rPr>
          <w:rFonts w:hint="eastAsia"/>
        </w:rPr>
        <w:t>　　第二节 性用品产业链结构及关键环节剖析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性用品商业模式与盈利模式解析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性用品经济指标与行业评估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全球性用品市场发展综述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2019-2024年全球性用品市场规模及增长趋势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主要国家与地区性用品市场对比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2025-2031年全球性用品行业发展趋势与前景预测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国际性用品市场发展趋势及对我国启示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二、对我国性用品市场的借鉴意义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2024-2025年中国性用品行业发展环境分析</w:t>
      </w:r>
      <w:r>
        <w:rPr>
          <w:rFonts w:hint="eastAsia"/>
        </w:rPr>
        <w:br/>
      </w:r>
      <w:r>
        <w:rPr>
          <w:rFonts w:hint="eastAsia"/>
        </w:rPr>
        <w:t>　　第一节 性用品行业经济环境分析</w:t>
      </w:r>
      <w:r>
        <w:rPr>
          <w:rFonts w:hint="eastAsia"/>
        </w:rPr>
        <w:br/>
      </w:r>
      <w:r>
        <w:rPr>
          <w:rFonts w:hint="eastAsia"/>
        </w:rPr>
        <w:t>　　第二节 性用品行业政策环境分析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一、性用品行业政策影响分析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二、相关性用品行业标准分析</w:t>
      </w:r>
      <w:r>
        <w:rPr>
          <w:rFonts w:hint="eastAsia"/>
        </w:rPr>
        <w:br/>
      </w:r>
      <w:r>
        <w:rPr>
          <w:rFonts w:hint="eastAsia"/>
        </w:rPr>
        <w:t>　　第三节 性用品行业社会环境分析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2024-2025年性用品行业技术发展现状及趋势分析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性用品行业技术发展现状分析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国内外性用品行业技术差异与原因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性用品行业技术发展方向、趋势预测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提升性用品行业技术能力策略建议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性用品市场的总体规模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一、2019-2024年性用品市场规模变化及趋势分析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二、2025年性用品行业市场规模特点</w:t>
      </w:r>
      <w:r>
        <w:rPr>
          <w:rFonts w:hint="eastAsia"/>
        </w:rPr>
        <w:br/>
      </w:r>
      <w:r>
        <w:rPr>
          <w:rFonts w:hint="eastAsia"/>
        </w:rPr>
        <w:t>　　第二节 性用品市场规模的构成</w:t>
      </w:r>
      <w:r>
        <w:rPr>
          <w:rFonts w:hint="eastAsia"/>
        </w:rPr>
        <w:br/>
      </w:r>
      <w:r>
        <w:rPr>
          <w:rFonts w:hint="eastAsia"/>
        </w:rPr>
        <w:t>　　　　一、性用品客户群体特征与偏好分析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二、不同类型性用品市场规模分布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三、各地区性用品市场规模差异与特点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性用品市场规模的预测与展望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一、未来几年性用品市场规模增长预测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性用品细分市场深度分析</w:t>
      </w:r>
      <w:r>
        <w:rPr>
          <w:rFonts w:hint="eastAsia"/>
        </w:rPr>
        <w:br/>
      </w:r>
      <w:r>
        <w:rPr>
          <w:rFonts w:hint="eastAsia"/>
        </w:rPr>
        <w:t>　　第一节 性用品细分市场（一）发展研究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性用品细分市场（二）发展研究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2019-2024年中国性用品行业总体发展与财务状况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2019-2024年性用品行业规模情况</w:t>
      </w:r>
      <w:r>
        <w:rPr>
          <w:rFonts w:hint="eastAsia"/>
        </w:rPr>
        <w:br/>
      </w:r>
      <w:r>
        <w:rPr>
          <w:rFonts w:hint="eastAsia"/>
        </w:rPr>
        <w:t>　　　　一、性用品行业企业数量规模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二、性用品行业从业人员规模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三、性用品行业市场敏感性分析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2019-2024年性用品行业财务能力分析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一、性用品行业盈利能力</w:t>
      </w:r>
      <w:r>
        <w:rPr>
          <w:rFonts w:hint="eastAsia"/>
        </w:rPr>
        <w:br/>
      </w:r>
      <w:r>
        <w:rPr>
          <w:rFonts w:hint="eastAsia"/>
        </w:rPr>
        <w:t>　　　　二、性用品行业偿债能力</w:t>
      </w:r>
      <w:r>
        <w:rPr>
          <w:rFonts w:hint="eastAsia"/>
        </w:rPr>
        <w:br/>
      </w:r>
      <w:r>
        <w:rPr>
          <w:rFonts w:hint="eastAsia"/>
        </w:rPr>
        <w:t>　　　　三、性用品行业营运能力</w:t>
      </w:r>
      <w:r>
        <w:rPr>
          <w:rFonts w:hint="eastAsia"/>
        </w:rPr>
        <w:br/>
      </w:r>
      <w:r>
        <w:rPr>
          <w:rFonts w:hint="eastAsia"/>
        </w:rPr>
        <w:t>　　　　四、性用品行业发展能力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2019-2024年中国性用品行业区域市场分析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中国性用品行业区域市场结构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重点地区性用品行业调研分析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五、重点地区（五）性用品市场分析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中国性用品行业的营销渠道与客户分析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性用品行业渠道分析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二、各类渠道对性用品行业的影响</w:t>
      </w:r>
      <w:r>
        <w:rPr>
          <w:rFonts w:hint="eastAsia"/>
        </w:rPr>
        <w:br/>
      </w:r>
      <w:r>
        <w:rPr>
          <w:rFonts w:hint="eastAsia"/>
        </w:rPr>
        <w:t>　　　　三、主要性用品企业渠道策略研究</w:t>
      </w:r>
      <w:r>
        <w:rPr>
          <w:rFonts w:hint="eastAsia"/>
        </w:rPr>
        <w:br/>
      </w:r>
      <w:r>
        <w:rPr>
          <w:rFonts w:hint="eastAsia"/>
        </w:rPr>
        <w:t>　　第二节 性用品行业客户分析与定位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中国性用品行业竞争格局及策略选择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性用品行业总体市场竞争状况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一、性用品行业竞争结构分析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二、性用品企业竞争格局与集中度评估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三、性用品行业SWOT分析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性用品行业重点企业竞争力分析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二、企业性用品业务分析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性用品企业发展策略分析</w:t>
      </w:r>
      <w:r>
        <w:rPr>
          <w:rFonts w:hint="eastAsia"/>
        </w:rPr>
        <w:br/>
      </w:r>
      <w:r>
        <w:rPr>
          <w:rFonts w:hint="eastAsia"/>
        </w:rPr>
        <w:t>　　第一节 性用品市场与销售策略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性用品品牌战略思考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2025-2031年性用品行业展趋势预测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2025-2031年性用品市场发展前景分析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一、性用品市场发展潜力</w:t>
      </w:r>
      <w:r>
        <w:rPr>
          <w:rFonts w:hint="eastAsia"/>
        </w:rPr>
        <w:br/>
      </w:r>
      <w:r>
        <w:rPr>
          <w:rFonts w:hint="eastAsia"/>
        </w:rPr>
        <w:t>　　　　二、性用品市场前景分析</w:t>
      </w:r>
      <w:r>
        <w:rPr>
          <w:rFonts w:hint="eastAsia"/>
        </w:rPr>
        <w:br/>
      </w:r>
      <w:r>
        <w:rPr>
          <w:rFonts w:hint="eastAsia"/>
        </w:rPr>
        <w:t>　　　　三、性用品细分行业发展前景分析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2025-2031年性用品发展趋势预测</w:t>
      </w:r>
      <w:r>
        <w:rPr>
          <w:rFonts w:hint="eastAsia"/>
        </w:rPr>
        <w:br/>
      </w:r>
      <w:r>
        <w:rPr>
          <w:rFonts w:hint="eastAsia"/>
        </w:rPr>
        <w:t>　　　　一、性用品发展趋势预测</w:t>
      </w:r>
      <w:r>
        <w:rPr>
          <w:rFonts w:hint="eastAsia"/>
        </w:rPr>
        <w:br/>
      </w:r>
      <w:r>
        <w:rPr>
          <w:rFonts w:hint="eastAsia"/>
        </w:rPr>
        <w:t>　　　　二、性用品市场规模预测</w:t>
      </w:r>
      <w:r>
        <w:rPr>
          <w:rFonts w:hint="eastAsia"/>
        </w:rPr>
        <w:br/>
      </w:r>
      <w:r>
        <w:rPr>
          <w:rFonts w:hint="eastAsia"/>
        </w:rPr>
        <w:t>　　　　三、性用品细分市场发展趋势预测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未来性用品行业挑战与机遇探讨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一、性用品行业挑战</w:t>
      </w:r>
      <w:r>
        <w:rPr>
          <w:rFonts w:hint="eastAsia"/>
        </w:rPr>
        <w:br/>
      </w:r>
      <w:r>
        <w:rPr>
          <w:rFonts w:hint="eastAsia"/>
        </w:rPr>
        <w:t>　　　　二、性用品行业机遇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性用品行业研究结论及建议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对性用品行业发展的建议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中-智林-对性用品企业和投资者的建议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性用品行业历程</w:t>
      </w:r>
      <w:r>
        <w:rPr>
          <w:rFonts w:hint="eastAsia"/>
        </w:rPr>
        <w:br/>
      </w:r>
      <w:r>
        <w:rPr>
          <w:rFonts w:hint="eastAsia"/>
        </w:rPr>
        <w:t>　　图表 性用品行业生命周期</w:t>
      </w:r>
      <w:r>
        <w:rPr>
          <w:rFonts w:hint="eastAsia"/>
        </w:rPr>
        <w:br/>
      </w:r>
      <w:r>
        <w:rPr>
          <w:rFonts w:hint="eastAsia"/>
        </w:rPr>
        <w:t>　　图表 性用品行业产业链分析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2019-2024年性用品行业市场容量统计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2019-2024年中国性用品行业市场规模及增长情况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2019-2024年中国性用品行业企业平均规模情况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2019-2024年中国性用品行业竞争力分析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2019-2024年中国性用品行业运营能力分析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2019-2024年中国性用品行业偿债能力分析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2019-2024年中国性用品行业发展能力分析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2019-2024年中国性用品行业经营效益分析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性用品重点企业（一）经营情况分析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性用品重点企业（一）盈利能力情况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性用品重点企业（二）经营情况分析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性用品重点企业（二）盈利能力情况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性用品重点企业（二）成长能力情况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2025-2031年中国性用品市场前景分析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2025-2031年中国性用品行业发展趋势预测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9fac83c414936" w:history="1">
        <w:r>
          <w:rPr>
            <w:rStyle w:val="Hyperlink"/>
          </w:rPr>
          <w:t>2025-2031年中国性用品行业市场调研与发展前景预测报告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9fac83c414936" w:history="1">
        <w:r>
          <w:rPr>
            <w:rStyle w:val="Hyperlink"/>
          </w:rPr>
          <w:t>https://www.20087.com/2/82/XingYongPinShiChangQianJingYuCe.html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热点：性用品店需要办什么证、性用品哪个牌子的好?、性用品厂家批发源地是哪里个城市?、性用品对女性身体有没有伤害、性用品什么品牌性价比最高好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67ec3207d487d" w:history="1">
      <w:r>
        <w:rPr>
          <w:rStyle w:val="Hyperlink"/>
        </w:rPr>
        <w:t>2025-2031年中国性用品行业市场调研与发展前景预测报告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ngYongPinShiChangQianJingYuCe.html" TargetMode="External" Id="Rbc99fac83c41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ngYongPinShiChangQianJingYuCe.html" TargetMode="External" Id="Rde867ec3207d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2024-12-16T06:42:00Z</dcterms:created>
  <dcterms:modified xsi:type="dcterms:W3CDTF">2024-12-16T07:42:00Z</dcterms:modified>
  <dc:subject>2025-2031年中国性用品行业市场调研与发展前景预测报告</dc:subject>
  <dc:title>2025-2031年中国性用品行业市场调研与发展前景预测报告</dc:title>
  <cp:keywords>2025-2031年中国性用品行业市场调研与发展前景预测报告</cp:keywords>
  <dc:description>2025-2031年中国性用品行业市场调研与发展前景预测报告</dc:description>
</cp:coreProperties>
</file>