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1564139224ba9" w:history="1">
              <w:r>
                <w:rPr>
                  <w:rStyle w:val="Hyperlink"/>
                </w:rPr>
                <w:t>中国抗病毒药物行业深度调研及发展前景分析报告（2024年版）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1564139224ba9" w:history="1">
              <w:r>
                <w:rPr>
                  <w:rStyle w:val="Hyperlink"/>
                </w:rPr>
                <w:t>中国抗病毒药物行业深度调研及发展前景分析报告（2024年版）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1564139224ba9" w:history="1">
                <w:r>
                  <w:rPr>
                    <w:rStyle w:val="Hyperlink"/>
                  </w:rPr>
                  <w:t>https://www.20087.com/2/72/KangBingDuYaoWuFaZhanQuShi.html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物的研发和应用是全球公共卫生领域的重要组成部分，尤其是在应对季节性流感、HIV/AIDS、肝炎和新兴病毒性疾病（如COVID-19）的挑战中。随着基因编辑和合成生物学的进步，科学家能够更精确地靶向病毒生命周期的关键环节，开发出更有效、副作用更小的治疗方案。此外，疫苗接种和早期诊断工具的进步也有助于控制病毒传播，减轻抗病毒药物的压力。</w:t>
      </w:r>
      <w:r>
        <w:rPr>
          <w:rFonts w:hint="eastAsia"/>
        </w:rPr>
        <w:br/>
      </w:r>
      <w:r>
        <w:rPr>
          <w:rFonts w:hint="eastAsia"/>
        </w:rPr>
        <w:t>　　未来，精准医疗和个性化治疗将成为抗病毒药物开发的新方向。通过分析患者的遗传信息，医生可以为个体选择最适合的药物和剂量，提高治疗效果并减少不良反应。此外，人工智能和机器学习在药物发现过程中的应用将加速新药研发周期，降低成本。最后，全球协作和数据共享平台的建立将促进跨国界的合作，共同应对未来可能出现的病毒威胁，确保抗病毒药物的快速响应和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1564139224ba9" w:history="1">
        <w:r>
          <w:rPr>
            <w:rStyle w:val="Hyperlink"/>
          </w:rPr>
          <w:t>中国抗病毒药物行业深度调研及发展前景分析报告（2024年版）</w:t>
        </w:r>
      </w:hyperlink>
      <w:r>
        <w:rPr>
          <w:rFonts w:hint="eastAsia"/>
        </w:rPr>
        <w:t>》主要研究抗病毒药物行业市场运行态势并对行业发展趋势作出预测。报告首先介绍了抗病毒药物行业的相关知识及国内外发展环境，并对抗病毒药物行业运行数据进行了剖析，同时对抗病毒药物行业产业链进行了梳理，进而详细分析了市场竞争格局及行业标杆企业，最后对抗病毒药物行业发展前景做出预测，给出我们针对抗病毒药物行业发展的独家建议和策略。《</w:t>
      </w:r>
      <w:hyperlink r:id="R0d81564139224ba9" w:history="1">
        <w:r>
          <w:rPr>
            <w:rStyle w:val="Hyperlink"/>
          </w:rPr>
          <w:t>中国抗病毒药物行业深度调研及发展前景分析报告（2024年版）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1564139224ba9" w:history="1">
        <w:r>
          <w:rPr>
            <w:rStyle w:val="Hyperlink"/>
          </w:rPr>
          <w:t>中国抗病毒药物行业深度调研及发展前景分析报告（2024年版）</w:t>
        </w:r>
      </w:hyperlink>
      <w:r>
        <w:rPr>
          <w:rFonts w:hint="eastAsia"/>
        </w:rPr>
        <w:t>》的整个研究工作是在系统总结前人研究成果的基础上，密切联系国内外抗病毒药物市场运行状况和技术发展动态，围绕抗病毒药物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1564139224ba9" w:history="1">
        <w:r>
          <w:rPr>
            <w:rStyle w:val="Hyperlink"/>
          </w:rPr>
          <w:t>中国抗病毒药物行业深度调研及发展前景分析报告（2024年版）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抗病毒药物行业定位及投资特性</w:t>
      </w:r>
      <w:r>
        <w:rPr>
          <w:rFonts w:hint="eastAsia"/>
        </w:rPr>
        <w:br/>
      </w:r>
      <w:r>
        <w:rPr>
          <w:rFonts w:hint="eastAsia"/>
        </w:rPr>
        <w:t>　　第一节 抗病毒药物行业定位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抗病毒药物行业投资特性分析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2023-2024年抗病毒药物行业发展现状概述</w:t>
      </w:r>
      <w:r>
        <w:rPr>
          <w:rFonts w:hint="eastAsia"/>
        </w:rPr>
        <w:br/>
      </w:r>
      <w:r>
        <w:rPr>
          <w:rFonts w:hint="eastAsia"/>
        </w:rPr>
        <w:t>　　第一节 抗病毒药物行业国际发展概述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二、国外抗病毒药物行业发展成熟度分析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中国抗病毒药物行业发展概述</w:t>
      </w:r>
      <w:r>
        <w:rPr>
          <w:rFonts w:hint="eastAsia"/>
        </w:rPr>
        <w:br/>
      </w:r>
      <w:r>
        <w:rPr>
          <w:rFonts w:hint="eastAsia"/>
        </w:rPr>
        <w:t>　　　　一、抗病毒药物行业发展历史沿革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二、国内抗病毒药物行业发展成熟度分析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三、2019-2024年国内抗病毒药物市场运行特点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四、2024-2030年国内抗病毒药物市场发展趋势分析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2024年国内抗病毒药物市场重大热点事件分析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2024年国内抗病毒药物市场发展中存在问题分析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中国抗病毒药物行业发展环境PEST分析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2019-2024年国内抗病毒药物市场重要指标统计分析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2019-2024年抗病毒药物市场规模统计分析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2019-2024年抗病毒药物市场结构分析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2019-2024年抗病毒药物行业重要财务指标分析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一、2019-2024年抗病毒药物行业资产负债率分析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二、2019-2024年抗病毒药物行业净利润率分析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三、2019-2024年抗病毒药物行业资本回报率分析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2019-2024年抗病毒药物行业进出口分析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一、2019-2024年抗病毒药物进口总量及进口来源统计分析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二、2019-2024年抗病毒药物出口总量及出口去向统计分析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中国抗病毒药物市场竞争格局与企业竞争力评价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抗病毒药物行业产业链分析</w:t>
      </w:r>
      <w:r>
        <w:rPr>
          <w:rFonts w:hint="eastAsia"/>
        </w:rPr>
        <w:br/>
      </w:r>
      <w:r>
        <w:rPr>
          <w:rFonts w:hint="eastAsia"/>
        </w:rPr>
        <w:t>　　第一节 抗病毒药物行业产业链模型分析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2024年抗病毒药物行业上游行业发展概况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三、上游产业对抗病毒药物行业影响力度分析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2024年抗病毒药物行业下游行业发展概况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三、下游产业对抗病毒药物行业影响力度分析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2024年抗病毒药物行业原材料供给情况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2024年抗病毒药物行业下游消费市场构成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中国抗病毒药物市场供需调查分析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2019-2024年抗病毒药物市场供需总体特征分析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2019-2024年抗病毒药物市场需求动态分析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2019-2024年抗病毒药物市场供给动态分析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国内抗病毒药物行业优势品牌及重点企业分析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抗病毒药物行业营销策略分析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抗病毒药物的品牌策略及市场推广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一、抗病毒药物的命名与品牌战略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抗病毒药物的软文宣传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中国抗病毒药物产品市场价格分析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2024-2030年抗病毒药物市场发展前景预测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国际抗病毒药物市场发展前景预测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一、国际抗病毒药物市场发展前景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二、2024-2030年国际抗病毒药物市场发展预测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2024-2030年我国抗病毒药物价格走势及影响因素预测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中智~林~－2024-2030年国内抗病毒药物行业市场发展定量预测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一、2024-2030年抗病毒药物市场容量预测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二、2024-2030年抗病毒药物总产量预测</w:t>
      </w:r>
      <w:r>
        <w:rPr>
          <w:rFonts w:hint="eastAsia"/>
        </w:rPr>
        <w:br/>
      </w:r>
      <w:r>
        <w:rPr>
          <w:rFonts w:hint="eastAsia"/>
        </w:rPr>
        <w:t>　　　　三、我国抗病毒药物中长期市场发展策略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抗病毒药物介绍</w:t>
      </w:r>
      <w:r>
        <w:rPr>
          <w:rFonts w:hint="eastAsia"/>
        </w:rPr>
        <w:br/>
      </w:r>
      <w:r>
        <w:rPr>
          <w:rFonts w:hint="eastAsia"/>
        </w:rPr>
        <w:t>　　图表 抗病毒药物图片</w:t>
      </w:r>
      <w:r>
        <w:rPr>
          <w:rFonts w:hint="eastAsia"/>
        </w:rPr>
        <w:br/>
      </w:r>
      <w:r>
        <w:rPr>
          <w:rFonts w:hint="eastAsia"/>
        </w:rPr>
        <w:t>　　图表 抗病毒药物种类</w:t>
      </w:r>
      <w:r>
        <w:rPr>
          <w:rFonts w:hint="eastAsia"/>
        </w:rPr>
        <w:br/>
      </w:r>
      <w:r>
        <w:rPr>
          <w:rFonts w:hint="eastAsia"/>
        </w:rPr>
        <w:t>　　图表 抗病毒药物用途 应用</w:t>
      </w:r>
      <w:r>
        <w:rPr>
          <w:rFonts w:hint="eastAsia"/>
        </w:rPr>
        <w:br/>
      </w:r>
      <w:r>
        <w:rPr>
          <w:rFonts w:hint="eastAsia"/>
        </w:rPr>
        <w:t>　　图表 抗病毒药物产业链调研</w:t>
      </w:r>
      <w:r>
        <w:rPr>
          <w:rFonts w:hint="eastAsia"/>
        </w:rPr>
        <w:br/>
      </w:r>
      <w:r>
        <w:rPr>
          <w:rFonts w:hint="eastAsia"/>
        </w:rPr>
        <w:t>　　图表 抗病毒药物行业现状</w:t>
      </w:r>
      <w:r>
        <w:rPr>
          <w:rFonts w:hint="eastAsia"/>
        </w:rPr>
        <w:br/>
      </w:r>
      <w:r>
        <w:rPr>
          <w:rFonts w:hint="eastAsia"/>
        </w:rPr>
        <w:t>　　图表 抗病毒药物行业特点</w:t>
      </w:r>
      <w:r>
        <w:rPr>
          <w:rFonts w:hint="eastAsia"/>
        </w:rPr>
        <w:br/>
      </w:r>
      <w:r>
        <w:rPr>
          <w:rFonts w:hint="eastAsia"/>
        </w:rPr>
        <w:t>　　图表 抗病毒药物政策</w:t>
      </w:r>
      <w:r>
        <w:rPr>
          <w:rFonts w:hint="eastAsia"/>
        </w:rPr>
        <w:br/>
      </w:r>
      <w:r>
        <w:rPr>
          <w:rFonts w:hint="eastAsia"/>
        </w:rPr>
        <w:t>　　图表 抗病毒药物技术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2019-2023年中国抗病毒药物行业市场规模</w:t>
      </w:r>
      <w:r>
        <w:rPr>
          <w:rFonts w:hint="eastAsia"/>
        </w:rPr>
        <w:br/>
      </w:r>
      <w:r>
        <w:rPr>
          <w:rFonts w:hint="eastAsia"/>
        </w:rPr>
        <w:t>　　图表 抗病毒药物生产现状</w:t>
      </w:r>
      <w:r>
        <w:rPr>
          <w:rFonts w:hint="eastAsia"/>
        </w:rPr>
        <w:br/>
      </w:r>
      <w:r>
        <w:rPr>
          <w:rFonts w:hint="eastAsia"/>
        </w:rPr>
        <w:t>　　图表 抗病毒药物发展有利因素分析</w:t>
      </w:r>
      <w:r>
        <w:rPr>
          <w:rFonts w:hint="eastAsia"/>
        </w:rPr>
        <w:br/>
      </w:r>
      <w:r>
        <w:rPr>
          <w:rFonts w:hint="eastAsia"/>
        </w:rPr>
        <w:t>　　图表 抗病毒药物发展不利因素分析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2023年中国抗病毒药物产能</w:t>
      </w:r>
      <w:r>
        <w:rPr>
          <w:rFonts w:hint="eastAsia"/>
        </w:rPr>
        <w:br/>
      </w:r>
      <w:r>
        <w:rPr>
          <w:rFonts w:hint="eastAsia"/>
        </w:rPr>
        <w:t>　　图表 2023年抗病毒药物供给情况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2019-2023年中国抗病毒药物产量统计</w:t>
      </w:r>
      <w:r>
        <w:rPr>
          <w:rFonts w:hint="eastAsia"/>
        </w:rPr>
        <w:br/>
      </w:r>
      <w:r>
        <w:rPr>
          <w:rFonts w:hint="eastAsia"/>
        </w:rPr>
        <w:t>　　图表 抗病毒药物最新消息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2019-2023年中国抗病毒药物市场需求情况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2019-2023年抗病毒药物销售情况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2019-2023年中国抗病毒药物价格走势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2019-2023年中国抗病毒药物行业销售收入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2019-2023年中国抗病毒药物行业利润总额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2019-2023年中国抗病毒药物进口情况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2019-2023年中国抗病毒药物出口情况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2019-2023年中国抗病毒药物行业企业数量统计</w:t>
      </w:r>
      <w:r>
        <w:rPr>
          <w:rFonts w:hint="eastAsia"/>
        </w:rPr>
        <w:br/>
      </w:r>
      <w:r>
        <w:rPr>
          <w:rFonts w:hint="eastAsia"/>
        </w:rPr>
        <w:t>　　图表 抗病毒药物成本和利润分析</w:t>
      </w:r>
      <w:r>
        <w:rPr>
          <w:rFonts w:hint="eastAsia"/>
        </w:rPr>
        <w:br/>
      </w:r>
      <w:r>
        <w:rPr>
          <w:rFonts w:hint="eastAsia"/>
        </w:rPr>
        <w:t>　　图表 抗病毒药物上游发展</w:t>
      </w:r>
      <w:r>
        <w:rPr>
          <w:rFonts w:hint="eastAsia"/>
        </w:rPr>
        <w:br/>
      </w:r>
      <w:r>
        <w:rPr>
          <w:rFonts w:hint="eastAsia"/>
        </w:rPr>
        <w:t>　　图表 抗病毒药物下游发展</w:t>
      </w:r>
      <w:r>
        <w:rPr>
          <w:rFonts w:hint="eastAsia"/>
        </w:rPr>
        <w:br/>
      </w:r>
      <w:r>
        <w:rPr>
          <w:rFonts w:hint="eastAsia"/>
        </w:rPr>
        <w:t>　　图表 2023年中国抗病毒药物行业需求区域调研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**地区抗病毒药物市场需求分析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**地区抗病毒药物市场需求分析</w:t>
      </w:r>
      <w:r>
        <w:rPr>
          <w:rFonts w:hint="eastAsia"/>
        </w:rPr>
        <w:br/>
      </w:r>
      <w:r>
        <w:rPr>
          <w:rFonts w:hint="eastAsia"/>
        </w:rPr>
        <w:t>　　图表 抗病毒药物招标、中标情况</w:t>
      </w:r>
      <w:r>
        <w:rPr>
          <w:rFonts w:hint="eastAsia"/>
        </w:rPr>
        <w:br/>
      </w:r>
      <w:r>
        <w:rPr>
          <w:rFonts w:hint="eastAsia"/>
        </w:rPr>
        <w:t>　　图表 抗病毒药物品牌分析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企业抗病毒药物型号、规格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企业抗病毒药物型号、规格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企业抗病毒药物型号、规格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抗病毒药物优势</w:t>
      </w:r>
      <w:r>
        <w:rPr>
          <w:rFonts w:hint="eastAsia"/>
        </w:rPr>
        <w:br/>
      </w:r>
      <w:r>
        <w:rPr>
          <w:rFonts w:hint="eastAsia"/>
        </w:rPr>
        <w:t>　　图表 抗病毒药物劣势</w:t>
      </w:r>
      <w:r>
        <w:rPr>
          <w:rFonts w:hint="eastAsia"/>
        </w:rPr>
        <w:br/>
      </w:r>
      <w:r>
        <w:rPr>
          <w:rFonts w:hint="eastAsia"/>
        </w:rPr>
        <w:t>　　图表 抗病毒药物机会</w:t>
      </w:r>
      <w:r>
        <w:rPr>
          <w:rFonts w:hint="eastAsia"/>
        </w:rPr>
        <w:br/>
      </w:r>
      <w:r>
        <w:rPr>
          <w:rFonts w:hint="eastAsia"/>
        </w:rPr>
        <w:t>　　图表 抗病毒药物威胁</w:t>
      </w:r>
      <w:r>
        <w:rPr>
          <w:rFonts w:hint="eastAsia"/>
        </w:rPr>
        <w:br/>
      </w:r>
      <w:r>
        <w:rPr>
          <w:rFonts w:hint="eastAsia"/>
        </w:rPr>
        <w:t>　　图表 进入抗病毒药物行业壁垒</w:t>
      </w:r>
      <w:r>
        <w:rPr>
          <w:rFonts w:hint="eastAsia"/>
        </w:rPr>
        <w:br/>
      </w:r>
      <w:r>
        <w:rPr>
          <w:rFonts w:hint="eastAsia"/>
        </w:rPr>
        <w:t>　　图表 抗病毒药物投资、并购情况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2024-2030年中国抗病毒药物行业产能预测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2024-2030年中国抗病毒药物行业产量预测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2024-2030年中国抗病毒药物销售预测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2024-2030年中国抗病毒药物市场规模预测</w:t>
      </w:r>
      <w:r>
        <w:rPr>
          <w:rFonts w:hint="eastAsia"/>
        </w:rPr>
        <w:br/>
      </w:r>
      <w:r>
        <w:rPr>
          <w:rFonts w:hint="eastAsia"/>
        </w:rPr>
        <w:t>　　图表 抗病毒药物行业准入条件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2024-2030年中国抗病毒药物行业信息化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2024-2030年中国抗病毒药物行业风险分析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2024-2030年中国抗病毒药物发展趋势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2024-2030年中国抗病毒药物市场前景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1564139224ba9" w:history="1">
        <w:r>
          <w:rPr>
            <w:rStyle w:val="Hyperlink"/>
          </w:rPr>
          <w:t>中国抗病毒药物行业深度调研及发展前景分析报告（2024年版）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1564139224ba9" w:history="1">
        <w:r>
          <w:rPr>
            <w:rStyle w:val="Hyperlink"/>
          </w:rPr>
          <w:t>https://www.20087.com/2/72/KangBingDuYaoWuFaZhanQuShi.html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d099607446b6" w:history="1">
      <w:r>
        <w:rPr>
          <w:rStyle w:val="Hyperlink"/>
        </w:rPr>
        <w:t>中国抗病毒药物行业深度调研及发展前景分析报告（2024年版）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KangBingDuYaoWuFaZhanQuShi.html" TargetMode="External" Id="R0d8156413922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KangBingDuYaoWuFaZhanQuShi.html" TargetMode="External" Id="R2dc8d0996074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2024-01-16T23:26:00Z</dcterms:created>
  <dcterms:modified xsi:type="dcterms:W3CDTF">2024-01-17T00:26:00Z</dcterms:modified>
  <dc:subject>中国抗病毒药物行业深度调研及发展前景分析报告（2024年版）</dc:subject>
  <dc:title>中国抗病毒药物行业深度调研及发展前景分析报告（2024年版）</dc:title>
  <cp:keywords>中国抗病毒药物行业深度调研及发展前景分析报告（2024年版）</cp:keywords>
  <dc:description>中国抗病毒药物行业深度调研及发展前景分析报告（2024年版）</dc:description>
</cp:coreProperties>
</file>