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7a13749b44afb" w:history="1">
              <w:r>
                <w:rPr>
                  <w:rStyle w:val="Hyperlink"/>
                </w:rPr>
                <w:t>2025-2031年中国眼科超声诊断仪市场分析与趋势预测报告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7a13749b44afb" w:history="1">
              <w:r>
                <w:rPr>
                  <w:rStyle w:val="Hyperlink"/>
                </w:rPr>
                <w:t>2025-2031年中国眼科超声诊断仪市场分析与趋势预测报告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7a13749b44afb" w:history="1">
                <w:r>
                  <w:rPr>
                    <w:rStyle w:val="Hyperlink"/>
                  </w:rPr>
                  <w:t>https://www.20087.com/2/72/YanKeChaoShengZhenDuanYiHangYeQianJingQuShi.html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超声诊断仪是眼科学领域的重要工具，其发展现状展现了对精准医疗和非侵入性检测的不懈探索。眼科超声诊断仪通过高频声波穿透眼球组织，生成内部结构的二维或三维图像，辅助医生诊断视网膜脱离、玻璃体出血等眼底疾病。近年来，随着超声成像技术和图像处理算法的进步，眼科超声诊断仪的分辨率和对比度不断提高，同时体积减小，操作简便，提高了临床应用的灵活性和效率。</w:t>
      </w:r>
      <w:r>
        <w:rPr>
          <w:rFonts w:hint="eastAsia"/>
        </w:rPr>
        <w:br/>
      </w:r>
      <w:r>
        <w:rPr>
          <w:rFonts w:hint="eastAsia"/>
        </w:rPr>
        <w:t>　　未来，眼科超声诊断仪的发展趋势将主要聚焦于：一是手持式设计，结合微型探头和触控界面，便于床边检查和野外筛查，扩展医疗服务范围。二是人工智能，集成深度学习模型，实现自动病灶识别和量化分析，辅助医生决策。三是融合成像，结合OCT（光学相干断层成像）和MRI（磁共振成像），提供多模态信息，增强诊断精度。四是远程医疗，通过5G网络和云平台，实现超声图像的实时传输和专家远程会诊，促进优质资源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7a13749b44afb" w:history="1">
        <w:r>
          <w:rPr>
            <w:rStyle w:val="Hyperlink"/>
          </w:rPr>
          <w:t>2025-2031年中国眼科超声诊断仪市场分析与趋势预测报告</w:t>
        </w:r>
      </w:hyperlink>
      <w:r>
        <w:rPr>
          <w:rFonts w:hint="eastAsia"/>
        </w:rPr>
        <w:t>》专业、系统地分析了眼科超声诊断仪行业现状，包括市场需求、市场规模及价格动态，全面梳理了眼科超声诊断仪产业链结构，并对眼科超声诊断仪细分市场进行了探究。眼科超声诊断仪报告基于详实数据，科学预测了眼科超声诊断仪市场发展前景和发展趋势，同时剖析了眼科超声诊断仪品牌竞争、市场集中度以及重点企业的市场地位。在识别风险与机遇的基础上，眼科超声诊断仪报告提出了针对性的发展策略和建议。眼科超声诊断仪报告为眼科超声诊断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眼科超声诊断仪行业发展概述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一、眼科超声诊断仪行业定义及分类</w:t>
      </w:r>
      <w:r>
        <w:rPr>
          <w:rFonts w:hint="eastAsia"/>
        </w:rPr>
        <w:br/>
      </w:r>
      <w:r>
        <w:rPr>
          <w:rFonts w:hint="eastAsia"/>
        </w:rPr>
        <w:t>　　　　二、眼科超声诊断仪行业经济特性</w:t>
      </w:r>
      <w:r>
        <w:rPr>
          <w:rFonts w:hint="eastAsia"/>
        </w:rPr>
        <w:br/>
      </w:r>
      <w:r>
        <w:rPr>
          <w:rFonts w:hint="eastAsia"/>
        </w:rPr>
        <w:t>　　　　三、眼科超声诊断仪行业产业链简介</w:t>
      </w:r>
      <w:r>
        <w:rPr>
          <w:rFonts w:hint="eastAsia"/>
        </w:rPr>
        <w:br/>
      </w:r>
      <w:r>
        <w:rPr>
          <w:rFonts w:hint="eastAsia"/>
        </w:rPr>
        <w:t>　　第二节 眼科超声诊断仪行业发展成熟度</w:t>
      </w:r>
      <w:r>
        <w:rPr>
          <w:rFonts w:hint="eastAsia"/>
        </w:rPr>
        <w:br/>
      </w:r>
      <w:r>
        <w:rPr>
          <w:rFonts w:hint="eastAsia"/>
        </w:rPr>
        <w:t>　　　　一、眼科超声诊断仪行业发展周期分析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2024-2025年眼科超声诊断仪行业相关产业动态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2024-2025年眼科超声诊断仪行业发展环境分析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眼科超声诊断仪行业环境分析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眼科超声诊断仪行业相关政策、法规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2024-2025年眼科超声诊断仪行业技术发展现状及趋势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当前我国眼科超声诊断仪技术发展现状</w:t>
      </w:r>
      <w:r>
        <w:rPr>
          <w:rFonts w:hint="eastAsia"/>
        </w:rPr>
        <w:br/>
      </w:r>
      <w:r>
        <w:rPr>
          <w:rFonts w:hint="eastAsia"/>
        </w:rPr>
        <w:t>　　第二节 中外眼科超声诊断仪技术差距及产生差距的主要原因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提高我国眼科超声诊断仪技术的对策</w:t>
      </w:r>
      <w:r>
        <w:rPr>
          <w:rFonts w:hint="eastAsia"/>
        </w:rPr>
        <w:br/>
      </w:r>
      <w:r>
        <w:rPr>
          <w:rFonts w:hint="eastAsia"/>
        </w:rPr>
        <w:t>　　第四节 我国眼科超声诊断仪产品研发、设计发展趋势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中国眼科超声诊断仪市场发展调研</w:t>
      </w:r>
      <w:r>
        <w:rPr>
          <w:rFonts w:hint="eastAsia"/>
        </w:rPr>
        <w:br/>
      </w:r>
      <w:r>
        <w:rPr>
          <w:rFonts w:hint="eastAsia"/>
        </w:rPr>
        <w:t>　　第一节 眼科超声诊断仪市场现状分析及预测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一、2019-2024年中国眼科超声诊断仪市场规模分析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二、2025-2031年中国眼科超声诊断仪市场规模预测</w:t>
      </w:r>
      <w:r>
        <w:rPr>
          <w:rFonts w:hint="eastAsia"/>
        </w:rPr>
        <w:br/>
      </w:r>
      <w:r>
        <w:rPr>
          <w:rFonts w:hint="eastAsia"/>
        </w:rPr>
        <w:t>　　第二节 眼科超声诊断仪行业产能分析及预测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一、2019-2024年中国眼科超声诊断仪行业产能分析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二、2025-2031年中国眼科超声诊断仪行业产能预测</w:t>
      </w:r>
      <w:r>
        <w:rPr>
          <w:rFonts w:hint="eastAsia"/>
        </w:rPr>
        <w:br/>
      </w:r>
      <w:r>
        <w:rPr>
          <w:rFonts w:hint="eastAsia"/>
        </w:rPr>
        <w:t>　　第三节 眼科超声诊断仪行业产量分析及预测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一、2019-2024年中国眼科超声诊断仪行业产量分析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二、2025-2031年中国眼科超声诊断仪行业产量预测</w:t>
      </w:r>
      <w:r>
        <w:rPr>
          <w:rFonts w:hint="eastAsia"/>
        </w:rPr>
        <w:br/>
      </w:r>
      <w:r>
        <w:rPr>
          <w:rFonts w:hint="eastAsia"/>
        </w:rPr>
        <w:t>　　第四节 眼科超声诊断仪市场需求分析及预测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一、2019-2024年中国眼科超声诊断仪市场需求分析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二、2025-2031年中国眼科超声诊断仪市场需求预测</w:t>
      </w:r>
      <w:r>
        <w:rPr>
          <w:rFonts w:hint="eastAsia"/>
        </w:rPr>
        <w:br/>
      </w:r>
      <w:r>
        <w:rPr>
          <w:rFonts w:hint="eastAsia"/>
        </w:rPr>
        <w:t>　　第五节 眼科超声诊断仪进出口数据分析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一、2019-2024年中国眼科超声诊断仪进出口数据分析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二、2025-2031年国内眼科超声诊断仪进出口情况预测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2019-2024年中国眼科超声诊断仪行业总体发展状况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中国眼科超声诊断仪行业规模情况分析</w:t>
      </w:r>
      <w:r>
        <w:rPr>
          <w:rFonts w:hint="eastAsia"/>
        </w:rPr>
        <w:br/>
      </w:r>
      <w:r>
        <w:rPr>
          <w:rFonts w:hint="eastAsia"/>
        </w:rPr>
        <w:t>　　　　一、眼科超声诊断仪行业单位规模情况分析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二、眼科超声诊断仪行业人员规模状况分析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三、眼科超声诊断仪行业资产规模状况分析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四、眼科超声诊断仪行业市场规模状况分析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五、眼科超声诊断仪行业敏感性分析</w:t>
      </w:r>
      <w:r>
        <w:rPr>
          <w:rFonts w:hint="eastAsia"/>
        </w:rPr>
        <w:br/>
      </w:r>
      <w:r>
        <w:rPr>
          <w:rFonts w:hint="eastAsia"/>
        </w:rPr>
        <w:t>　　第二节 中国眼科超声诊断仪行业财务能力分析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一、眼科超声诊断仪行业盈利能力分析</w:t>
      </w:r>
      <w:r>
        <w:rPr>
          <w:rFonts w:hint="eastAsia"/>
        </w:rPr>
        <w:br/>
      </w:r>
      <w:r>
        <w:rPr>
          <w:rFonts w:hint="eastAsia"/>
        </w:rPr>
        <w:t>　　　　二、眼科超声诊断仪行业偿债能力分析</w:t>
      </w:r>
      <w:r>
        <w:rPr>
          <w:rFonts w:hint="eastAsia"/>
        </w:rPr>
        <w:br/>
      </w:r>
      <w:r>
        <w:rPr>
          <w:rFonts w:hint="eastAsia"/>
        </w:rPr>
        <w:t>　　　　三、眼科超声诊断仪行业营运能力分析</w:t>
      </w:r>
      <w:r>
        <w:rPr>
          <w:rFonts w:hint="eastAsia"/>
        </w:rPr>
        <w:br/>
      </w:r>
      <w:r>
        <w:rPr>
          <w:rFonts w:hint="eastAsia"/>
        </w:rPr>
        <w:t>　　　　四、眼科超声诊断仪行业发展能力分析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中国眼科超声诊断仪行业重点区域发展分析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一、中国眼科超声诊断仪行业重点区域市场结构变化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二、重点地区（一）眼科超声诊断仪行业发展分析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三、重点地区（二）眼科超声诊断仪行业发展分析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四、重点地区（三）眼科超声诊断仪行业发展分析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五、重点地区（四）眼科超声诊断仪行业发展分析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六、重点地区（五）眼科超声诊断仪行业发展分析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眼科超声诊断仪行业产品价格分析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三、主要眼科超声诊断仪品牌产品价位分析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五、价格在眼科超声诊断仪行业竞争中的重要性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2025年中国眼科超声诊断仪行业上下游行业发展分析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眼科超声诊断仪上游行业分析</w:t>
      </w:r>
      <w:r>
        <w:rPr>
          <w:rFonts w:hint="eastAsia"/>
        </w:rPr>
        <w:br/>
      </w:r>
      <w:r>
        <w:rPr>
          <w:rFonts w:hint="eastAsia"/>
        </w:rPr>
        <w:t>　　　　一、眼科超声诊断仪产品成本构成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四、上游供给对眼科超声诊断仪行业的影响</w:t>
      </w:r>
      <w:r>
        <w:rPr>
          <w:rFonts w:hint="eastAsia"/>
        </w:rPr>
        <w:br/>
      </w:r>
      <w:r>
        <w:rPr>
          <w:rFonts w:hint="eastAsia"/>
        </w:rPr>
        <w:t>　　第二节 眼科超声诊断仪下游行业分析</w:t>
      </w:r>
      <w:r>
        <w:rPr>
          <w:rFonts w:hint="eastAsia"/>
        </w:rPr>
        <w:br/>
      </w:r>
      <w:r>
        <w:rPr>
          <w:rFonts w:hint="eastAsia"/>
        </w:rPr>
        <w:t>　　　　一、眼科超声诊断仪下游行业分布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四、下游需求对眼科超声诊断仪行业的影响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眼科超声诊断仪行业重点企业发展调研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2025年中国眼科超声诊断仪产业市场竞争格局分析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2025年中国眼科超声诊断仪产业竞争现状分析</w:t>
      </w:r>
      <w:r>
        <w:rPr>
          <w:rFonts w:hint="eastAsia"/>
        </w:rPr>
        <w:br/>
      </w:r>
      <w:r>
        <w:rPr>
          <w:rFonts w:hint="eastAsia"/>
        </w:rPr>
        <w:t>　　　　一、眼科超声诊断仪竞争力分析</w:t>
      </w:r>
      <w:r>
        <w:rPr>
          <w:rFonts w:hint="eastAsia"/>
        </w:rPr>
        <w:br/>
      </w:r>
      <w:r>
        <w:rPr>
          <w:rFonts w:hint="eastAsia"/>
        </w:rPr>
        <w:t>　　　　二、眼科超声诊断仪技术竞争分析</w:t>
      </w:r>
      <w:r>
        <w:rPr>
          <w:rFonts w:hint="eastAsia"/>
        </w:rPr>
        <w:br/>
      </w:r>
      <w:r>
        <w:rPr>
          <w:rFonts w:hint="eastAsia"/>
        </w:rPr>
        <w:t>　　　　三、眼科超声诊断仪价格竞争分析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2025年中国眼科超声诊断仪产业集中度分析</w:t>
      </w:r>
      <w:r>
        <w:rPr>
          <w:rFonts w:hint="eastAsia"/>
        </w:rPr>
        <w:br/>
      </w:r>
      <w:r>
        <w:rPr>
          <w:rFonts w:hint="eastAsia"/>
        </w:rPr>
        <w:t>　　　　一、眼科超声诊断仪市场集中度分析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二、眼科超声诊断仪企业集中度分析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2025-2031年提高眼科超声诊断仪企业竞争力的策略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眼科超声诊断仪行业投资风险预警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2025年影响眼科超声诊断仪行业发展的主要因素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一、影响眼科超声诊断仪行业运行的有利因素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二、影响眼科超声诊断仪行业运行的稳定因素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三、影响眼科超声诊断仪行业运行的不利因素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四、我国眼科超声诊断仪行业发展面临的挑战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五、我国眼科超声诊断仪行业发展面临的机遇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对眼科超声诊断仪行业投资风险预警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一、2025-2031年眼科超声诊断仪行业市场风险及控制策略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二、2025-2031年眼科超声诊断仪行业政策风险及控制策略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三、2025-2031年眼科超声诊断仪行业经营风险及控制策略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四、2025-2031年眼科超声诊断仪同业竞争风险及控制策略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五、2025-2031年眼科超声诊断仪行业其他风险及控制策略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眼科超声诊断仪行业发展趋势与投资规划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2025-2031年眼科超声诊断仪市场发展潜力分析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2025-2031年眼科超声诊断仪行业发展趋势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2025-2031年眼科超声诊断仪行业投资前景研究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中⋅智林⋅对我国眼科超声诊断仪品牌的战略思考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二、眼科超声诊断仪实施品牌战略的意义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三、眼科超声诊断仪企业品牌的现状分析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四、我国眼科超声诊断仪企业的品牌战略</w:t>
      </w:r>
      <w:r>
        <w:rPr>
          <w:rFonts w:hint="eastAsia"/>
        </w:rPr>
        <w:br/>
      </w:r>
      <w:r>
        <w:rPr>
          <w:rFonts w:hint="eastAsia"/>
        </w:rPr>
        <w:t>　　　　五、眼科超声诊断仪品牌战略管理的策略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眼科超声诊断仪行业类别</w:t>
      </w:r>
      <w:r>
        <w:rPr>
          <w:rFonts w:hint="eastAsia"/>
        </w:rPr>
        <w:br/>
      </w:r>
      <w:r>
        <w:rPr>
          <w:rFonts w:hint="eastAsia"/>
        </w:rPr>
        <w:t>　　图表 眼科超声诊断仪行业产业链调研</w:t>
      </w:r>
      <w:r>
        <w:rPr>
          <w:rFonts w:hint="eastAsia"/>
        </w:rPr>
        <w:br/>
      </w:r>
      <w:r>
        <w:rPr>
          <w:rFonts w:hint="eastAsia"/>
        </w:rPr>
        <w:t>　　图表 眼科超声诊断仪行业现状</w:t>
      </w:r>
      <w:r>
        <w:rPr>
          <w:rFonts w:hint="eastAsia"/>
        </w:rPr>
        <w:br/>
      </w:r>
      <w:r>
        <w:rPr>
          <w:rFonts w:hint="eastAsia"/>
        </w:rPr>
        <w:t>　　图表 眼科超声诊断仪行业标准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2024年中国眼科超声诊断仪行业产能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2019-2024年中国眼科超声诊断仪行业产量统计</w:t>
      </w:r>
      <w:r>
        <w:rPr>
          <w:rFonts w:hint="eastAsia"/>
        </w:rPr>
        <w:br/>
      </w:r>
      <w:r>
        <w:rPr>
          <w:rFonts w:hint="eastAsia"/>
        </w:rPr>
        <w:t>　　图表 眼科超声诊断仪行业动态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2019-2024年中国眼科超声诊断仪市场需求量</w:t>
      </w:r>
      <w:r>
        <w:rPr>
          <w:rFonts w:hint="eastAsia"/>
        </w:rPr>
        <w:br/>
      </w:r>
      <w:r>
        <w:rPr>
          <w:rFonts w:hint="eastAsia"/>
        </w:rPr>
        <w:t>　　图表 2024年中国眼科超声诊断仪行业需求区域调研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2019-2024年中国眼科超声诊断仪行情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2019-2024年中国眼科超声诊断仪进口统计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2019-2024年中国眼科超声诊断仪行业企业数量统计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**地区眼科超声诊断仪行业市场需求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**地区眼科超声诊断仪市场调研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**地区眼科超声诊断仪行业市场需求分析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**地区眼科超声诊断仪行业市场需求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**地区眼科超声诊断仪市场调研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**地区眼科超声诊断仪行业市场需求分析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眼科超声诊断仪行业竞争对手分析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2025-2031年中国眼科超声诊断仪市场需求预测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眼科超声诊断仪行业准入条件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2025-2031年中国眼科超声诊断仪市场前景</w:t>
      </w:r>
      <w:r>
        <w:rPr>
          <w:rFonts w:hint="eastAsia"/>
        </w:rPr>
        <w:br/>
      </w:r>
      <w:r>
        <w:rPr>
          <w:rFonts w:hint="eastAsia"/>
        </w:rPr>
        <w:t>　　图表 2025-2031年中国眼科超声诊断仪行业信息化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2025-2031年中国眼科超声诊断仪行业风险分析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2025-2031年中国眼科超声诊断仪行业发展趋势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7a13749b44afb" w:history="1">
        <w:r>
          <w:rPr>
            <w:rStyle w:val="Hyperlink"/>
          </w:rPr>
          <w:t>2025-2031年中国眼科超声诊断仪市场分析与趋势预测报告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7a13749b44afb" w:history="1">
        <w:r>
          <w:rPr>
            <w:rStyle w:val="Hyperlink"/>
          </w:rPr>
          <w:t>https://www.20087.com/2/72/YanKeChaoShengZhenDuanYiHangYeQianJingQuShi.html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热点：眼科ab超声检查是什么、眼科超声诊断仪品牌排行榜、眼前节综合分析仪、眼科超声诊断仪中标价、裂隙灯显微镜检查仪、眼科超声诊断仪 A超探头、投射视野仪、眼科超声诊断仪储藏条件、眼科超声诊断仪按键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b1d56a8bc49ac" w:history="1">
      <w:r>
        <w:rPr>
          <w:rStyle w:val="Hyperlink"/>
        </w:rPr>
        <w:t>2025-2031年中国眼科超声诊断仪市场分析与趋势预测报告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nKeChaoShengZhenDuanYiHangYeQianJingQuShi.html" TargetMode="External" Id="R9037a13749b4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nKeChaoShengZhenDuanYiHangYeQianJingQuShi.html" TargetMode="External" Id="Rce6b1d56a8bc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2025-03-11T00:33:00Z</dcterms:created>
  <dcterms:modified xsi:type="dcterms:W3CDTF">2025-03-11T01:33:00Z</dcterms:modified>
  <dc:subject>2025-2031年中国眼科超声诊断仪市场分析与趋势预测报告</dc:subject>
  <dc:title>2025-2031年中国眼科超声诊断仪市场分析与趋势预测报告</dc:title>
  <cp:keywords>2025-2031年中国眼科超声诊断仪市场分析与趋势预测报告</cp:keywords>
  <dc:description>2025-2031年中国眼科超声诊断仪市场分析与趋势预测报告</dc:description>
</cp:coreProperties>
</file>