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296e11f714251" w:history="1">
              <w:r>
                <w:rPr>
                  <w:rStyle w:val="Hyperlink"/>
                </w:rPr>
                <w:t>2025-2031年中国脑电图（EEG）系统行业发展研究与行业前景分析报告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296e11f714251" w:history="1">
              <w:r>
                <w:rPr>
                  <w:rStyle w:val="Hyperlink"/>
                </w:rPr>
                <w:t>2025-2031年中国脑电图（EEG）系统行业发展研究与行业前景分析报告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296e11f714251" w:history="1">
                <w:r>
                  <w:rPr>
                    <w:rStyle w:val="Hyperlink"/>
                  </w:rPr>
                  <w:t>https://www.20087.com/2/92/NaoDianTu-EEG-XiTongHangYeFaZhanQianJing.html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（EEG）系统是神经科学研究和临床诊断的重要工具，近年来随着技术进步和市场需求的增长而得到了快速发展。当前市场上，脑电图系统不仅在信号采集、处理技术方面有所提升，还在设备便携性、用户友好性方面实现了突破。例如，一些新型的脑电图系统采用了无线传输技术，提高了设备的便携性和使用灵活性；同时，随着软件算法的优化，脑电图数据的分析变得更加准确和高效。此外，随着人们对心理健康和认知功能的关注增加，脑电图系统也被广泛应用于心理压力评估、认知训练等领域。</w:t>
      </w:r>
      <w:r>
        <w:rPr>
          <w:rFonts w:hint="eastAsia"/>
        </w:rPr>
        <w:br/>
      </w:r>
      <w:r>
        <w:rPr>
          <w:rFonts w:hint="eastAsia"/>
        </w:rPr>
        <w:t>　　未来，脑电图系统将朝着更加智能化、集成化和应用多元化的方向发展。一方面，随着人工智能技术的应用，脑电图系统将集成更多智能分析功能，如自动识别异常脑波、智能诊断辅助等，以提高诊断的准确性和效率。另一方面，随着可穿戴技术的进步，脑电图设备将更加小巧轻便，甚至可以集成到日常佩戴的物品中，如智能头盔、眼镜等，为用户提供持续的脑电监测。此外，随着跨学科研究的深入，脑电图系统将被应用于更多领域，如教育心理学、人机交互、虚拟现实体验等，推动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296e11f714251" w:history="1">
        <w:r>
          <w:rPr>
            <w:rStyle w:val="Hyperlink"/>
          </w:rPr>
          <w:t>2025-2031年中国脑电图（EEG）系统行业发展研究与行业前景分析报告</w:t>
        </w:r>
      </w:hyperlink>
      <w:r>
        <w:rPr>
          <w:rFonts w:hint="eastAsia"/>
        </w:rPr>
        <w:t>》基于深入的行业调研，对脑电图（EEG）系统产业链进行了全面分析。报告详细探讨了脑电图（EEG）系统市场规模、需求状况，以及价格动态，并深入解读了当前脑电图（EEG）系统行业现状、市场前景及未来发展趋势。同时，报告聚焦于脑电图（EEG）系统行业重点企业，剖析了竞争格局、市场集中度及品牌建设情况，并对脑电图（EEG）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脑电图（EEG）系统行业相关概述</w:t>
      </w:r>
      <w:r>
        <w:rPr>
          <w:rFonts w:hint="eastAsia"/>
        </w:rPr>
        <w:br/>
      </w:r>
      <w:r>
        <w:rPr>
          <w:rFonts w:hint="eastAsia"/>
        </w:rPr>
        <w:t>　　　　一、脑电图（EEG）系统行业定义及特点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1、脑电图（EEG）系统行业定义</w:t>
      </w:r>
      <w:r>
        <w:rPr>
          <w:rFonts w:hint="eastAsia"/>
        </w:rPr>
        <w:br/>
      </w:r>
      <w:r>
        <w:rPr>
          <w:rFonts w:hint="eastAsia"/>
        </w:rPr>
        <w:t>　　　　　　2、脑电图（EEG）系统行业特点</w:t>
      </w:r>
      <w:r>
        <w:rPr>
          <w:rFonts w:hint="eastAsia"/>
        </w:rPr>
        <w:br/>
      </w:r>
      <w:r>
        <w:rPr>
          <w:rFonts w:hint="eastAsia"/>
        </w:rPr>
        <w:t>　　　　二、脑电图（EEG）系统行业经营模式分析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1、脑电图（EEG）系统生产模式</w:t>
      </w:r>
      <w:r>
        <w:rPr>
          <w:rFonts w:hint="eastAsia"/>
        </w:rPr>
        <w:br/>
      </w:r>
      <w:r>
        <w:rPr>
          <w:rFonts w:hint="eastAsia"/>
        </w:rPr>
        <w:t>　　　　　　2、脑电图（EEG）系统采购模式</w:t>
      </w:r>
      <w:r>
        <w:rPr>
          <w:rFonts w:hint="eastAsia"/>
        </w:rPr>
        <w:br/>
      </w:r>
      <w:r>
        <w:rPr>
          <w:rFonts w:hint="eastAsia"/>
        </w:rPr>
        <w:t>　　　　　　3、脑电图（EEG）系统销售模式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2024-2025年全球脑电图（EEG）系统行业市场运行形势分析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2024-2025年全球脑电图（EEG）系统行业发展概况</w:t>
      </w:r>
      <w:r>
        <w:rPr>
          <w:rFonts w:hint="eastAsia"/>
        </w:rPr>
        <w:br/>
      </w:r>
      <w:r>
        <w:rPr>
          <w:rFonts w:hint="eastAsia"/>
        </w:rPr>
        <w:t>　　第二节 全球脑电图（EEG）系统行业发展走势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一、全球脑电图（EEG）系统行业市场分布情况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二、全球脑电图（EEG）系统行业发展趋势分析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全球脑电图（EEG）系统行业重点国家和区域分析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2024-2025年中国脑电图（EEG）系统行业发展环境分析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脑电图（EEG）系统政策环境分析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脑电图（EEG）系统技术环境分析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2024-2025年脑电图（EEG）系统行业技术发展现状及趋势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当前我国脑电图（EEG）系统技术发展现状</w:t>
      </w:r>
      <w:r>
        <w:rPr>
          <w:rFonts w:hint="eastAsia"/>
        </w:rPr>
        <w:br/>
      </w:r>
      <w:r>
        <w:rPr>
          <w:rFonts w:hint="eastAsia"/>
        </w:rPr>
        <w:t>　　第二节 中外脑电图（EEG）系统技术差距及产生差距的主要原因分析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提高我国脑电图（EEG）系统技术的对策</w:t>
      </w:r>
      <w:r>
        <w:rPr>
          <w:rFonts w:hint="eastAsia"/>
        </w:rPr>
        <w:br/>
      </w:r>
      <w:r>
        <w:rPr>
          <w:rFonts w:hint="eastAsia"/>
        </w:rPr>
        <w:t>　　第四节 我国脑电图（EEG）系统研发、设计发展趋势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2024-2025年中国脑电图（EEG）系统行业市场供需状况分析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中国脑电图（EEG）系统行业市场规模情况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中国脑电图（EEG）系统行业盈利情况分析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中国脑电图（EEG）系统行业市场需求状况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一、2019-2024年脑电图（EEG）系统行业市场需求情况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二、脑电图（EEG）系统行业市场需求特点分析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三、2025-2031年脑电图（EEG）系统行业市场需求预测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中国脑电图（EEG）系统行业市场供给状况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一、2019-2024年脑电图（EEG）系统行业市场供给情况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二、脑电图（EEG）系统行业市场供给特点分析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三、2025-2031年脑电图（EEG）系统行业市场供给预测</w:t>
      </w:r>
      <w:r>
        <w:rPr>
          <w:rFonts w:hint="eastAsia"/>
        </w:rPr>
        <w:br/>
      </w:r>
      <w:r>
        <w:rPr>
          <w:rFonts w:hint="eastAsia"/>
        </w:rPr>
        <w:t>　　第五节 脑电图（EEG）系统行业市场供需平衡状况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中国脑电图（EEG）系统行业进出口情况分析预测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2019-2024年中国脑电图（EEG）系统行业进出口情况分析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一、2019-2024年中国脑电图（EEG）系统行业进口分析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二、2019-2024年中国脑电图（EEG）系统行业出口分析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2025-2031年中国脑电图（EEG）系统行业进出口情况预测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一、2025-2031年中国脑电图（EEG）系统行业进口预测分析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二、2025-2031年中国脑电图（EEG）系统行业出口预测分析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影响脑电图（EEG）系统行业进出口变化的主要原因分析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2019-2024年中国脑电图（EEG）系统行业重点地区调研分析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一、中国脑电图（EEG）系统行业重点区域市场结构调研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二、**地区脑电图（EEG）系统市场调研分析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三、**地区脑电图（EEG）系统市场调研分析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四、**地区脑电图（EEG）系统市场调研分析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五、**地区脑电图（EEG）系统市场调研分析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六、**地区脑电图（EEG）系统市场调研分析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脑电图（EEG）系统行业细分产品市场调研分析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中国脑电图（EEG）系统行业市场行情分析预测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脑电图（EEG）系统价格影响因素分析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2019-2024年中国脑电图（EEG）系统市场价格趋向分析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2025-2031年中国脑电图（EEG）系统市场价格趋向预测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脑电图（EEG）系统行业上、下游市场分析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脑电图（EEG）系统行业上游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脑电图（EEG）系统行业下游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脑电图（EEG）系统行业竞争格局分析</w:t>
      </w:r>
      <w:r>
        <w:rPr>
          <w:rFonts w:hint="eastAsia"/>
        </w:rPr>
        <w:br/>
      </w:r>
      <w:r>
        <w:rPr>
          <w:rFonts w:hint="eastAsia"/>
        </w:rPr>
        <w:t>　　第一节 脑电图（EEG）系统行业集中度分析</w:t>
      </w:r>
      <w:r>
        <w:rPr>
          <w:rFonts w:hint="eastAsia"/>
        </w:rPr>
        <w:br/>
      </w:r>
      <w:r>
        <w:rPr>
          <w:rFonts w:hint="eastAsia"/>
        </w:rPr>
        <w:t>　　　　一、脑电图（EEG）系统市场集中度分析</w:t>
      </w:r>
      <w:r>
        <w:rPr>
          <w:rFonts w:hint="eastAsia"/>
        </w:rPr>
        <w:br/>
      </w:r>
      <w:r>
        <w:rPr>
          <w:rFonts w:hint="eastAsia"/>
        </w:rPr>
        <w:t>　　　　二、脑电图（EEG）系统企业集中度分析</w:t>
      </w:r>
      <w:r>
        <w:rPr>
          <w:rFonts w:hint="eastAsia"/>
        </w:rPr>
        <w:br/>
      </w:r>
      <w:r>
        <w:rPr>
          <w:rFonts w:hint="eastAsia"/>
        </w:rPr>
        <w:t>　　　　三、脑电图（EEG）系统区域集中度分析</w:t>
      </w:r>
      <w:r>
        <w:rPr>
          <w:rFonts w:hint="eastAsia"/>
        </w:rPr>
        <w:br/>
      </w:r>
      <w:r>
        <w:rPr>
          <w:rFonts w:hint="eastAsia"/>
        </w:rPr>
        <w:t>　　第二节 脑电图（EEG）系统行业竞争格局分析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一、2025年脑电图（EEG）系统行业竞争分析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二、2025年中外脑电图（EEG）系统产品竞争分析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三、2019-2024年中国脑电图（EEG）系统市场竞争分析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四、2025-2031年国内主要脑电图（EEG）系统企业动向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脑电图（EEG）系统行业重点企业发展调研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脑电图（EEG）系统重点企业（一）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脑电图（EEG）系统重点企业（二）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脑电图（EEG）系统重点企业（三）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脑电图（EEG）系统重点企业（四）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脑电图（EEG）系统重点企业（五）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脑电图（EEG）系统重点企业（六）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2024-2025年脑电图（EEG）系统企业发展策略分析</w:t>
      </w:r>
      <w:r>
        <w:rPr>
          <w:rFonts w:hint="eastAsia"/>
        </w:rPr>
        <w:br/>
      </w:r>
      <w:r>
        <w:rPr>
          <w:rFonts w:hint="eastAsia"/>
        </w:rPr>
        <w:t>　　第一节 脑电图（EEG）系统市场策略分析</w:t>
      </w:r>
      <w:r>
        <w:rPr>
          <w:rFonts w:hint="eastAsia"/>
        </w:rPr>
        <w:br/>
      </w:r>
      <w:r>
        <w:rPr>
          <w:rFonts w:hint="eastAsia"/>
        </w:rPr>
        <w:t>　　　　一、脑电图（EEG）系统价格策略分析</w:t>
      </w:r>
      <w:r>
        <w:rPr>
          <w:rFonts w:hint="eastAsia"/>
        </w:rPr>
        <w:br/>
      </w:r>
      <w:r>
        <w:rPr>
          <w:rFonts w:hint="eastAsia"/>
        </w:rPr>
        <w:t>　　　　二、脑电图（EEG）系统渠道策略分析</w:t>
      </w:r>
      <w:r>
        <w:rPr>
          <w:rFonts w:hint="eastAsia"/>
        </w:rPr>
        <w:br/>
      </w:r>
      <w:r>
        <w:rPr>
          <w:rFonts w:hint="eastAsia"/>
        </w:rPr>
        <w:t>　　第二节 脑电图（EEG）系统销售策略分析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提高脑电图（EEG）系统企业竞争力的策略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一、提高中国脑电图（EEG）系统企业核心竞争力的对策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二、脑电图（EEG）系统企业提升竞争力的主要方向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三、影响脑电图（EEG）系统企业核心竞争力的因素及提升途径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四、提高脑电图（EEG）系统企业竞争力的策略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对我国脑电图（EEG）系统品牌的战略思考</w:t>
      </w:r>
      <w:r>
        <w:rPr>
          <w:rFonts w:hint="eastAsia"/>
        </w:rPr>
        <w:br/>
      </w:r>
      <w:r>
        <w:rPr>
          <w:rFonts w:hint="eastAsia"/>
        </w:rPr>
        <w:t>　　　　一、脑电图（EEG）系统实施品牌战略的意义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二、脑电图（EEG）系统企业品牌的现状分析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三、我国脑电图（EEG）系统企业的品牌战略</w:t>
      </w:r>
      <w:r>
        <w:rPr>
          <w:rFonts w:hint="eastAsia"/>
        </w:rPr>
        <w:br/>
      </w:r>
      <w:r>
        <w:rPr>
          <w:rFonts w:hint="eastAsia"/>
        </w:rPr>
        <w:t>　　　　四、脑电图（EEG）系统品牌战略管理的策略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2024-2025年中国脑电图（EEG）系统行业营销策略分析</w:t>
      </w:r>
      <w:r>
        <w:rPr>
          <w:rFonts w:hint="eastAsia"/>
        </w:rPr>
        <w:br/>
      </w:r>
      <w:r>
        <w:rPr>
          <w:rFonts w:hint="eastAsia"/>
        </w:rPr>
        <w:t>　　第一节 脑电图（EEG）系统市场推广策略研究分析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一、做好脑电图（EEG）系统产品导入</w:t>
      </w:r>
      <w:r>
        <w:rPr>
          <w:rFonts w:hint="eastAsia"/>
        </w:rPr>
        <w:br/>
      </w:r>
      <w:r>
        <w:rPr>
          <w:rFonts w:hint="eastAsia"/>
        </w:rPr>
        <w:t>　　　　二、做好脑电图（EEG）系统产品组合和产品线决策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三、脑电图（EEG）系统行业城市市场推广策略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脑电图（EEG）系统行业渠道营销研究分析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一、脑电图（EEG）系统行业营销环境分析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二、脑电图（EEG）系统行业现存的营销渠道分析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三、脑电图（EEG）系统行业终端市场营销管理策略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脑电图（EEG）系统行业营销战略研究分析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一、中国脑电图（EEG）系统行业有效整合营销策略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二、建立脑电图（EEG）系统行业厂商的双嬴模式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2025-2031年中国脑电图（EEG）系统行业前景与风险预测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2025年脑电图（EEG）系统市场前景分析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2025年脑电图（EEG）系统发展趋势预测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2025-2031年中国脑电图（EEG）系统行业投资特性分析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一、2025-2031年中国脑电图（EEG）系统行业进入壁垒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二、2025-2031年中国脑电图（EEG）系统行业盈利模式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三、2025-2031年中国脑电图（EEG）系统行业盈利因素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2025-2031年中国脑电图（EEG）系统行业投资机会分析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一、2025-2031年中国脑电图（EEG）系统细分市场投资机会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二、2025-2031年中国脑电图（EEG）系统行业区域市场投资潜力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2025-2031年中国脑电图（EEG）系统行业投资风险分析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一、2025-2031年中国脑电图（EEG）系统行业市场竞争风险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二、2025-2031年中国脑电图（EEG）系统行业技术风险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三、2025-2031年中国脑电图（EEG）系统行业政策风险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四、2025-2031年中国脑电图（EEG）系统行业进入退出风险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2025-2031年中国脑电图（EEG）系统行业盈利模式与投资策略分析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国外脑电图（EEG）系统行业投资现状及经营模式分析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一、境外脑电图（EEG）系统行业成长情况调查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中国脑电图（EEG）系统行业商业模式探讨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中国脑电图（EEG）系统行业投资国际化发展战略分析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中国脑电图（EEG）系统行业投资策略分析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中国脑电图（EEG）系统行业资本运作战略选择方案研究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中国脑电图（EEG）系统行业多元化经营战略的可行性分析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脑电图（EEG）系统行业类别</w:t>
      </w:r>
      <w:r>
        <w:rPr>
          <w:rFonts w:hint="eastAsia"/>
        </w:rPr>
        <w:br/>
      </w:r>
      <w:r>
        <w:rPr>
          <w:rFonts w:hint="eastAsia"/>
        </w:rPr>
        <w:t>　　图表 脑电图（EEG）系统行业产业链调研</w:t>
      </w:r>
      <w:r>
        <w:rPr>
          <w:rFonts w:hint="eastAsia"/>
        </w:rPr>
        <w:br/>
      </w:r>
      <w:r>
        <w:rPr>
          <w:rFonts w:hint="eastAsia"/>
        </w:rPr>
        <w:t>　　图表 脑电图（EEG）系统行业现状</w:t>
      </w:r>
      <w:r>
        <w:rPr>
          <w:rFonts w:hint="eastAsia"/>
        </w:rPr>
        <w:br/>
      </w:r>
      <w:r>
        <w:rPr>
          <w:rFonts w:hint="eastAsia"/>
        </w:rPr>
        <w:t>　　图表 脑电图（EEG）系统行业标准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2025年中国脑电图（EEG）系统行业产能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2019-2024年中国脑电图（EEG）系统行业产量统计</w:t>
      </w:r>
      <w:r>
        <w:rPr>
          <w:rFonts w:hint="eastAsia"/>
        </w:rPr>
        <w:br/>
      </w:r>
      <w:r>
        <w:rPr>
          <w:rFonts w:hint="eastAsia"/>
        </w:rPr>
        <w:t>　　图表 脑电图（EEG）系统行业动态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2025年中国脑电图（EEG）系统行业需求区域调研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2019-2024年中国脑电图（EEG）系统行情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**地区脑电图（EEG）系统市场规模</w:t>
      </w:r>
      <w:r>
        <w:rPr>
          <w:rFonts w:hint="eastAsia"/>
        </w:rPr>
        <w:br/>
      </w:r>
      <w:r>
        <w:rPr>
          <w:rFonts w:hint="eastAsia"/>
        </w:rPr>
        <w:t>　　图表 **地区脑电图（EEG）系统行业市场需求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**地区脑电图（EEG）系统市场调研</w:t>
      </w:r>
      <w:r>
        <w:rPr>
          <w:rFonts w:hint="eastAsia"/>
        </w:rPr>
        <w:br/>
      </w:r>
      <w:r>
        <w:rPr>
          <w:rFonts w:hint="eastAsia"/>
        </w:rPr>
        <w:t>　　图表 **地区脑电图（EEG）系统行业市场需求分析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**地区脑电图（EEG）系统市场规模</w:t>
      </w:r>
      <w:r>
        <w:rPr>
          <w:rFonts w:hint="eastAsia"/>
        </w:rPr>
        <w:br/>
      </w:r>
      <w:r>
        <w:rPr>
          <w:rFonts w:hint="eastAsia"/>
        </w:rPr>
        <w:t>　　图表 **地区脑电图（EEG）系统行业市场需求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**地区脑电图（EEG）系统市场调研</w:t>
      </w:r>
      <w:r>
        <w:rPr>
          <w:rFonts w:hint="eastAsia"/>
        </w:rPr>
        <w:br/>
      </w:r>
      <w:r>
        <w:rPr>
          <w:rFonts w:hint="eastAsia"/>
        </w:rPr>
        <w:t>　　图表 **地区脑电图（EEG）系统行业市场需求分析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脑电图（EEG）系统行业竞争对手分析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2025-2031年中国脑电图（EEG）系统行业市场规模预测</w:t>
      </w:r>
      <w:r>
        <w:rPr>
          <w:rFonts w:hint="eastAsia"/>
        </w:rPr>
        <w:br/>
      </w:r>
      <w:r>
        <w:rPr>
          <w:rFonts w:hint="eastAsia"/>
        </w:rPr>
        <w:t>　　图表 脑电图（EEG）系统行业准入条件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2025年中国脑电图（EEG）系统市场前景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2025-2031年中国脑电图（EEG）系统行业发展趋势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296e11f714251" w:history="1">
        <w:r>
          <w:rPr>
            <w:rStyle w:val="Hyperlink"/>
          </w:rPr>
          <w:t>2025-2031年中国脑电图（EEG）系统行业发展研究与行业前景分析报告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296e11f714251" w:history="1">
        <w:r>
          <w:rPr>
            <w:rStyle w:val="Hyperlink"/>
          </w:rPr>
          <w:t>https://www.20087.com/2/92/NaoDianTu-EEG-XiTongHangYeFaZhanQianJing.html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热点：如何看懂脑电图、10-20脑电图系统、EEG动态脑电图、ecog 脑电图、脑电图的基本波形、erp脑电图、装脑电图对多系统萎有没有帮助、脑电图术语、eeg脑电图优缺点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449be6e474690" w:history="1">
      <w:r>
        <w:rPr>
          <w:rStyle w:val="Hyperlink"/>
        </w:rPr>
        <w:t>2025-2031年中国脑电图（EEG）系统行业发展研究与行业前景分析报告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NaoDianTu-EEG-XiTongHangYeFaZhanQianJing.html" TargetMode="External" Id="R38f296e11f71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NaoDianTu-EEG-XiTongHangYeFaZhanQianJing.html" TargetMode="External" Id="R7c2449be6e4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2025-01-04T02:53:00Z</dcterms:created>
  <dcterms:modified xsi:type="dcterms:W3CDTF">2025-01-04T03:53:00Z</dcterms:modified>
  <dc:subject>2025-2031年中国脑电图（EEG）系统行业发展研究与行业前景分析报告</dc:subject>
  <dc:title>2025-2031年中国脑电图（EEG）系统行业发展研究与行业前景分析报告</dc:title>
  <cp:keywords>2025-2031年中国脑电图（EEG）系统行业发展研究与行业前景分析报告</cp:keywords>
  <dc:description>2025-2031年中国脑电图（EEG）系统行业发展研究与行业前景分析报告</dc:description>
</cp:coreProperties>
</file>