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56a5d20834e5e" w:history="1">
              <w:r>
                <w:rPr>
                  <w:rStyle w:val="Hyperlink"/>
                </w:rPr>
                <w:t>2023-2029年中国质子治疗设备市场现状深度调研与发展趋势报告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56a5d20834e5e" w:history="1">
              <w:r>
                <w:rPr>
                  <w:rStyle w:val="Hyperlink"/>
                </w:rPr>
                <w:t>2023-2029年中国质子治疗设备市场现状深度调研与发展趋势报告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56a5d20834e5e" w:history="1">
                <w:r>
                  <w:rPr>
                    <w:rStyle w:val="Hyperlink"/>
                  </w:rPr>
                  <w:t>https://www.20087.com/2/82/ZhiZiZhiLiaoSheBeiFaZhanQuShiFenXi.html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治疗是一种精准的放射疗法，通过将带电粒子（质子）引导至肿瘤部位，对癌细胞进行靶向杀伤，同时最大限度减少对周围健康组织的损伤。近年来，随着加速器技术和成像技术的进步，质子治疗的精确度和治疗效率得到显著提升。虽然质子治疗设备的高昂成本和专业设施要求限制了其普及，但全球范围内已有越来越多的医疗中心开始提供这项服务。</w:t>
      </w:r>
      <w:r>
        <w:rPr>
          <w:rFonts w:hint="eastAsia"/>
        </w:rPr>
        <w:br/>
      </w:r>
      <w:r>
        <w:rPr>
          <w:rFonts w:hint="eastAsia"/>
        </w:rPr>
        <w:t>　　未来，质子治疗设备的发展将更加注重成本效益和治疗可及性。一方面，小型化和模块化加速器的开发，将降低设备成本和占地面积，促进质子治疗中心的扩散。另一方面，人工智能和机器学习在剂量规划和实时监测中的应用，将提高治疗的个性化和适应性，减少不良反应。此外，远程医疗和多学科团队合作的模式，将优化患者治疗路径，提升整体治疗效果。</w:t>
      </w:r>
      <w:r>
        <w:rPr>
          <w:rFonts w:hint="eastAsia"/>
        </w:rPr>
        <w:br/>
      </w:r>
      <w:r>
        <w:rPr>
          <w:rFonts w:hint="eastAsia"/>
        </w:rPr>
        <w:t>　　《</w:t>
      </w:r>
      <w:hyperlink r:id="R4ef56a5d20834e5e" w:history="1">
        <w:r>
          <w:rPr>
            <w:rStyle w:val="Hyperlink"/>
          </w:rPr>
          <w:t>2023-2029年中国质子治疗设备市场现状深度调研与发展趋势报告</w:t>
        </w:r>
      </w:hyperlink>
      <w:r>
        <w:rPr>
          <w:rFonts w:hint="eastAsia"/>
        </w:rPr>
        <w:t>》是在大量的市场调研基础上，主要依据国家统计局、商务部、发改委、国务院发展研究中心、质子治疗设备相关行业协会、国内外质子治疗设备相关刊物的基础信息以及质子治疗设备行业研究单位提供的详实资料，结合深入的市场调研资料，立足于当前中国宏观经济、政策、主要行业对质子治疗设备行业的影响，重点探讨了质子治疗设备行业整体及质子治疗设备相关子行业的运行情况，并对未来质子治疗设备行业的发展趋势和前景进行分析和预测。</w:t>
      </w:r>
      <w:r>
        <w:rPr>
          <w:rFonts w:hint="eastAsia"/>
        </w:rPr>
        <w:br/>
      </w:r>
      <w:r>
        <w:rPr>
          <w:rFonts w:hint="eastAsia"/>
        </w:rPr>
        <w:t>　　市场调研网发布的《</w:t>
      </w:r>
      <w:hyperlink r:id="R4ef56a5d20834e5e" w:history="1">
        <w:r>
          <w:rPr>
            <w:rStyle w:val="Hyperlink"/>
          </w:rPr>
          <w:t>2023-2029年中国质子治疗设备市场现状深度调研与发展趋势报告</w:t>
        </w:r>
      </w:hyperlink>
      <w:r>
        <w:rPr>
          <w:rFonts w:hint="eastAsia"/>
        </w:rPr>
        <w:t>》数据及时全面、图表丰富、反映直观，在对质子治疗设备市场发展现状和趋势进行深度分析和预测的基础上，研究了质子治疗设备行业今后的发展前景，为质子治疗设备企业在当前激烈的市场竞争中洞察投资机会，合理调整经营策略；为质子治疗设备战略投资者选择恰当的投资时机，公司领导层做战略规划，提供市场情报信息以及合理参考建议，《</w:t>
      </w:r>
      <w:hyperlink r:id="R4ef56a5d20834e5e" w:history="1">
        <w:r>
          <w:rPr>
            <w:rStyle w:val="Hyperlink"/>
          </w:rPr>
          <w:t>2023-2029年中国质子治疗设备市场现状深度调研与发展趋势报告</w:t>
        </w:r>
      </w:hyperlink>
      <w:r>
        <w:rPr>
          <w:rFonts w:hint="eastAsia"/>
        </w:rPr>
        <w:t>》是相关质子治疗设备企业、研究单位及银行、政府等准确、全面、迅速了解目前质子治疗设备行业发展动向、把握企业战略发展定位方向不可或缺的专业性报告。</w:t>
      </w:r>
      <w:r>
        <w:rPr>
          <w:rFonts w:hint="eastAsia"/>
        </w:rPr>
        <w:br/>
      </w:r>
      <w:r>
        <w:rPr>
          <w:rFonts w:hint="eastAsia"/>
        </w:rPr>
        <w:br/>
      </w:r>
      <w:r>
        <w:rPr>
          <w:rFonts w:hint="eastAsia"/>
        </w:rPr>
        <w:t>第一章 质子治疗设备行业发展概述</w:t>
      </w:r>
      <w:r>
        <w:rPr>
          <w:rFonts w:hint="eastAsia"/>
        </w:rPr>
        <w:br/>
      </w:r>
      <w:r>
        <w:rPr>
          <w:rFonts w:hint="eastAsia"/>
        </w:rPr>
        <w:t>　　第一节 质子治疗设备行业定义</w:t>
      </w:r>
      <w:r>
        <w:rPr>
          <w:rFonts w:hint="eastAsia"/>
        </w:rPr>
        <w:br/>
      </w:r>
      <w:r>
        <w:rPr>
          <w:rFonts w:hint="eastAsia"/>
        </w:rPr>
        <w:t>　　　　一、质子治疗设备定义</w:t>
      </w:r>
      <w:r>
        <w:rPr>
          <w:rFonts w:hint="eastAsia"/>
        </w:rPr>
        <w:br/>
      </w:r>
      <w:r>
        <w:rPr>
          <w:rFonts w:hint="eastAsia"/>
        </w:rPr>
        <w:t>　　　　二、质子治疗设备应用</w:t>
      </w:r>
      <w:r>
        <w:rPr>
          <w:rFonts w:hint="eastAsia"/>
        </w:rPr>
        <w:br/>
      </w:r>
      <w:r>
        <w:rPr>
          <w:rFonts w:hint="eastAsia"/>
        </w:rPr>
        <w:t>　　第二节 质子治疗设备行业发展概况</w:t>
      </w:r>
      <w:r>
        <w:rPr>
          <w:rFonts w:hint="eastAsia"/>
        </w:rPr>
        <w:br/>
      </w:r>
      <w:r>
        <w:rPr>
          <w:rFonts w:hint="eastAsia"/>
        </w:rPr>
        <w:t>　　　　一、全球质子治疗设备行业发展概况</w:t>
      </w:r>
      <w:r>
        <w:rPr>
          <w:rFonts w:hint="eastAsia"/>
        </w:rPr>
        <w:br/>
      </w:r>
      <w:r>
        <w:rPr>
          <w:rFonts w:hint="eastAsia"/>
        </w:rPr>
        <w:t>　　　　二、质子治疗设备国内行业现状阐述</w:t>
      </w:r>
      <w:r>
        <w:rPr>
          <w:rFonts w:hint="eastAsia"/>
        </w:rPr>
        <w:br/>
      </w:r>
      <w:r>
        <w:rPr>
          <w:rFonts w:hint="eastAsia"/>
        </w:rPr>
        <w:br/>
      </w:r>
      <w:r>
        <w:rPr>
          <w:rFonts w:hint="eastAsia"/>
        </w:rPr>
        <w:t>第二章 2018-2023年中国质子治疗设备行业投资环境分析</w:t>
      </w:r>
      <w:r>
        <w:rPr>
          <w:rFonts w:hint="eastAsia"/>
        </w:rPr>
        <w:br/>
      </w:r>
      <w:r>
        <w:rPr>
          <w:rFonts w:hint="eastAsia"/>
        </w:rPr>
        <w:t>　　第一节 经济发展环境分析</w:t>
      </w:r>
      <w:r>
        <w:rPr>
          <w:rFonts w:hint="eastAsia"/>
        </w:rPr>
        <w:br/>
      </w:r>
      <w:r>
        <w:rPr>
          <w:rFonts w:hint="eastAsia"/>
        </w:rPr>
        <w:t>　　　　一、国内GDP分析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四、全国居民收入状况分析</w:t>
      </w:r>
      <w:r>
        <w:rPr>
          <w:rFonts w:hint="eastAsia"/>
        </w:rPr>
        <w:br/>
      </w:r>
      <w:r>
        <w:rPr>
          <w:rFonts w:hint="eastAsia"/>
        </w:rPr>
        <w:t>　　　　五、卫生总费用占GDP百分比及人均卫生费用状况分析</w:t>
      </w:r>
      <w:r>
        <w:rPr>
          <w:rFonts w:hint="eastAsia"/>
        </w:rPr>
        <w:br/>
      </w:r>
      <w:r>
        <w:rPr>
          <w:rFonts w:hint="eastAsia"/>
        </w:rPr>
        <w:t>　　　　六、2023-2029年我国宏观经济发展预测分析</w:t>
      </w:r>
      <w:r>
        <w:rPr>
          <w:rFonts w:hint="eastAsia"/>
        </w:rPr>
        <w:br/>
      </w:r>
      <w:r>
        <w:rPr>
          <w:rFonts w:hint="eastAsia"/>
        </w:rPr>
        <w:t>　　第二节 社会发展环境分析</w:t>
      </w:r>
      <w:r>
        <w:rPr>
          <w:rFonts w:hint="eastAsia"/>
        </w:rPr>
        <w:br/>
      </w:r>
      <w:r>
        <w:rPr>
          <w:rFonts w:hint="eastAsia"/>
        </w:rPr>
        <w:t>　　　　一、中国人口规模</w:t>
      </w:r>
      <w:r>
        <w:rPr>
          <w:rFonts w:hint="eastAsia"/>
        </w:rPr>
        <w:br/>
      </w:r>
      <w:r>
        <w:rPr>
          <w:rFonts w:hint="eastAsia"/>
        </w:rPr>
        <w:t>　　　　二、中国人口结构</w:t>
      </w:r>
      <w:r>
        <w:rPr>
          <w:rFonts w:hint="eastAsia"/>
        </w:rPr>
        <w:br/>
      </w:r>
      <w:r>
        <w:rPr>
          <w:rFonts w:hint="eastAsia"/>
        </w:rPr>
        <w:t>　　　　三、中国人口老龄化进程</w:t>
      </w:r>
      <w:r>
        <w:rPr>
          <w:rFonts w:hint="eastAsia"/>
        </w:rPr>
        <w:br/>
      </w:r>
      <w:r>
        <w:rPr>
          <w:rFonts w:hint="eastAsia"/>
        </w:rPr>
        <w:br/>
      </w:r>
      <w:r>
        <w:rPr>
          <w:rFonts w:hint="eastAsia"/>
        </w:rPr>
        <w:t>第三章 2023-2029年中国质子治疗设备行业市场分析</w:t>
      </w:r>
      <w:r>
        <w:rPr>
          <w:rFonts w:hint="eastAsia"/>
        </w:rPr>
        <w:br/>
      </w:r>
      <w:r>
        <w:rPr>
          <w:rFonts w:hint="eastAsia"/>
        </w:rPr>
        <w:t>　　第一节 中国质子治疗设备行业发展概况</w:t>
      </w:r>
      <w:r>
        <w:rPr>
          <w:rFonts w:hint="eastAsia"/>
        </w:rPr>
        <w:br/>
      </w:r>
      <w:r>
        <w:rPr>
          <w:rFonts w:hint="eastAsia"/>
        </w:rPr>
        <w:t>　　第二节 中国质子治疗中心装置建设现状调研</w:t>
      </w:r>
      <w:r>
        <w:rPr>
          <w:rFonts w:hint="eastAsia"/>
        </w:rPr>
        <w:br/>
      </w:r>
      <w:r>
        <w:rPr>
          <w:rFonts w:hint="eastAsia"/>
        </w:rPr>
        <w:t>　　　　一、深圳质子中心治疗装置的研发</w:t>
      </w:r>
      <w:r>
        <w:rPr>
          <w:rFonts w:hint="eastAsia"/>
        </w:rPr>
        <w:br/>
      </w:r>
      <w:r>
        <w:rPr>
          <w:rFonts w:hint="eastAsia"/>
        </w:rPr>
        <w:t>　　　　二、山东省质子治疗中心的建设与临床应用</w:t>
      </w:r>
      <w:r>
        <w:rPr>
          <w:rFonts w:hint="eastAsia"/>
        </w:rPr>
        <w:br/>
      </w:r>
      <w:r>
        <w:rPr>
          <w:rFonts w:hint="eastAsia"/>
        </w:rPr>
        <w:t>　　　　三、北京质子治疗中心的建设</w:t>
      </w:r>
      <w:r>
        <w:rPr>
          <w:rFonts w:hint="eastAsia"/>
        </w:rPr>
        <w:br/>
      </w:r>
      <w:r>
        <w:rPr>
          <w:rFonts w:hint="eastAsia"/>
        </w:rPr>
        <w:t>　　　　四、上海市质子治疗装置的建设</w:t>
      </w:r>
      <w:r>
        <w:rPr>
          <w:rFonts w:hint="eastAsia"/>
        </w:rPr>
        <w:br/>
      </w:r>
      <w:r>
        <w:rPr>
          <w:rFonts w:hint="eastAsia"/>
        </w:rPr>
        <w:t>　　　　五、广东省质子加速治疗装置的建设</w:t>
      </w:r>
      <w:r>
        <w:rPr>
          <w:rFonts w:hint="eastAsia"/>
        </w:rPr>
        <w:br/>
      </w:r>
      <w:r>
        <w:rPr>
          <w:rFonts w:hint="eastAsia"/>
        </w:rPr>
        <w:t>　　第三节 2023-2029年中国质子治疗设备行业市场预测分析</w:t>
      </w:r>
      <w:r>
        <w:rPr>
          <w:rFonts w:hint="eastAsia"/>
        </w:rPr>
        <w:br/>
      </w:r>
      <w:r>
        <w:rPr>
          <w:rFonts w:hint="eastAsia"/>
        </w:rPr>
        <w:br/>
      </w:r>
      <w:r>
        <w:rPr>
          <w:rFonts w:hint="eastAsia"/>
        </w:rPr>
        <w:t>第四章 中国质子治疗设备产业链结构分析</w:t>
      </w:r>
      <w:r>
        <w:rPr>
          <w:rFonts w:hint="eastAsia"/>
        </w:rPr>
        <w:br/>
      </w:r>
      <w:r>
        <w:rPr>
          <w:rFonts w:hint="eastAsia"/>
        </w:rPr>
        <w:t>　　第一节 中国质子治疗设备产业链结构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中国质子治疗设备产业链演进趋势预测分析</w:t>
      </w:r>
      <w:r>
        <w:rPr>
          <w:rFonts w:hint="eastAsia"/>
        </w:rPr>
        <w:br/>
      </w:r>
      <w:r>
        <w:rPr>
          <w:rFonts w:hint="eastAsia"/>
        </w:rPr>
        <w:t>　　　　一、产业链生命周期分析</w:t>
      </w:r>
      <w:r>
        <w:rPr>
          <w:rFonts w:hint="eastAsia"/>
        </w:rPr>
        <w:br/>
      </w:r>
      <w:r>
        <w:rPr>
          <w:rFonts w:hint="eastAsia"/>
        </w:rPr>
        <w:t>　　　　二、产业链的价值流动分析</w:t>
      </w:r>
      <w:r>
        <w:rPr>
          <w:rFonts w:hint="eastAsia"/>
        </w:rPr>
        <w:br/>
      </w:r>
      <w:r>
        <w:rPr>
          <w:rFonts w:hint="eastAsia"/>
        </w:rPr>
        <w:t>　　　　三、演进路径与趋势预测分析</w:t>
      </w:r>
      <w:r>
        <w:rPr>
          <w:rFonts w:hint="eastAsia"/>
        </w:rPr>
        <w:br/>
      </w:r>
      <w:r>
        <w:rPr>
          <w:rFonts w:hint="eastAsia"/>
        </w:rPr>
        <w:t>　　第三节 中国质子治疗设备产业链的竞争分析</w:t>
      </w:r>
      <w:r>
        <w:rPr>
          <w:rFonts w:hint="eastAsia"/>
        </w:rPr>
        <w:br/>
      </w:r>
      <w:r>
        <w:rPr>
          <w:rFonts w:hint="eastAsia"/>
        </w:rPr>
        <w:br/>
      </w:r>
      <w:r>
        <w:rPr>
          <w:rFonts w:hint="eastAsia"/>
        </w:rPr>
        <w:t>第五章 中国质子治疗设备所属行业区域市场分析</w:t>
      </w:r>
      <w:r>
        <w:rPr>
          <w:rFonts w:hint="eastAsia"/>
        </w:rPr>
        <w:br/>
      </w:r>
      <w:r>
        <w:rPr>
          <w:rFonts w:hint="eastAsia"/>
        </w:rPr>
        <w:t>　　第一节 华北地区质子治疗设备行业分析</w:t>
      </w:r>
      <w:r>
        <w:rPr>
          <w:rFonts w:hint="eastAsia"/>
        </w:rPr>
        <w:br/>
      </w:r>
      <w:r>
        <w:rPr>
          <w:rFonts w:hint="eastAsia"/>
        </w:rPr>
        <w:t>　　第二节 华东地区质子治疗设备行业分析</w:t>
      </w:r>
      <w:r>
        <w:rPr>
          <w:rFonts w:hint="eastAsia"/>
        </w:rPr>
        <w:br/>
      </w:r>
      <w:r>
        <w:rPr>
          <w:rFonts w:hint="eastAsia"/>
        </w:rPr>
        <w:t>　　第三节 华南地区质子治疗设备行业分析</w:t>
      </w:r>
      <w:r>
        <w:rPr>
          <w:rFonts w:hint="eastAsia"/>
        </w:rPr>
        <w:br/>
      </w:r>
      <w:r>
        <w:rPr>
          <w:rFonts w:hint="eastAsia"/>
        </w:rPr>
        <w:t>　　第四节 其他地区质子治疗设备行业分析</w:t>
      </w:r>
      <w:r>
        <w:rPr>
          <w:rFonts w:hint="eastAsia"/>
        </w:rPr>
        <w:br/>
      </w:r>
      <w:r>
        <w:rPr>
          <w:rFonts w:hint="eastAsia"/>
        </w:rPr>
        <w:br/>
      </w:r>
      <w:r>
        <w:rPr>
          <w:rFonts w:hint="eastAsia"/>
        </w:rPr>
        <w:t>第六章 中国质子治疗设备市场规模分析</w:t>
      </w:r>
      <w:r>
        <w:rPr>
          <w:rFonts w:hint="eastAsia"/>
        </w:rPr>
        <w:br/>
      </w:r>
      <w:r>
        <w:rPr>
          <w:rFonts w:hint="eastAsia"/>
        </w:rPr>
        <w:t>　　第一节 2018-2023年中国质子治疗设备市场规模分析</w:t>
      </w:r>
      <w:r>
        <w:rPr>
          <w:rFonts w:hint="eastAsia"/>
        </w:rPr>
        <w:br/>
      </w:r>
      <w:r>
        <w:rPr>
          <w:rFonts w:hint="eastAsia"/>
        </w:rPr>
        <w:t>　　第二节 2023-2029年中国质子治疗设备市场规模预测分析</w:t>
      </w:r>
      <w:r>
        <w:rPr>
          <w:rFonts w:hint="eastAsia"/>
        </w:rPr>
        <w:br/>
      </w:r>
      <w:r>
        <w:rPr>
          <w:rFonts w:hint="eastAsia"/>
        </w:rPr>
        <w:br/>
      </w:r>
      <w:r>
        <w:rPr>
          <w:rFonts w:hint="eastAsia"/>
        </w:rPr>
        <w:t>第七章 2023-2029年质子治疗设备行业相关行业市场运行综合分析</w:t>
      </w:r>
      <w:r>
        <w:rPr>
          <w:rFonts w:hint="eastAsia"/>
        </w:rPr>
        <w:br/>
      </w:r>
      <w:r>
        <w:rPr>
          <w:rFonts w:hint="eastAsia"/>
        </w:rPr>
        <w:t>　　第一节 2023-2029年质子治疗设备行业上游运行分析</w:t>
      </w:r>
      <w:r>
        <w:rPr>
          <w:rFonts w:hint="eastAsia"/>
        </w:rPr>
        <w:br/>
      </w:r>
      <w:r>
        <w:rPr>
          <w:rFonts w:hint="eastAsia"/>
        </w:rPr>
        <w:t>　　　　一、质子治疗设备行业上游介绍</w:t>
      </w:r>
      <w:r>
        <w:rPr>
          <w:rFonts w:hint="eastAsia"/>
        </w:rPr>
        <w:br/>
      </w:r>
      <w:r>
        <w:rPr>
          <w:rFonts w:hint="eastAsia"/>
        </w:rPr>
        <w:t>　　　　二、质子治疗设备行业上游发展状况分析</w:t>
      </w:r>
      <w:r>
        <w:rPr>
          <w:rFonts w:hint="eastAsia"/>
        </w:rPr>
        <w:br/>
      </w:r>
      <w:r>
        <w:rPr>
          <w:rFonts w:hint="eastAsia"/>
        </w:rPr>
        <w:t>　　　　三、质子治疗设备行业上游对质子治疗设备行业影响力分析</w:t>
      </w:r>
      <w:r>
        <w:rPr>
          <w:rFonts w:hint="eastAsia"/>
        </w:rPr>
        <w:br/>
      </w:r>
      <w:r>
        <w:rPr>
          <w:rFonts w:hint="eastAsia"/>
        </w:rPr>
        <w:t>　　第二节 2023-2029年质子治疗设备行业下游运行分析</w:t>
      </w:r>
      <w:r>
        <w:rPr>
          <w:rFonts w:hint="eastAsia"/>
        </w:rPr>
        <w:br/>
      </w:r>
      <w:r>
        <w:rPr>
          <w:rFonts w:hint="eastAsia"/>
        </w:rPr>
        <w:t>　　　　一、质子治疗设备行业下游介绍</w:t>
      </w:r>
      <w:r>
        <w:rPr>
          <w:rFonts w:hint="eastAsia"/>
        </w:rPr>
        <w:br/>
      </w:r>
      <w:r>
        <w:rPr>
          <w:rFonts w:hint="eastAsia"/>
        </w:rPr>
        <w:t>　　　　二、质子治疗设备行业下游发展状况分析</w:t>
      </w:r>
      <w:r>
        <w:rPr>
          <w:rFonts w:hint="eastAsia"/>
        </w:rPr>
        <w:br/>
      </w:r>
      <w:r>
        <w:rPr>
          <w:rFonts w:hint="eastAsia"/>
        </w:rPr>
        <w:t>　　　　三、质子治疗设备行业下游对质子治疗设备行业影响力分析</w:t>
      </w:r>
      <w:r>
        <w:rPr>
          <w:rFonts w:hint="eastAsia"/>
        </w:rPr>
        <w:br/>
      </w:r>
      <w:r>
        <w:rPr>
          <w:rFonts w:hint="eastAsia"/>
        </w:rPr>
        <w:br/>
      </w:r>
      <w:r>
        <w:rPr>
          <w:rFonts w:hint="eastAsia"/>
        </w:rPr>
        <w:t>第八章 中国质子治疗设备产品价格分析</w:t>
      </w:r>
      <w:r>
        <w:rPr>
          <w:rFonts w:hint="eastAsia"/>
        </w:rPr>
        <w:br/>
      </w:r>
      <w:r>
        <w:rPr>
          <w:rFonts w:hint="eastAsia"/>
        </w:rPr>
        <w:t>　　第一节 中国质子治疗设备历年价格回顾</w:t>
      </w:r>
      <w:r>
        <w:rPr>
          <w:rFonts w:hint="eastAsia"/>
        </w:rPr>
        <w:br/>
      </w:r>
      <w:r>
        <w:rPr>
          <w:rFonts w:hint="eastAsia"/>
        </w:rPr>
        <w:t>　　第二节 中国质子治疗设备当前市场价格</w:t>
      </w:r>
      <w:r>
        <w:rPr>
          <w:rFonts w:hint="eastAsia"/>
        </w:rPr>
        <w:br/>
      </w:r>
      <w:r>
        <w:rPr>
          <w:rFonts w:hint="eastAsia"/>
        </w:rPr>
        <w:t>　　　　一、产品当前价格分析</w:t>
      </w:r>
      <w:r>
        <w:rPr>
          <w:rFonts w:hint="eastAsia"/>
        </w:rPr>
        <w:br/>
      </w:r>
      <w:r>
        <w:rPr>
          <w:rFonts w:hint="eastAsia"/>
        </w:rPr>
        <w:t>　　　　二、产品未来价格预测分析</w:t>
      </w:r>
      <w:r>
        <w:rPr>
          <w:rFonts w:hint="eastAsia"/>
        </w:rPr>
        <w:br/>
      </w:r>
      <w:r>
        <w:rPr>
          <w:rFonts w:hint="eastAsia"/>
        </w:rPr>
        <w:t>　　第三节 中国质子治疗设备价格影响因素分析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中国质子治疗设备进出口分析</w:t>
      </w:r>
      <w:r>
        <w:rPr>
          <w:rFonts w:hint="eastAsia"/>
        </w:rPr>
        <w:br/>
      </w:r>
      <w:r>
        <w:rPr>
          <w:rFonts w:hint="eastAsia"/>
        </w:rPr>
        <w:t>　　第一节 质子治疗设备近年进口概况</w:t>
      </w:r>
      <w:r>
        <w:rPr>
          <w:rFonts w:hint="eastAsia"/>
        </w:rPr>
        <w:br/>
      </w:r>
      <w:r>
        <w:rPr>
          <w:rFonts w:hint="eastAsia"/>
        </w:rPr>
        <w:t>　　第二节 分国别进口概况</w:t>
      </w:r>
      <w:r>
        <w:rPr>
          <w:rFonts w:hint="eastAsia"/>
        </w:rPr>
        <w:br/>
      </w:r>
      <w:r>
        <w:rPr>
          <w:rFonts w:hint="eastAsia"/>
        </w:rPr>
        <w:t>　　第三节 中国质子治疗设备行业历史进出口结构变化</w:t>
      </w:r>
      <w:r>
        <w:rPr>
          <w:rFonts w:hint="eastAsia"/>
        </w:rPr>
        <w:br/>
      </w:r>
      <w:r>
        <w:rPr>
          <w:rFonts w:hint="eastAsia"/>
        </w:rPr>
        <w:t>　　第四节 中国质子治疗设备行业进出口态势展望</w:t>
      </w:r>
      <w:r>
        <w:rPr>
          <w:rFonts w:hint="eastAsia"/>
        </w:rPr>
        <w:br/>
      </w:r>
      <w:r>
        <w:rPr>
          <w:rFonts w:hint="eastAsia"/>
        </w:rPr>
        <w:t>　　　　一、中国质子治疗设备进出口的主要影响因素分析</w:t>
      </w:r>
      <w:r>
        <w:rPr>
          <w:rFonts w:hint="eastAsia"/>
        </w:rPr>
        <w:br/>
      </w:r>
      <w:r>
        <w:rPr>
          <w:rFonts w:hint="eastAsia"/>
        </w:rPr>
        <w:t>　　　　二、2023-2029年中国质子治疗设备行业进出口态势展望</w:t>
      </w:r>
      <w:r>
        <w:rPr>
          <w:rFonts w:hint="eastAsia"/>
        </w:rPr>
        <w:br/>
      </w:r>
      <w:r>
        <w:rPr>
          <w:rFonts w:hint="eastAsia"/>
        </w:rPr>
        <w:br/>
      </w:r>
      <w:r>
        <w:rPr>
          <w:rFonts w:hint="eastAsia"/>
        </w:rPr>
        <w:t>第十章 质子治疗设备行业竞争格局分析</w:t>
      </w:r>
      <w:r>
        <w:rPr>
          <w:rFonts w:hint="eastAsia"/>
        </w:rPr>
        <w:br/>
      </w:r>
      <w:r>
        <w:rPr>
          <w:rFonts w:hint="eastAsia"/>
        </w:rPr>
        <w:t>　　第一节 质子治疗设备行业集中度分析</w:t>
      </w:r>
      <w:r>
        <w:rPr>
          <w:rFonts w:hint="eastAsia"/>
        </w:rPr>
        <w:br/>
      </w:r>
      <w:r>
        <w:rPr>
          <w:rFonts w:hint="eastAsia"/>
        </w:rPr>
        <w:t>　　第二节 质子治疗设备行业竞争格局分析</w:t>
      </w:r>
      <w:r>
        <w:rPr>
          <w:rFonts w:hint="eastAsia"/>
        </w:rPr>
        <w:br/>
      </w:r>
      <w:r>
        <w:rPr>
          <w:rFonts w:hint="eastAsia"/>
        </w:rPr>
        <w:br/>
      </w:r>
      <w:r>
        <w:rPr>
          <w:rFonts w:hint="eastAsia"/>
        </w:rPr>
        <w:t>第十一章 重点企业分析</w:t>
      </w:r>
      <w:r>
        <w:rPr>
          <w:rFonts w:hint="eastAsia"/>
        </w:rPr>
        <w:br/>
      </w:r>
      <w:r>
        <w:rPr>
          <w:rFonts w:hint="eastAsia"/>
        </w:rPr>
        <w:t>　　第一节 比利时IBA公司</w:t>
      </w:r>
      <w:r>
        <w:rPr>
          <w:rFonts w:hint="eastAsia"/>
        </w:rPr>
        <w:br/>
      </w:r>
      <w:r>
        <w:rPr>
          <w:rFonts w:hint="eastAsia"/>
        </w:rPr>
        <w:t>　　　　一、公司概况</w:t>
      </w:r>
      <w:r>
        <w:rPr>
          <w:rFonts w:hint="eastAsia"/>
        </w:rPr>
        <w:br/>
      </w:r>
      <w:r>
        <w:rPr>
          <w:rFonts w:hint="eastAsia"/>
        </w:rPr>
        <w:t>　　　　二、公司主营业务</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第二节 美国Optivus公司</w:t>
      </w:r>
      <w:r>
        <w:rPr>
          <w:rFonts w:hint="eastAsia"/>
        </w:rPr>
        <w:br/>
      </w:r>
      <w:r>
        <w:rPr>
          <w:rFonts w:hint="eastAsia"/>
        </w:rPr>
        <w:t>　　　　一、公司概况</w:t>
      </w:r>
      <w:r>
        <w:rPr>
          <w:rFonts w:hint="eastAsia"/>
        </w:rPr>
        <w:br/>
      </w:r>
      <w:r>
        <w:rPr>
          <w:rFonts w:hint="eastAsia"/>
        </w:rPr>
        <w:t>　　　　二、公司主营业务</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第三节 日本日立公司</w:t>
      </w:r>
      <w:r>
        <w:rPr>
          <w:rFonts w:hint="eastAsia"/>
        </w:rPr>
        <w:br/>
      </w:r>
      <w:r>
        <w:rPr>
          <w:rFonts w:hint="eastAsia"/>
        </w:rPr>
        <w:t>　　　　一、公司概况</w:t>
      </w:r>
      <w:r>
        <w:rPr>
          <w:rFonts w:hint="eastAsia"/>
        </w:rPr>
        <w:br/>
      </w:r>
      <w:r>
        <w:rPr>
          <w:rFonts w:hint="eastAsia"/>
        </w:rPr>
        <w:t>　　　　二、公司主营业务</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第四节 日本住友重机械工业株式会社</w:t>
      </w:r>
      <w:r>
        <w:rPr>
          <w:rFonts w:hint="eastAsia"/>
        </w:rPr>
        <w:br/>
      </w:r>
      <w:r>
        <w:rPr>
          <w:rFonts w:hint="eastAsia"/>
        </w:rPr>
        <w:t>　　　　一、公司概况</w:t>
      </w:r>
      <w:r>
        <w:rPr>
          <w:rFonts w:hint="eastAsia"/>
        </w:rPr>
        <w:br/>
      </w:r>
      <w:r>
        <w:rPr>
          <w:rFonts w:hint="eastAsia"/>
        </w:rPr>
        <w:t>　　　　二、公司主营业务</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第五节 美国Varian公司</w:t>
      </w:r>
      <w:r>
        <w:rPr>
          <w:rFonts w:hint="eastAsia"/>
        </w:rPr>
        <w:br/>
      </w:r>
      <w:r>
        <w:rPr>
          <w:rFonts w:hint="eastAsia"/>
        </w:rPr>
        <w:t>　　　　一、公司概况</w:t>
      </w:r>
      <w:r>
        <w:rPr>
          <w:rFonts w:hint="eastAsia"/>
        </w:rPr>
        <w:br/>
      </w:r>
      <w:r>
        <w:rPr>
          <w:rFonts w:hint="eastAsia"/>
        </w:rPr>
        <w:t>　　　　二、公司主营业务</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br/>
      </w:r>
      <w:r>
        <w:rPr>
          <w:rFonts w:hint="eastAsia"/>
        </w:rPr>
        <w:t>第十二章 2023-2029年中国质子治疗设备行业发展预测分析</w:t>
      </w:r>
      <w:r>
        <w:rPr>
          <w:rFonts w:hint="eastAsia"/>
        </w:rPr>
        <w:br/>
      </w:r>
      <w:r>
        <w:rPr>
          <w:rFonts w:hint="eastAsia"/>
        </w:rPr>
        <w:t>　　第一节 2023-2029年中国质子治疗设备产业宏观预测分析</w:t>
      </w:r>
      <w:r>
        <w:rPr>
          <w:rFonts w:hint="eastAsia"/>
        </w:rPr>
        <w:br/>
      </w:r>
      <w:r>
        <w:rPr>
          <w:rFonts w:hint="eastAsia"/>
        </w:rPr>
        <w:t>　　第二节 2023-2029年中国质子治疗设备市场形势分析</w:t>
      </w:r>
      <w:r>
        <w:rPr>
          <w:rFonts w:hint="eastAsia"/>
        </w:rPr>
        <w:br/>
      </w:r>
      <w:r>
        <w:rPr>
          <w:rFonts w:hint="eastAsia"/>
        </w:rPr>
        <w:t>　　　　一、2023-2029年中国质子治疗设备生产形势分析预测</w:t>
      </w:r>
      <w:r>
        <w:rPr>
          <w:rFonts w:hint="eastAsia"/>
        </w:rPr>
        <w:br/>
      </w:r>
      <w:r>
        <w:rPr>
          <w:rFonts w:hint="eastAsia"/>
        </w:rPr>
        <w:t>　　　　二、影响中国质子治疗设备市场运行的因素分析</w:t>
      </w:r>
      <w:r>
        <w:rPr>
          <w:rFonts w:hint="eastAsia"/>
        </w:rPr>
        <w:br/>
      </w:r>
      <w:r>
        <w:rPr>
          <w:rFonts w:hint="eastAsia"/>
        </w:rPr>
        <w:t>　　第三节 2023-2029年中国质子治疗设备市场趋势预测</w:t>
      </w:r>
      <w:r>
        <w:rPr>
          <w:rFonts w:hint="eastAsia"/>
        </w:rPr>
        <w:br/>
      </w:r>
      <w:r>
        <w:rPr>
          <w:rFonts w:hint="eastAsia"/>
        </w:rPr>
        <w:t>　　　　一、2018-2023年中国质子治疗设备市场发展总结</w:t>
      </w:r>
      <w:r>
        <w:rPr>
          <w:rFonts w:hint="eastAsia"/>
        </w:rPr>
        <w:br/>
      </w:r>
      <w:r>
        <w:rPr>
          <w:rFonts w:hint="eastAsia"/>
        </w:rPr>
        <w:t>　　　　二、2023-2029年中国质子治疗设备发展趋势预测</w:t>
      </w:r>
      <w:r>
        <w:rPr>
          <w:rFonts w:hint="eastAsia"/>
        </w:rPr>
        <w:br/>
      </w:r>
      <w:r>
        <w:rPr>
          <w:rFonts w:hint="eastAsia"/>
        </w:rPr>
        <w:t>　　　　三、2023-2029年中国质子治疗设备市场发展空间</w:t>
      </w:r>
      <w:r>
        <w:rPr>
          <w:rFonts w:hint="eastAsia"/>
        </w:rPr>
        <w:br/>
      </w:r>
      <w:r>
        <w:rPr>
          <w:rFonts w:hint="eastAsia"/>
        </w:rPr>
        <w:t>　　　　四、2023-2029年中国质子治疗设备产业政策趋向</w:t>
      </w:r>
      <w:r>
        <w:rPr>
          <w:rFonts w:hint="eastAsia"/>
        </w:rPr>
        <w:br/>
      </w:r>
      <w:r>
        <w:rPr>
          <w:rFonts w:hint="eastAsia"/>
        </w:rPr>
        <w:br/>
      </w:r>
      <w:r>
        <w:rPr>
          <w:rFonts w:hint="eastAsia"/>
        </w:rPr>
        <w:t>第十三章 2023-2029年中国质子治疗设备行业投资风险及战略研究</w:t>
      </w:r>
      <w:r>
        <w:rPr>
          <w:rFonts w:hint="eastAsia"/>
        </w:rPr>
        <w:br/>
      </w:r>
      <w:r>
        <w:rPr>
          <w:rFonts w:hint="eastAsia"/>
        </w:rPr>
        <w:t>　　第一节 质子治疗设备投资现状分析</w:t>
      </w:r>
      <w:r>
        <w:rPr>
          <w:rFonts w:hint="eastAsia"/>
        </w:rPr>
        <w:br/>
      </w:r>
      <w:r>
        <w:rPr>
          <w:rFonts w:hint="eastAsia"/>
        </w:rPr>
        <w:t>　　　　一、2018-2023年总体投资及结构</w:t>
      </w:r>
      <w:r>
        <w:rPr>
          <w:rFonts w:hint="eastAsia"/>
        </w:rPr>
        <w:br/>
      </w:r>
      <w:r>
        <w:rPr>
          <w:rFonts w:hint="eastAsia"/>
        </w:rPr>
        <w:t>　　　　二、2018-2023年投资规模及增速分析</w:t>
      </w:r>
      <w:r>
        <w:rPr>
          <w:rFonts w:hint="eastAsia"/>
        </w:rPr>
        <w:br/>
      </w:r>
      <w:r>
        <w:rPr>
          <w:rFonts w:hint="eastAsia"/>
        </w:rPr>
        <w:t>　　　　三、2018-2023年分行业投资分析</w:t>
      </w:r>
      <w:r>
        <w:rPr>
          <w:rFonts w:hint="eastAsia"/>
        </w:rPr>
        <w:br/>
      </w:r>
      <w:r>
        <w:rPr>
          <w:rFonts w:hint="eastAsia"/>
        </w:rPr>
        <w:t>　　　　四、2018-2023年分地区投资分析</w:t>
      </w:r>
      <w:r>
        <w:rPr>
          <w:rFonts w:hint="eastAsia"/>
        </w:rPr>
        <w:br/>
      </w:r>
      <w:r>
        <w:rPr>
          <w:rFonts w:hint="eastAsia"/>
        </w:rPr>
        <w:t>　　　　五、2018-2023年外商投资状况分析</w:t>
      </w:r>
      <w:r>
        <w:rPr>
          <w:rFonts w:hint="eastAsia"/>
        </w:rPr>
        <w:br/>
      </w:r>
      <w:r>
        <w:rPr>
          <w:rFonts w:hint="eastAsia"/>
        </w:rPr>
        <w:t>　　第二节 中智林⋅－质子治疗设备行业投资效益分析</w:t>
      </w:r>
      <w:r>
        <w:rPr>
          <w:rFonts w:hint="eastAsia"/>
        </w:rPr>
        <w:br/>
      </w:r>
      <w:r>
        <w:rPr>
          <w:rFonts w:hint="eastAsia"/>
        </w:rPr>
        <w:t>　　　　一、2023-2029年质子治疗设备行业投资效益分析</w:t>
      </w:r>
      <w:r>
        <w:rPr>
          <w:rFonts w:hint="eastAsia"/>
        </w:rPr>
        <w:br/>
      </w:r>
      <w:r>
        <w:rPr>
          <w:rFonts w:hint="eastAsia"/>
        </w:rPr>
        <w:t>　　　　二、2023-2029年质子治疗设备行业投资趋势和方向</w:t>
      </w:r>
      <w:r>
        <w:rPr>
          <w:rFonts w:hint="eastAsia"/>
        </w:rPr>
        <w:br/>
      </w:r>
      <w:r>
        <w:rPr>
          <w:rFonts w:hint="eastAsia"/>
        </w:rPr>
        <w:t>　　　　三、2023-2029年质子治疗设备行业投资的建议</w:t>
      </w:r>
      <w:r>
        <w:rPr>
          <w:rFonts w:hint="eastAsia"/>
        </w:rPr>
        <w:br/>
      </w:r>
      <w:r>
        <w:rPr>
          <w:rFonts w:hint="eastAsia"/>
        </w:rPr>
        <w:br/>
      </w:r>
      <w:r>
        <w:rPr>
          <w:rFonts w:hint="eastAsia"/>
        </w:rPr>
        <w:t>图表目录</w:t>
      </w:r>
      <w:r>
        <w:rPr>
          <w:rFonts w:hint="eastAsia"/>
        </w:rPr>
        <w:br/>
      </w:r>
      <w:r>
        <w:rPr>
          <w:rFonts w:hint="eastAsia"/>
        </w:rPr>
        <w:t>　　图表 1：全球质子治疗中心分布状况分析</w:t>
      </w:r>
      <w:r>
        <w:rPr>
          <w:rFonts w:hint="eastAsia"/>
        </w:rPr>
        <w:br/>
      </w:r>
      <w:r>
        <w:rPr>
          <w:rFonts w:hint="eastAsia"/>
        </w:rPr>
        <w:t>　　图表 2：2018-2023年中国国内生产总值（GDP）统计</w:t>
      </w:r>
      <w:r>
        <w:rPr>
          <w:rFonts w:hint="eastAsia"/>
        </w:rPr>
        <w:br/>
      </w:r>
      <w:r>
        <w:rPr>
          <w:rFonts w:hint="eastAsia"/>
        </w:rPr>
        <w:t>　　图表 3：2018-2023年固定资产投资统计</w:t>
      </w:r>
      <w:r>
        <w:rPr>
          <w:rFonts w:hint="eastAsia"/>
        </w:rPr>
        <w:br/>
      </w:r>
      <w:r>
        <w:rPr>
          <w:rFonts w:hint="eastAsia"/>
        </w:rPr>
        <w:t>　　图表 4：2018-2023年中国城乡恩格尔系数统计</w:t>
      </w:r>
      <w:r>
        <w:rPr>
          <w:rFonts w:hint="eastAsia"/>
        </w:rPr>
        <w:br/>
      </w:r>
      <w:r>
        <w:rPr>
          <w:rFonts w:hint="eastAsia"/>
        </w:rPr>
        <w:t>　　图表 5：2018-2023年国内农村及城镇居民人均纯收入及增长率统计</w:t>
      </w:r>
      <w:r>
        <w:rPr>
          <w:rFonts w:hint="eastAsia"/>
        </w:rPr>
        <w:br/>
      </w:r>
      <w:r>
        <w:rPr>
          <w:rFonts w:hint="eastAsia"/>
        </w:rPr>
        <w:t>　　图表 6：2018-2023年中国卫生总费用占GDP百分比</w:t>
      </w:r>
      <w:r>
        <w:rPr>
          <w:rFonts w:hint="eastAsia"/>
        </w:rPr>
        <w:br/>
      </w:r>
      <w:r>
        <w:rPr>
          <w:rFonts w:hint="eastAsia"/>
        </w:rPr>
        <w:t>　　图表 7：2018-2023年中国人均卫生费用统计</w:t>
      </w:r>
      <w:r>
        <w:rPr>
          <w:rFonts w:hint="eastAsia"/>
        </w:rPr>
        <w:br/>
      </w:r>
      <w:r>
        <w:rPr>
          <w:rFonts w:hint="eastAsia"/>
        </w:rPr>
        <w:t>　　图表 8：2018-2023年我国人口数量统计</w:t>
      </w:r>
      <w:r>
        <w:rPr>
          <w:rFonts w:hint="eastAsia"/>
        </w:rPr>
        <w:br/>
      </w:r>
      <w:r>
        <w:rPr>
          <w:rFonts w:hint="eastAsia"/>
        </w:rPr>
        <w:t>　　图表 9：2018-2023年我国城镇人口数量统计</w:t>
      </w:r>
      <w:r>
        <w:rPr>
          <w:rFonts w:hint="eastAsia"/>
        </w:rPr>
        <w:br/>
      </w:r>
      <w:r>
        <w:rPr>
          <w:rFonts w:hint="eastAsia"/>
        </w:rPr>
        <w:t>　　图表 10：2018-2023年我国老龄化发展情况分析</w:t>
      </w:r>
      <w:r>
        <w:rPr>
          <w:rFonts w:hint="eastAsia"/>
        </w:rPr>
        <w:br/>
      </w:r>
      <w:r>
        <w:rPr>
          <w:rFonts w:hint="eastAsia"/>
        </w:rPr>
        <w:t>　　图表 11：质子治疗设备产业链的结构图</w:t>
      </w:r>
      <w:r>
        <w:rPr>
          <w:rFonts w:hint="eastAsia"/>
        </w:rPr>
        <w:br/>
      </w:r>
      <w:r>
        <w:rPr>
          <w:rFonts w:hint="eastAsia"/>
        </w:rPr>
        <w:t>　　图表 12：2018-2023年中国质子治疗设备市场规模分析</w:t>
      </w:r>
      <w:r>
        <w:rPr>
          <w:rFonts w:hint="eastAsia"/>
        </w:rPr>
        <w:br/>
      </w:r>
      <w:r>
        <w:rPr>
          <w:rFonts w:hint="eastAsia"/>
        </w:rPr>
        <w:t>　　图表 13：2023-2029年中国质子治疗设备市场需求规模预测分析</w:t>
      </w:r>
      <w:r>
        <w:rPr>
          <w:rFonts w:hint="eastAsia"/>
        </w:rPr>
        <w:br/>
      </w:r>
      <w:r>
        <w:rPr>
          <w:rFonts w:hint="eastAsia"/>
        </w:rPr>
        <w:t>　　图表 14：质子治疗设备系统构成</w:t>
      </w:r>
      <w:r>
        <w:rPr>
          <w:rFonts w:hint="eastAsia"/>
        </w:rPr>
        <w:br/>
      </w:r>
      <w:r>
        <w:rPr>
          <w:rFonts w:hint="eastAsia"/>
        </w:rPr>
        <w:t>　　图表 15：2018-2023年全球质子治疗设备销售状况分析</w:t>
      </w:r>
      <w:r>
        <w:rPr>
          <w:rFonts w:hint="eastAsia"/>
        </w:rPr>
        <w:br/>
      </w:r>
      <w:r>
        <w:rPr>
          <w:rFonts w:hint="eastAsia"/>
        </w:rPr>
        <w:t>　　图表 16：日本住友公司销售清单</w:t>
      </w:r>
      <w:r>
        <w:rPr>
          <w:rFonts w:hint="eastAsia"/>
        </w:rPr>
        <w:br/>
      </w:r>
      <w:r>
        <w:rPr>
          <w:rFonts w:hint="eastAsia"/>
        </w:rPr>
        <w:t>　　图表 17：美国Varian ProBeam销售状况分析</w:t>
      </w:r>
      <w:r>
        <w:rPr>
          <w:rFonts w:hint="eastAsia"/>
        </w:rPr>
        <w:br/>
      </w:r>
      <w:r>
        <w:rPr>
          <w:rFonts w:hint="eastAsia"/>
        </w:rPr>
        <w:t>　　图表 18：2023-2029年中国质子治疗设备需求规模预测分析</w:t>
      </w:r>
      <w:r>
        <w:rPr>
          <w:rFonts w:hint="eastAsia"/>
        </w:rPr>
        <w:br/>
      </w:r>
      <w:r>
        <w:rPr>
          <w:rFonts w:hint="eastAsia"/>
        </w:rPr>
        <w:t>　　图表 19：中国质子治疗设备地区投资结构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56a5d20834e5e" w:history="1">
        <w:r>
          <w:rPr>
            <w:rStyle w:val="Hyperlink"/>
          </w:rPr>
          <w:t>2023-2029年中国质子治疗设备市场现状深度调研与发展趋势报告</w:t>
        </w:r>
      </w:hyperlink>
      <w:r>
        <w:rPr>
          <w:color w:val="C00000"/>
        </w:rPr>
        <w:t>》，报告编号：</w:t>
      </w:r>
      <w:r>
        <w:rPr>
          <w:rFonts w:hint="eastAsia"/>
          <w:color w:val="C00000"/>
        </w:rPr>
        <w:t>2778822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56a5d20834e5e" w:history="1">
        <w:r>
          <w:rPr>
            <w:rStyle w:val="Hyperlink"/>
          </w:rPr>
          <w:t>https://www.20087.com/2/82/ZhiZiZhiLiaoSheBeiFaZhanQuShiFenXi.html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0531f38c048df" w:history="1">
      <w:r>
        <w:rPr>
          <w:rStyle w:val="Hyperlink"/>
        </w:rPr>
        <w:t>2023-2029年中国质子治疗设备市场现状深度调研与发展趋势报告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iZiZhiLiaoSheBeiFaZhanQuShiFenXi.html" TargetMode="External" Id="R4ef56a5d20834e5e" /></Relationships>
</file>

<file path=word/_rels/header2.xml.rels>&#65279;<?xml version="1.0" encoding="utf-8"?><Relationships xmlns="http://schemas.openxmlformats.org/package/2006/relationships"><Relationship Type="http://schemas.openxmlformats.org/officeDocument/2006/relationships/hyperlink" Target="https://www.20087.com/2/82/ZhiZiZhiLiaoSheBeiFaZhanQuShiFenXi.html" TargetMode="External" Id="R6610531f38c0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2023-07-03T03:45:00Z</dcterms:created>
  <dcterms:modified xsi:type="dcterms:W3CDTF">2023-07-03T04:45:00Z</dcterms:modified>
  <dc:subject>2023-2029年中国质子治疗设备市场现状深度调研与发展趋势报告</dc:subject>
  <dc:title>2023-2029年中国质子治疗设备市场现状深度调研与发展趋势报告</dc:title>
  <cp:keywords>2023-2029年中国质子治疗设备市场现状深度调研与发展趋势报告</cp:keywords>
  <dc:description>2023-2029年中国质子治疗设备市场现状深度调研与发展趋势报告</dc:description>
</cp:coreProperties>
</file>