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86248f87a4fb2" w:history="1">
              <w:r>
                <w:rPr>
                  <w:rStyle w:val="Hyperlink"/>
                </w:rPr>
                <w:t>2025-2031年中国间充质干细胞培养基行业现状调研分析及发展趋势研究报告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86248f87a4fb2" w:history="1">
              <w:r>
                <w:rPr>
                  <w:rStyle w:val="Hyperlink"/>
                </w:rPr>
                <w:t>2025-2031年中国间充质干细胞培养基行业现状调研分析及发展趋势研究报告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86248f87a4fb2" w:history="1">
                <w:r>
                  <w:rPr>
                    <w:rStyle w:val="Hyperlink"/>
                  </w:rPr>
                  <w:t>https://www.20087.com/2/72/JianChongZhiGanXiBaoPeiYangJiWei.html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充质干细胞培养基是干细胞研究和临床应用的基础，对于维持细胞活性和促进分化至关重要。随着再生医学和个性化医疗的兴起，对高质量、无血清培养基的需求增加。然而，培养基的成本、批间一致性和安全性是行业面临的挑战。</w:t>
      </w:r>
      <w:r>
        <w:rPr>
          <w:rFonts w:hint="eastAsia"/>
        </w:rPr>
        <w:br/>
      </w:r>
      <w:r>
        <w:rPr>
          <w:rFonts w:hint="eastAsia"/>
        </w:rPr>
        <w:t>　　未来，间充质干细胞培养基将更加注重标准化和功能化。开发标准化的生产流程和质量控制体系，将提高培养基的一致性和可靠性。同时，功能化培养基，能够定向诱导干细胞分化为特定类型的细胞，将加速再生医学的进展。此外，基于生物信息学和代谢组学的优化，将提升培养基的效能，支持更广泛的干细胞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86248f87a4fb2" w:history="1">
        <w:r>
          <w:rPr>
            <w:rStyle w:val="Hyperlink"/>
          </w:rPr>
          <w:t>2025-2031年中国间充质干细胞培养基行业现状调研分析及发展趋势研究报告</w:t>
        </w:r>
      </w:hyperlink>
      <w:r>
        <w:rPr>
          <w:rFonts w:hint="eastAsia"/>
        </w:rPr>
        <w:t>》系统分析了间充质干细胞培养基行业的市场规模、需求动态及价格趋势，并深入探讨了间充质干细胞培养基产业链结构的变化与发展。报告详细解读了间充质干细胞培养基行业现状，科学预测了未来市场前景与发展趋势，同时对间充质干细胞培养基细分市场的竞争格局进行了全面评估，重点关注领先企业的竞争实力、市场集中度及品牌影响力。结合间充质干细胞培养基技术现状与未来方向，报告揭示了间充质干细胞培养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间充质干细胞培养基行业发展综述</w:t>
      </w:r>
      <w:r>
        <w:rPr>
          <w:rFonts w:hint="eastAsia"/>
        </w:rPr>
        <w:br/>
      </w:r>
      <w:r>
        <w:rPr>
          <w:rFonts w:hint="eastAsia"/>
        </w:rPr>
        <w:t>　　1.1 间充质干细胞培养基行业定义及分类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间充质干细胞培养基行业统计标准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最近3-5年中国间充质干细胞培养基行业经济指标分析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我国间充质干细胞培养基行业运行分析</w:t>
      </w:r>
      <w:r>
        <w:rPr>
          <w:rFonts w:hint="eastAsia"/>
        </w:rPr>
        <w:br/>
      </w:r>
      <w:r>
        <w:rPr>
          <w:rFonts w:hint="eastAsia"/>
        </w:rPr>
        <w:t>　　2.1 我国间充质干细胞培养基行业发展状况分析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我国间充质干细胞培养基行业发展阶段</w:t>
      </w:r>
      <w:r>
        <w:rPr>
          <w:rFonts w:hint="eastAsia"/>
        </w:rPr>
        <w:br/>
      </w:r>
      <w:r>
        <w:rPr>
          <w:rFonts w:hint="eastAsia"/>
        </w:rPr>
        <w:t>　　　　2.1.2 我国间充质干细胞培养基行业发展总体概况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我国间充质干细胞培养基行业发展特点分析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我国间充质干细胞培养基行业商业模式分析</w:t>
      </w:r>
      <w:r>
        <w:rPr>
          <w:rFonts w:hint="eastAsia"/>
        </w:rPr>
        <w:br/>
      </w:r>
      <w:r>
        <w:rPr>
          <w:rFonts w:hint="eastAsia"/>
        </w:rPr>
        <w:t>　　2.2 2020-2025年间充质干细胞培养基行业发展现状</w:t>
      </w:r>
      <w:r>
        <w:rPr>
          <w:rFonts w:hint="eastAsia"/>
        </w:rPr>
        <w:br/>
      </w:r>
      <w:r>
        <w:rPr>
          <w:rFonts w:hint="eastAsia"/>
        </w:rPr>
        <w:t>　　　　2.2.1 2020-2025年我国间充质干细胞培养基行业市场规模</w:t>
      </w:r>
      <w:r>
        <w:rPr>
          <w:rFonts w:hint="eastAsia"/>
        </w:rPr>
        <w:br/>
      </w:r>
      <w:r>
        <w:rPr>
          <w:rFonts w:hint="eastAsia"/>
        </w:rPr>
        <w:t>　　　　2.2.2 2020-2025年我国间充质干细胞培养基行业发展分析</w:t>
      </w:r>
      <w:r>
        <w:rPr>
          <w:rFonts w:hint="eastAsia"/>
        </w:rPr>
        <w:br/>
      </w:r>
      <w:r>
        <w:rPr>
          <w:rFonts w:hint="eastAsia"/>
        </w:rPr>
        <w:t>　　　　2.2.3 2020-2025年中国间充质干细胞培养基企业发展分析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2020-2025年重点省市市场分析</w:t>
      </w:r>
      <w:r>
        <w:rPr>
          <w:rFonts w:hint="eastAsia"/>
        </w:rPr>
        <w:br/>
      </w:r>
      <w:r>
        <w:rPr>
          <w:rFonts w:hint="eastAsia"/>
        </w:rPr>
        <w:t>　　2.4 间充质干细胞培养基细分产品市场分析</w:t>
      </w:r>
      <w:r>
        <w:rPr>
          <w:rFonts w:hint="eastAsia"/>
        </w:rPr>
        <w:br/>
      </w:r>
      <w:r>
        <w:rPr>
          <w:rFonts w:hint="eastAsia"/>
        </w:rPr>
        <w:t>　　　　2.4.1 细分产品/服务特色</w:t>
      </w:r>
      <w:r>
        <w:rPr>
          <w:rFonts w:hint="eastAsia"/>
        </w:rPr>
        <w:br/>
      </w:r>
      <w:r>
        <w:rPr>
          <w:rFonts w:hint="eastAsia"/>
        </w:rPr>
        <w:t>　　　　2.4.2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2.5 间充质干细胞培养基产品价格分析</w:t>
      </w:r>
      <w:r>
        <w:rPr>
          <w:rFonts w:hint="eastAsia"/>
        </w:rPr>
        <w:br/>
      </w:r>
      <w:r>
        <w:rPr>
          <w:rFonts w:hint="eastAsia"/>
        </w:rPr>
        <w:t>　　　　2.5.1 2020-2025年间充质干细胞培养基价格走势</w:t>
      </w:r>
      <w:r>
        <w:rPr>
          <w:rFonts w:hint="eastAsia"/>
        </w:rPr>
        <w:br/>
      </w:r>
      <w:r>
        <w:rPr>
          <w:rFonts w:hint="eastAsia"/>
        </w:rPr>
        <w:t>　　　　2.5.2 影响间充质干细胞培养基产品价格的关键因素分析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2.5.3 2025-2031年间充质干细胞培养基产品价格变化趋势</w:t>
      </w:r>
      <w:r>
        <w:rPr>
          <w:rFonts w:hint="eastAsia"/>
        </w:rPr>
        <w:br/>
      </w:r>
      <w:r>
        <w:rPr>
          <w:rFonts w:hint="eastAsia"/>
        </w:rPr>
        <w:t>　　　　2.5.4 主要间充质干细胞培养基企业价位及价格策略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我国间充质干细胞培养基行业整体运行指标分析</w:t>
      </w:r>
      <w:r>
        <w:rPr>
          <w:rFonts w:hint="eastAsia"/>
        </w:rPr>
        <w:br/>
      </w:r>
      <w:r>
        <w:rPr>
          <w:rFonts w:hint="eastAsia"/>
        </w:rPr>
        <w:t>　　3.1 中国间充质干细胞培养基行业总体规模分析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中国间充质干细胞培养基行业产销情况分析</w:t>
      </w:r>
      <w:r>
        <w:rPr>
          <w:rFonts w:hint="eastAsia"/>
        </w:rPr>
        <w:br/>
      </w:r>
      <w:r>
        <w:rPr>
          <w:rFonts w:hint="eastAsia"/>
        </w:rPr>
        <w:t>　　　　3.2.1 我国间充质干细胞培养基行业产值</w:t>
      </w:r>
      <w:r>
        <w:rPr>
          <w:rFonts w:hint="eastAsia"/>
        </w:rPr>
        <w:br/>
      </w:r>
      <w:r>
        <w:rPr>
          <w:rFonts w:hint="eastAsia"/>
        </w:rPr>
        <w:t>　　　　3.2.2 我国间充质干细胞培养基行业收入</w:t>
      </w:r>
      <w:r>
        <w:rPr>
          <w:rFonts w:hint="eastAsia"/>
        </w:rPr>
        <w:br/>
      </w:r>
      <w:r>
        <w:rPr>
          <w:rFonts w:hint="eastAsia"/>
        </w:rPr>
        <w:t>　　　　3.2.3 我国间充质干细胞培养基行业产销率</w:t>
      </w:r>
      <w:r>
        <w:rPr>
          <w:rFonts w:hint="eastAsia"/>
        </w:rPr>
        <w:br/>
      </w:r>
      <w:r>
        <w:rPr>
          <w:rFonts w:hint="eastAsia"/>
        </w:rPr>
        <w:t>　　3.3 中国间充质干细胞培养基行业财务指标总体分析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我国间充质干细胞培养基行业供需形势分析</w:t>
      </w:r>
      <w:r>
        <w:rPr>
          <w:rFonts w:hint="eastAsia"/>
        </w:rPr>
        <w:br/>
      </w:r>
      <w:r>
        <w:rPr>
          <w:rFonts w:hint="eastAsia"/>
        </w:rPr>
        <w:t>　　4.1 间充质干细胞培养基行业供给分析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2020-2025年间充质干细胞培养基行业供给规模及增速</w:t>
      </w:r>
      <w:r>
        <w:rPr>
          <w:rFonts w:hint="eastAsia"/>
        </w:rPr>
        <w:br/>
      </w:r>
      <w:r>
        <w:rPr>
          <w:rFonts w:hint="eastAsia"/>
        </w:rPr>
        <w:t>　　　　4.1.2 2025-2031年间充质干细胞培养基行业供给能力变化趋势</w:t>
      </w:r>
      <w:r>
        <w:rPr>
          <w:rFonts w:hint="eastAsia"/>
        </w:rPr>
        <w:br/>
      </w:r>
      <w:r>
        <w:rPr>
          <w:rFonts w:hint="eastAsia"/>
        </w:rPr>
        <w:t>　　　　4.1.3 间充质干细胞培养基行业区域供给分析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（2）2020-2025年重点省市供给分析</w:t>
      </w:r>
      <w:r>
        <w:rPr>
          <w:rFonts w:hint="eastAsia"/>
        </w:rPr>
        <w:br/>
      </w:r>
      <w:r>
        <w:rPr>
          <w:rFonts w:hint="eastAsia"/>
        </w:rPr>
        <w:t>　　4.2 2020-2025年我国间充质干细胞培养基行业需求情况</w:t>
      </w:r>
      <w:r>
        <w:rPr>
          <w:rFonts w:hint="eastAsia"/>
        </w:rPr>
        <w:br/>
      </w:r>
      <w:r>
        <w:rPr>
          <w:rFonts w:hint="eastAsia"/>
        </w:rPr>
        <w:t>　　　　4.2.1 间充质干细胞培养基行业需求市场</w:t>
      </w:r>
      <w:r>
        <w:rPr>
          <w:rFonts w:hint="eastAsia"/>
        </w:rPr>
        <w:br/>
      </w:r>
      <w:r>
        <w:rPr>
          <w:rFonts w:hint="eastAsia"/>
        </w:rPr>
        <w:t>　　　　4.2.2 间充质干细胞培养基行业客户结构</w:t>
      </w:r>
      <w:r>
        <w:rPr>
          <w:rFonts w:hint="eastAsia"/>
        </w:rPr>
        <w:br/>
      </w:r>
      <w:r>
        <w:rPr>
          <w:rFonts w:hint="eastAsia"/>
        </w:rPr>
        <w:t>　　　　4.2.3 间充质干细胞培养基行业需求的地区差异</w:t>
      </w:r>
      <w:r>
        <w:rPr>
          <w:rFonts w:hint="eastAsia"/>
        </w:rPr>
        <w:br/>
      </w:r>
      <w:r>
        <w:rPr>
          <w:rFonts w:hint="eastAsia"/>
        </w:rPr>
        <w:t>　　4.3 间充质干细胞培养基产品/服务市场应用及需求预测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4.3.1 间充质干细胞培养基产品/服务应用市场总体需求分析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（1）间充质干细胞培养基产品/服务应用市场需求特征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（2）间充质干细胞培养基产品/服务应用市场需求总规模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2025-2031年间充质干细胞培养基行业领域需求量预测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（1）2025-2031年间充质干细胞培养基行业领域需求产品/服务功能预测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（2）2025-2031年间充质干细胞培养基行业领域需求产品/服务市场格局预测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2025-2031年重点行业间充质干细胞培养基产品/服务需求分析预测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我国间充质干细胞培养基行业进出口结构分析</w:t>
      </w:r>
      <w:r>
        <w:rPr>
          <w:rFonts w:hint="eastAsia"/>
        </w:rPr>
        <w:br/>
      </w:r>
      <w:r>
        <w:rPr>
          <w:rFonts w:hint="eastAsia"/>
        </w:rPr>
        <w:t>　　5.1 间充质干细胞培养基行业进出口市场分析</w:t>
      </w:r>
      <w:r>
        <w:rPr>
          <w:rFonts w:hint="eastAsia"/>
        </w:rPr>
        <w:br/>
      </w:r>
      <w:r>
        <w:rPr>
          <w:rFonts w:hint="eastAsia"/>
        </w:rPr>
        <w:t>　　　　5.1.1 间充质干细胞培养基行业进出口综述</w:t>
      </w:r>
      <w:r>
        <w:rPr>
          <w:rFonts w:hint="eastAsia"/>
        </w:rPr>
        <w:br/>
      </w:r>
      <w:r>
        <w:rPr>
          <w:rFonts w:hint="eastAsia"/>
        </w:rPr>
        <w:t>　　　　（1）中国间充质干细胞培养基进出口的特点分析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（2）中国间充质干细胞培养基进出口地区分布状况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（3）中国间充质干细胞培养基进出口的贸易方式及经营企业分析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（4）中国间充质干细胞培养基进出口政策与国际化经营</w:t>
      </w:r>
      <w:r>
        <w:rPr>
          <w:rFonts w:hint="eastAsia"/>
        </w:rPr>
        <w:br/>
      </w:r>
      <w:r>
        <w:rPr>
          <w:rFonts w:hint="eastAsia"/>
        </w:rPr>
        <w:t>　　　　5.1.2 间充质干细胞培养基行业出口市场分析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5.1.3 间充质干细胞培养基行业进口市场分析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5.2 中国间充质干细胞培养基进出口面临的挑战及对策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5.2.1 间充质干细胞培养基进出口面临的挑战及对策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5.2.2 间充质干细胞培养基行业进出口前景及建议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间充质干细胞培养基行业产业结构分析</w:t>
      </w:r>
      <w:r>
        <w:rPr>
          <w:rFonts w:hint="eastAsia"/>
        </w:rPr>
        <w:br/>
      </w:r>
      <w:r>
        <w:rPr>
          <w:rFonts w:hint="eastAsia"/>
        </w:rPr>
        <w:t>　　6.1 间充质干细胞培养基产业结构分析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中国间充质干细胞培养基行业参与国际竞争的战略市场定位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我国间充质干细胞培养基行业产业链分析</w:t>
      </w:r>
      <w:r>
        <w:rPr>
          <w:rFonts w:hint="eastAsia"/>
        </w:rPr>
        <w:br/>
      </w:r>
      <w:r>
        <w:rPr>
          <w:rFonts w:hint="eastAsia"/>
        </w:rPr>
        <w:t>　　7.1 间充质干细胞培养基行业产业链分析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间充质干细胞培养基上游行业分析</w:t>
      </w:r>
      <w:r>
        <w:rPr>
          <w:rFonts w:hint="eastAsia"/>
        </w:rPr>
        <w:br/>
      </w:r>
      <w:r>
        <w:rPr>
          <w:rFonts w:hint="eastAsia"/>
        </w:rPr>
        <w:t>　　　　7.2.1 间充质干细胞培养基产品成本构成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上游供给对间充质干细胞培养基行业的影响</w:t>
      </w:r>
      <w:r>
        <w:rPr>
          <w:rFonts w:hint="eastAsia"/>
        </w:rPr>
        <w:br/>
      </w:r>
      <w:r>
        <w:rPr>
          <w:rFonts w:hint="eastAsia"/>
        </w:rPr>
        <w:t>　　7.3 间充质干细胞培养基下游行业分析</w:t>
      </w:r>
      <w:r>
        <w:rPr>
          <w:rFonts w:hint="eastAsia"/>
        </w:rPr>
        <w:br/>
      </w:r>
      <w:r>
        <w:rPr>
          <w:rFonts w:hint="eastAsia"/>
        </w:rPr>
        <w:t>　　　　7.3.1 间充质干细胞培养基下游行业分布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下游需求对间充质干细胞培养基行业的影响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我国间充质干细胞培养基行业渠道分析及策略</w:t>
      </w:r>
      <w:r>
        <w:rPr>
          <w:rFonts w:hint="eastAsia"/>
        </w:rPr>
        <w:br/>
      </w:r>
      <w:r>
        <w:rPr>
          <w:rFonts w:hint="eastAsia"/>
        </w:rPr>
        <w:t>　　8.1 间充质干细胞培养基行业渠道分析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各类渠道对间充质干细胞培养基行业的影响</w:t>
      </w:r>
      <w:r>
        <w:rPr>
          <w:rFonts w:hint="eastAsia"/>
        </w:rPr>
        <w:br/>
      </w:r>
      <w:r>
        <w:rPr>
          <w:rFonts w:hint="eastAsia"/>
        </w:rPr>
        <w:t>　　　　8.1.3 主要间充质干细胞培养基企业渠道策略研究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间充质干细胞培养基行业用户分析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间充质干细胞培养基行业营销策略分析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中国间充质干细胞培养基营销概况</w:t>
      </w:r>
      <w:r>
        <w:rPr>
          <w:rFonts w:hint="eastAsia"/>
        </w:rPr>
        <w:br/>
      </w:r>
      <w:r>
        <w:rPr>
          <w:rFonts w:hint="eastAsia"/>
        </w:rPr>
        <w:t>　　　　8.3.2 间充质干细胞培养基营销策略探讨</w:t>
      </w:r>
      <w:r>
        <w:rPr>
          <w:rFonts w:hint="eastAsia"/>
        </w:rPr>
        <w:br/>
      </w:r>
      <w:r>
        <w:rPr>
          <w:rFonts w:hint="eastAsia"/>
        </w:rPr>
        <w:t>　　　　8.3.3 间充质干细胞培养基营销发展趋势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我国间充质干细胞培养基行业竞争形势及策略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间充质干细胞培养基行业竞争结构分析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间充质干细胞培养基行业企业间竞争格局分析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间充质干细胞培养基行业集中度分析</w:t>
      </w:r>
      <w:r>
        <w:rPr>
          <w:rFonts w:hint="eastAsia"/>
        </w:rPr>
        <w:br/>
      </w:r>
      <w:r>
        <w:rPr>
          <w:rFonts w:hint="eastAsia"/>
        </w:rPr>
        <w:t>　　　　9.1.4 间充质干细胞培养基行业SWOT分析</w:t>
      </w:r>
      <w:r>
        <w:rPr>
          <w:rFonts w:hint="eastAsia"/>
        </w:rPr>
        <w:br/>
      </w:r>
      <w:r>
        <w:rPr>
          <w:rFonts w:hint="eastAsia"/>
        </w:rPr>
        <w:t>　　9.2 中国间充质干细胞培养基行业竞争格局综述</w:t>
      </w:r>
      <w:r>
        <w:rPr>
          <w:rFonts w:hint="eastAsia"/>
        </w:rPr>
        <w:br/>
      </w:r>
      <w:r>
        <w:rPr>
          <w:rFonts w:hint="eastAsia"/>
        </w:rPr>
        <w:t>　　　　9.2.1 间充质干细胞培养基行业竞争概况</w:t>
      </w:r>
      <w:r>
        <w:rPr>
          <w:rFonts w:hint="eastAsia"/>
        </w:rPr>
        <w:br/>
      </w:r>
      <w:r>
        <w:rPr>
          <w:rFonts w:hint="eastAsia"/>
        </w:rPr>
        <w:t>　　　　（1）中国间充质干细胞培养基行业竞争格局</w:t>
      </w:r>
      <w:r>
        <w:rPr>
          <w:rFonts w:hint="eastAsia"/>
        </w:rPr>
        <w:br/>
      </w:r>
      <w:r>
        <w:rPr>
          <w:rFonts w:hint="eastAsia"/>
        </w:rPr>
        <w:t>　　　　（2）间充质干细胞培养基行业未来竞争格局和特点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（3）间充质干细胞培养基市场进入及竞争对手分析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中国间充质干细胞培养基行业竞争力分析</w:t>
      </w:r>
      <w:r>
        <w:rPr>
          <w:rFonts w:hint="eastAsia"/>
        </w:rPr>
        <w:br/>
      </w:r>
      <w:r>
        <w:rPr>
          <w:rFonts w:hint="eastAsia"/>
        </w:rPr>
        <w:t>　　　　（1）我国间充质干细胞培养基行业竞争力剖析</w:t>
      </w:r>
      <w:r>
        <w:rPr>
          <w:rFonts w:hint="eastAsia"/>
        </w:rPr>
        <w:br/>
      </w:r>
      <w:r>
        <w:rPr>
          <w:rFonts w:hint="eastAsia"/>
        </w:rPr>
        <w:t>　　　　（2）我国间充质干细胞培养基企业市场竞争的优势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（3）国内间充质干细胞培养基企业竞争能力提升途径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间充质干细胞培养基市场竞争策略分析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间充质干细胞培养基行业领先企业经营形势分析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安徽省高迪环保股份有限公司经营分析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2020-2025年经营状况</w:t>
      </w:r>
      <w:r>
        <w:rPr>
          <w:rFonts w:hint="eastAsia"/>
        </w:rPr>
        <w:br/>
      </w:r>
      <w:r>
        <w:rPr>
          <w:rFonts w:hint="eastAsia"/>
        </w:rPr>
        <w:t>　　　　10.1.4 2025-2031年发展规划</w:t>
      </w:r>
      <w:r>
        <w:rPr>
          <w:rFonts w:hint="eastAsia"/>
        </w:rPr>
        <w:br/>
      </w:r>
      <w:r>
        <w:rPr>
          <w:rFonts w:hint="eastAsia"/>
        </w:rPr>
        <w:t>　　10.2 北新建材集团有限公司经营分析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2020-2025年经营状况</w:t>
      </w:r>
      <w:r>
        <w:rPr>
          <w:rFonts w:hint="eastAsia"/>
        </w:rPr>
        <w:br/>
      </w:r>
      <w:r>
        <w:rPr>
          <w:rFonts w:hint="eastAsia"/>
        </w:rPr>
        <w:t>　　　　10.2.4 2025-2031年发展规划</w:t>
      </w:r>
      <w:r>
        <w:rPr>
          <w:rFonts w:hint="eastAsia"/>
        </w:rPr>
        <w:br/>
      </w:r>
      <w:r>
        <w:rPr>
          <w:rFonts w:hint="eastAsia"/>
        </w:rPr>
        <w:t>　　10.3 福建正霸新材料股份有限公司经营分析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2020-2025年经营状况</w:t>
      </w:r>
      <w:r>
        <w:rPr>
          <w:rFonts w:hint="eastAsia"/>
        </w:rPr>
        <w:br/>
      </w:r>
      <w:r>
        <w:rPr>
          <w:rFonts w:hint="eastAsia"/>
        </w:rPr>
        <w:t>　　　　10.3.4 2025-2031年发展规划</w:t>
      </w:r>
      <w:r>
        <w:rPr>
          <w:rFonts w:hint="eastAsia"/>
        </w:rPr>
        <w:br/>
      </w:r>
      <w:r>
        <w:rPr>
          <w:rFonts w:hint="eastAsia"/>
        </w:rPr>
        <w:t>　　10.4 山东先罗新型建材科技开发有限公司经营分析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2020-2025年经营状况</w:t>
      </w:r>
      <w:r>
        <w:rPr>
          <w:rFonts w:hint="eastAsia"/>
        </w:rPr>
        <w:br/>
      </w:r>
      <w:r>
        <w:rPr>
          <w:rFonts w:hint="eastAsia"/>
        </w:rPr>
        <w:t>　　　　10.4.4 2025-2031年发展规划</w:t>
      </w:r>
      <w:r>
        <w:rPr>
          <w:rFonts w:hint="eastAsia"/>
        </w:rPr>
        <w:br/>
      </w:r>
      <w:r>
        <w:rPr>
          <w:rFonts w:hint="eastAsia"/>
        </w:rPr>
        <w:t>　　10.5 海南瑞泽新型建材股份有限公司经营分析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2020-2025年经营状况</w:t>
      </w:r>
      <w:r>
        <w:rPr>
          <w:rFonts w:hint="eastAsia"/>
        </w:rPr>
        <w:br/>
      </w:r>
      <w:r>
        <w:rPr>
          <w:rFonts w:hint="eastAsia"/>
        </w:rPr>
        <w:t>　　　　10.5.4 2025-2031年发展规划</w:t>
      </w:r>
      <w:r>
        <w:rPr>
          <w:rFonts w:hint="eastAsia"/>
        </w:rPr>
        <w:br/>
      </w:r>
      <w:r>
        <w:rPr>
          <w:rFonts w:hint="eastAsia"/>
        </w:rPr>
        <w:t>　　10.6 华新水泥股份有限公司经营分析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2020-2025年经营状况</w:t>
      </w:r>
      <w:r>
        <w:rPr>
          <w:rFonts w:hint="eastAsia"/>
        </w:rPr>
        <w:br/>
      </w:r>
      <w:r>
        <w:rPr>
          <w:rFonts w:hint="eastAsia"/>
        </w:rPr>
        <w:t>　　　　10.6.4 2025-2031年发展规划</w:t>
      </w:r>
      <w:r>
        <w:rPr>
          <w:rFonts w:hint="eastAsia"/>
        </w:rPr>
        <w:br/>
      </w:r>
      <w:r>
        <w:rPr>
          <w:rFonts w:hint="eastAsia"/>
        </w:rPr>
        <w:t>　　10.7 湖北龙源石膏（集团）有限公司经营分析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2020-2025年经营状况</w:t>
      </w:r>
      <w:r>
        <w:rPr>
          <w:rFonts w:hint="eastAsia"/>
        </w:rPr>
        <w:br/>
      </w:r>
      <w:r>
        <w:rPr>
          <w:rFonts w:hint="eastAsia"/>
        </w:rPr>
        <w:t>　　　　10.7.4 2025-2031年发展规划</w:t>
      </w:r>
      <w:r>
        <w:rPr>
          <w:rFonts w:hint="eastAsia"/>
        </w:rPr>
        <w:br/>
      </w:r>
      <w:r>
        <w:rPr>
          <w:rFonts w:hint="eastAsia"/>
        </w:rPr>
        <w:t>　　10.8 山东鲁北化工股份有限公司经营分析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2020-2025年经营状况</w:t>
      </w:r>
      <w:r>
        <w:rPr>
          <w:rFonts w:hint="eastAsia"/>
        </w:rPr>
        <w:br/>
      </w:r>
      <w:r>
        <w:rPr>
          <w:rFonts w:hint="eastAsia"/>
        </w:rPr>
        <w:t>　　　　10.8.4 2025-2031年发展规划</w:t>
      </w:r>
      <w:r>
        <w:rPr>
          <w:rFonts w:hint="eastAsia"/>
        </w:rPr>
        <w:br/>
      </w:r>
      <w:r>
        <w:rPr>
          <w:rFonts w:hint="eastAsia"/>
        </w:rPr>
        <w:t>　　10.9 江苏一夫科技股份有限公司经营分析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2020-2025年经营状况</w:t>
      </w:r>
      <w:r>
        <w:rPr>
          <w:rFonts w:hint="eastAsia"/>
        </w:rPr>
        <w:br/>
      </w:r>
      <w:r>
        <w:rPr>
          <w:rFonts w:hint="eastAsia"/>
        </w:rPr>
        <w:t>　　　　10.9.4 2025-2031年发展规划</w:t>
      </w:r>
      <w:r>
        <w:rPr>
          <w:rFonts w:hint="eastAsia"/>
        </w:rPr>
        <w:br/>
      </w:r>
      <w:r>
        <w:rPr>
          <w:rFonts w:hint="eastAsia"/>
        </w:rPr>
        <w:t>　　10.10 山东平邑开元新型建材有限公司经营分析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2020-2025年经营状况</w:t>
      </w:r>
      <w:r>
        <w:rPr>
          <w:rFonts w:hint="eastAsia"/>
        </w:rPr>
        <w:br/>
      </w:r>
      <w:r>
        <w:rPr>
          <w:rFonts w:hint="eastAsia"/>
        </w:rPr>
        <w:t>　　　　10.10.4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2025-2031年间充质干细胞培养基行业投资前景</w:t>
      </w:r>
      <w:r>
        <w:rPr>
          <w:rFonts w:hint="eastAsia"/>
        </w:rPr>
        <w:br/>
      </w:r>
      <w:r>
        <w:rPr>
          <w:rFonts w:hint="eastAsia"/>
        </w:rPr>
        <w:t>　　11.1 间充质干细胞培养基行业五年规划现状及未来预测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“十四五”期间间充质干细胞培养基行业运行情况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间充质干细胞培养基行业“十四五”发展方向预测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（1）间充质干细胞培养基行业“十四五”规划制定进展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（2）间充质干细胞培养基行业“十四五”规划重点指导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（3）间充质干细胞培养基行业在“十四五”规划中重点部署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（4）“十四五”时期间充质干细胞培养基行业发展方向及热点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2025-2031年间充质干细胞培养基市场发展前景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2025-2031年间充质干细胞培养基市场发展潜力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2025-2031年间充质干细胞培养基市场发展前景展望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2025-2031年间充质干细胞培养基细分行业发展前景分析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2025-2031年间充质干细胞培养基市场发展趋势预测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2025-2031年间充质干细胞培养基行业发展趋势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2025-2031年间充质干细胞培养基市场规模预测</w:t>
      </w:r>
      <w:r>
        <w:rPr>
          <w:rFonts w:hint="eastAsia"/>
        </w:rPr>
        <w:br/>
      </w:r>
      <w:r>
        <w:rPr>
          <w:rFonts w:hint="eastAsia"/>
        </w:rPr>
        <w:t>　　　　（1）间充质干细胞培养基行业市场容量预测</w:t>
      </w:r>
      <w:r>
        <w:rPr>
          <w:rFonts w:hint="eastAsia"/>
        </w:rPr>
        <w:br/>
      </w:r>
      <w:r>
        <w:rPr>
          <w:rFonts w:hint="eastAsia"/>
        </w:rPr>
        <w:t>　　　　（2）间充质干细胞培养基行业销售收入预测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2025-2031年间充质干细胞培养基行业应用趋势预测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2025-2031年中国间充质干细胞培养基行业供需预测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2025-2031年中国间充质干细胞培养基行业供给预测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2025-2031年中国间充质干细胞培养基行业需求预测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2025-2031年中国间充质干细胞培养基行业供需平衡预测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2025-2031年间充质干细胞培养基行业投资环境分析</w:t>
      </w:r>
      <w:r>
        <w:rPr>
          <w:rFonts w:hint="eastAsia"/>
        </w:rPr>
        <w:br/>
      </w:r>
      <w:r>
        <w:rPr>
          <w:rFonts w:hint="eastAsia"/>
        </w:rPr>
        <w:t>　　12.1 间充质干细胞培养基行业政治法律环境（P）</w:t>
      </w:r>
      <w:r>
        <w:rPr>
          <w:rFonts w:hint="eastAsia"/>
        </w:rPr>
        <w:br/>
      </w:r>
      <w:r>
        <w:rPr>
          <w:rFonts w:hint="eastAsia"/>
        </w:rPr>
        <w:t>　　　　12.1.1 行业管理体制分析</w:t>
      </w:r>
      <w:r>
        <w:rPr>
          <w:rFonts w:hint="eastAsia"/>
        </w:rPr>
        <w:br/>
      </w:r>
      <w:r>
        <w:rPr>
          <w:rFonts w:hint="eastAsia"/>
        </w:rPr>
        <w:t>　　　　12.1.2 行业主要法律法规</w:t>
      </w:r>
      <w:r>
        <w:rPr>
          <w:rFonts w:hint="eastAsia"/>
        </w:rPr>
        <w:br/>
      </w:r>
      <w:r>
        <w:rPr>
          <w:rFonts w:hint="eastAsia"/>
        </w:rPr>
        <w:t>　　　　12.1.3 行业相关发展规划</w:t>
      </w:r>
      <w:r>
        <w:rPr>
          <w:rFonts w:hint="eastAsia"/>
        </w:rPr>
        <w:br/>
      </w:r>
      <w:r>
        <w:rPr>
          <w:rFonts w:hint="eastAsia"/>
        </w:rPr>
        <w:t>　　　　12.1.4 政策环境对行业的影响</w:t>
      </w:r>
      <w:r>
        <w:rPr>
          <w:rFonts w:hint="eastAsia"/>
        </w:rPr>
        <w:br/>
      </w:r>
      <w:r>
        <w:rPr>
          <w:rFonts w:hint="eastAsia"/>
        </w:rPr>
        <w:t>　　12.2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12.2.1 宏观经济形势分析</w:t>
      </w:r>
      <w:r>
        <w:rPr>
          <w:rFonts w:hint="eastAsia"/>
        </w:rPr>
        <w:br/>
      </w:r>
      <w:r>
        <w:rPr>
          <w:rFonts w:hint="eastAsia"/>
        </w:rPr>
        <w:t>　　　　12.2.2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12.3.1 间充质干细胞培养基产业社会环境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12.3.3 间充质干细胞培养基产业发展对社会发展的影响</w:t>
      </w:r>
      <w:r>
        <w:rPr>
          <w:rFonts w:hint="eastAsia"/>
        </w:rPr>
        <w:br/>
      </w:r>
      <w:r>
        <w:rPr>
          <w:rFonts w:hint="eastAsia"/>
        </w:rPr>
        <w:t>　　12.4 行业技术环境分析（T）</w:t>
      </w:r>
      <w:r>
        <w:rPr>
          <w:rFonts w:hint="eastAsia"/>
        </w:rPr>
        <w:br/>
      </w:r>
      <w:r>
        <w:rPr>
          <w:rFonts w:hint="eastAsia"/>
        </w:rPr>
        <w:t>　　　　12.4.1 间充质干细胞培养基技术分析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（2）我国间充质干细胞培养基行业新技术研究</w:t>
      </w:r>
      <w:r>
        <w:rPr>
          <w:rFonts w:hint="eastAsia"/>
        </w:rPr>
        <w:br/>
      </w:r>
      <w:r>
        <w:rPr>
          <w:rFonts w:hint="eastAsia"/>
        </w:rPr>
        <w:t>　　　　12.4.2 间充质干细胞培养基技术发展水平</w:t>
      </w:r>
      <w:r>
        <w:rPr>
          <w:rFonts w:hint="eastAsia"/>
        </w:rPr>
        <w:br/>
      </w:r>
      <w:r>
        <w:rPr>
          <w:rFonts w:hint="eastAsia"/>
        </w:rPr>
        <w:t>　　　　（1）我国间充质干细胞培养基行业技术水平所处阶段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（2）与国外间充质干细胞培养基行业的技术差距</w:t>
      </w:r>
      <w:r>
        <w:rPr>
          <w:rFonts w:hint="eastAsia"/>
        </w:rPr>
        <w:br/>
      </w:r>
      <w:r>
        <w:rPr>
          <w:rFonts w:hint="eastAsia"/>
        </w:rPr>
        <w:t>　　　　12.4.3 2025年间充质干细胞培养基技术发展分析</w:t>
      </w:r>
      <w:r>
        <w:rPr>
          <w:rFonts w:hint="eastAsia"/>
        </w:rPr>
        <w:br/>
      </w:r>
      <w:r>
        <w:rPr>
          <w:rFonts w:hint="eastAsia"/>
        </w:rPr>
        <w:t>　　　　12.4.4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2025-2031年间充质干细胞培养基行业投资机会与风险</w:t>
      </w:r>
      <w:r>
        <w:rPr>
          <w:rFonts w:hint="eastAsia"/>
        </w:rPr>
        <w:br/>
      </w:r>
      <w:r>
        <w:rPr>
          <w:rFonts w:hint="eastAsia"/>
        </w:rPr>
        <w:t>　　13.1 间充质干细胞培养基行业投融资情况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间充质干细胞培养基行业投资现状分析</w:t>
      </w:r>
      <w:r>
        <w:rPr>
          <w:rFonts w:hint="eastAsia"/>
        </w:rPr>
        <w:br/>
      </w:r>
      <w:r>
        <w:rPr>
          <w:rFonts w:hint="eastAsia"/>
        </w:rPr>
        <w:t>　　　　（1）间充质干细胞培养基产业投资经历的阶段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（2）2017年间充质干细胞培养基行业投资状况回顾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（3）中国间充质干细胞培养基行业风险投资状况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（4）我国间充质干细胞培养基行业的投资态势</w:t>
      </w:r>
      <w:r>
        <w:rPr>
          <w:rFonts w:hint="eastAsia"/>
        </w:rPr>
        <w:br/>
      </w:r>
      <w:r>
        <w:rPr>
          <w:rFonts w:hint="eastAsia"/>
        </w:rPr>
        <w:t>　　13.2 2025-2031年间充质干细胞培养基行业投资机会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间充质干细胞培养基行业投资机遇</w:t>
      </w:r>
      <w:r>
        <w:rPr>
          <w:rFonts w:hint="eastAsia"/>
        </w:rPr>
        <w:br/>
      </w:r>
      <w:r>
        <w:rPr>
          <w:rFonts w:hint="eastAsia"/>
        </w:rPr>
        <w:t>　　13.3 2025-2031年间充质干细胞培养基行业投资风险及防范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中国间充质干细胞培养基行业投资建议</w:t>
      </w:r>
      <w:r>
        <w:rPr>
          <w:rFonts w:hint="eastAsia"/>
        </w:rPr>
        <w:br/>
      </w:r>
      <w:r>
        <w:rPr>
          <w:rFonts w:hint="eastAsia"/>
        </w:rPr>
        <w:t>　　　　13.4.1 间充质干细胞培养基行业未来发展方向</w:t>
      </w:r>
      <w:r>
        <w:rPr>
          <w:rFonts w:hint="eastAsia"/>
        </w:rPr>
        <w:br/>
      </w:r>
      <w:r>
        <w:rPr>
          <w:rFonts w:hint="eastAsia"/>
        </w:rPr>
        <w:t>　　　　13.4.2 中国间充质干细胞培养基企业融资分析</w:t>
      </w:r>
      <w:r>
        <w:rPr>
          <w:rFonts w:hint="eastAsia"/>
        </w:rPr>
        <w:br/>
      </w:r>
      <w:r>
        <w:rPr>
          <w:rFonts w:hint="eastAsia"/>
        </w:rPr>
        <w:t>　　　　13.4.3 Snsheng Consulting建议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间充质干细胞培养基行业发展战略研究</w:t>
      </w:r>
      <w:r>
        <w:rPr>
          <w:rFonts w:hint="eastAsia"/>
        </w:rPr>
        <w:br/>
      </w:r>
      <w:r>
        <w:rPr>
          <w:rFonts w:hint="eastAsia"/>
        </w:rPr>
        <w:t>　　14.1 间充质干细胞培养基行业发展战略研究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对我国间充质干细胞培养基品牌的战略思考</w:t>
      </w:r>
      <w:r>
        <w:rPr>
          <w:rFonts w:hint="eastAsia"/>
        </w:rPr>
        <w:br/>
      </w:r>
      <w:r>
        <w:rPr>
          <w:rFonts w:hint="eastAsia"/>
        </w:rPr>
        <w:t>　　　　14.2.1 间充质干细胞培养基品牌的重要性</w:t>
      </w:r>
      <w:r>
        <w:rPr>
          <w:rFonts w:hint="eastAsia"/>
        </w:rPr>
        <w:br/>
      </w:r>
      <w:r>
        <w:rPr>
          <w:rFonts w:hint="eastAsia"/>
        </w:rPr>
        <w:t>　　　　14.2.2 间充质干细胞培养基实施品牌战略的意义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14.2.3 间充质干细胞培养基企业品牌的现状分析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我国间充质干细胞培养基企业的品牌战略</w:t>
      </w:r>
      <w:r>
        <w:rPr>
          <w:rFonts w:hint="eastAsia"/>
        </w:rPr>
        <w:br/>
      </w:r>
      <w:r>
        <w:rPr>
          <w:rFonts w:hint="eastAsia"/>
        </w:rPr>
        <w:t>　　　　14.2.5 间充质干细胞培养基品牌战略管理的策略</w:t>
      </w:r>
      <w:r>
        <w:rPr>
          <w:rFonts w:hint="eastAsia"/>
        </w:rPr>
        <w:br/>
      </w:r>
      <w:r>
        <w:rPr>
          <w:rFonts w:hint="eastAsia"/>
        </w:rPr>
        <w:t>　　14.3 间充质干细胞培养基经营策略分析</w:t>
      </w:r>
      <w:r>
        <w:rPr>
          <w:rFonts w:hint="eastAsia"/>
        </w:rPr>
        <w:br/>
      </w:r>
      <w:r>
        <w:rPr>
          <w:rFonts w:hint="eastAsia"/>
        </w:rPr>
        <w:t>　　　　14.3.1 间充质干细胞培养基市场细分策略</w:t>
      </w:r>
      <w:r>
        <w:rPr>
          <w:rFonts w:hint="eastAsia"/>
        </w:rPr>
        <w:br/>
      </w:r>
      <w:r>
        <w:rPr>
          <w:rFonts w:hint="eastAsia"/>
        </w:rPr>
        <w:t>　　　　14.3.2 间充质干细胞培养基市场创新策略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间充质干细胞培养基新产品差异化战略</w:t>
      </w:r>
      <w:r>
        <w:rPr>
          <w:rFonts w:hint="eastAsia"/>
        </w:rPr>
        <w:br/>
      </w:r>
      <w:r>
        <w:rPr>
          <w:rFonts w:hint="eastAsia"/>
        </w:rPr>
        <w:t>　　14.4 间充质干细胞培养基行业投资战略研究</w:t>
      </w:r>
      <w:r>
        <w:rPr>
          <w:rFonts w:hint="eastAsia"/>
        </w:rPr>
        <w:br/>
      </w:r>
      <w:r>
        <w:rPr>
          <w:rFonts w:hint="eastAsia"/>
        </w:rPr>
        <w:t>　　　　14.4.1 间充质干细胞培养基行业投资战略</w:t>
      </w:r>
      <w:r>
        <w:rPr>
          <w:rFonts w:hint="eastAsia"/>
        </w:rPr>
        <w:br/>
      </w:r>
      <w:r>
        <w:rPr>
          <w:rFonts w:hint="eastAsia"/>
        </w:rPr>
        <w:t>　　　　14.4.2 2025-2031年间充质干细胞培养基行业投资战略</w:t>
      </w:r>
      <w:r>
        <w:rPr>
          <w:rFonts w:hint="eastAsia"/>
        </w:rPr>
        <w:br/>
      </w:r>
      <w:r>
        <w:rPr>
          <w:rFonts w:hint="eastAsia"/>
        </w:rPr>
        <w:t>　　　　14.4.3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中⋅智⋅林－研究结论及发展建议</w:t>
      </w:r>
      <w:r>
        <w:rPr>
          <w:rFonts w:hint="eastAsia"/>
        </w:rPr>
        <w:br/>
      </w:r>
      <w:r>
        <w:rPr>
          <w:rFonts w:hint="eastAsia"/>
        </w:rPr>
        <w:t>　　15.1 间充质干细胞培养基行业研究结论及建议</w:t>
      </w:r>
      <w:r>
        <w:rPr>
          <w:rFonts w:hint="eastAsia"/>
        </w:rPr>
        <w:br/>
      </w:r>
      <w:r>
        <w:rPr>
          <w:rFonts w:hint="eastAsia"/>
        </w:rPr>
        <w:t>　　15.2 间充质干细胞培养基子行业研究结论及建议</w:t>
      </w:r>
      <w:r>
        <w:rPr>
          <w:rFonts w:hint="eastAsia"/>
        </w:rPr>
        <w:br/>
      </w:r>
      <w:r>
        <w:rPr>
          <w:rFonts w:hint="eastAsia"/>
        </w:rPr>
        <w:t>　　15.3 间充质干细胞培养基行业发展建议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2020-2025年间充质干细胞培养基价格走势</w:t>
      </w:r>
      <w:r>
        <w:rPr>
          <w:rFonts w:hint="eastAsia"/>
        </w:rPr>
        <w:br/>
      </w:r>
      <w:r>
        <w:rPr>
          <w:rFonts w:hint="eastAsia"/>
        </w:rPr>
        <w:t>　　图表 2025-2031年间充质干细胞培养基产品价格变化趋势预测</w:t>
      </w:r>
      <w:r>
        <w:rPr>
          <w:rFonts w:hint="eastAsia"/>
        </w:rPr>
        <w:br/>
      </w:r>
      <w:r>
        <w:rPr>
          <w:rFonts w:hint="eastAsia"/>
        </w:rPr>
        <w:t>　　图表 2020-2025年间充质干细胞培养基行业企业数量</w:t>
      </w:r>
      <w:r>
        <w:rPr>
          <w:rFonts w:hint="eastAsia"/>
        </w:rPr>
        <w:br/>
      </w:r>
      <w:r>
        <w:rPr>
          <w:rFonts w:hint="eastAsia"/>
        </w:rPr>
        <w:t>　　图表 2020-2025年间充质干细胞培养基行业人员规模状况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2020-2025年中国间充质干细胞培养基行业资产规模</w:t>
      </w:r>
      <w:r>
        <w:rPr>
          <w:rFonts w:hint="eastAsia"/>
        </w:rPr>
        <w:br/>
      </w:r>
      <w:r>
        <w:rPr>
          <w:rFonts w:hint="eastAsia"/>
        </w:rPr>
        <w:t>　　图表 2020-2025年间充质干细胞培养基行业市场规模</w:t>
      </w:r>
      <w:r>
        <w:rPr>
          <w:rFonts w:hint="eastAsia"/>
        </w:rPr>
        <w:br/>
      </w:r>
      <w:r>
        <w:rPr>
          <w:rFonts w:hint="eastAsia"/>
        </w:rPr>
        <w:t>　　图表 2020-2025年间充质干细胞培养基行业产值</w:t>
      </w:r>
      <w:r>
        <w:rPr>
          <w:rFonts w:hint="eastAsia"/>
        </w:rPr>
        <w:br/>
      </w:r>
      <w:r>
        <w:rPr>
          <w:rFonts w:hint="eastAsia"/>
        </w:rPr>
        <w:t>　　图表 2020-2025年间充质干细胞培养基行业销售收入</w:t>
      </w:r>
      <w:r>
        <w:rPr>
          <w:rFonts w:hint="eastAsia"/>
        </w:rPr>
        <w:br/>
      </w:r>
      <w:r>
        <w:rPr>
          <w:rFonts w:hint="eastAsia"/>
        </w:rPr>
        <w:t>　　图表 2025年间充质干细胞培养基行业主要上市公司盈利能力分析</w:t>
      </w:r>
      <w:r>
        <w:rPr>
          <w:rFonts w:hint="eastAsia"/>
        </w:rPr>
        <w:br/>
      </w:r>
      <w:r>
        <w:rPr>
          <w:rFonts w:hint="eastAsia"/>
        </w:rPr>
        <w:t>　　图表 2025年间充质干细胞培养基行业主要上市公司偿债能力分析</w:t>
      </w:r>
      <w:r>
        <w:rPr>
          <w:rFonts w:hint="eastAsia"/>
        </w:rPr>
        <w:br/>
      </w:r>
      <w:r>
        <w:rPr>
          <w:rFonts w:hint="eastAsia"/>
        </w:rPr>
        <w:t>　　图表 2025年间充质干细胞培养基行业主要上市公司运营能力分析</w:t>
      </w:r>
      <w:r>
        <w:rPr>
          <w:rFonts w:hint="eastAsia"/>
        </w:rPr>
        <w:br/>
      </w:r>
      <w:r>
        <w:rPr>
          <w:rFonts w:hint="eastAsia"/>
        </w:rPr>
        <w:t>　　图表 2025年间充质干细胞培养基行业主要上市公司行业发展能力分析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2020-2025年间充质干细胞培养基行业供给规模及增速</w:t>
      </w:r>
      <w:r>
        <w:rPr>
          <w:rFonts w:hint="eastAsia"/>
        </w:rPr>
        <w:br/>
      </w:r>
      <w:r>
        <w:rPr>
          <w:rFonts w:hint="eastAsia"/>
        </w:rPr>
        <w:t>　　图表 2020-2025年间充质干细胞培养基产品需求总规模</w:t>
      </w:r>
      <w:r>
        <w:rPr>
          <w:rFonts w:hint="eastAsia"/>
        </w:rPr>
        <w:br/>
      </w:r>
      <w:r>
        <w:rPr>
          <w:rFonts w:hint="eastAsia"/>
        </w:rPr>
        <w:t>　　图表 间充质干细胞培养基行业主要应用市场格局</w:t>
      </w:r>
      <w:r>
        <w:rPr>
          <w:rFonts w:hint="eastAsia"/>
        </w:rPr>
        <w:br/>
      </w:r>
      <w:r>
        <w:rPr>
          <w:rFonts w:hint="eastAsia"/>
        </w:rPr>
        <w:t>　　图表 2020-2025年间充质干细胞培养基行业出口总额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间充质干细胞培养基各细分市场结构占比</w:t>
      </w:r>
      <w:r>
        <w:rPr>
          <w:rFonts w:hint="eastAsia"/>
        </w:rPr>
        <w:br/>
      </w:r>
      <w:r>
        <w:rPr>
          <w:rFonts w:hint="eastAsia"/>
        </w:rPr>
        <w:t>　　图表 间充质干细胞培养基行业制造企业结构分析</w:t>
      </w:r>
      <w:r>
        <w:rPr>
          <w:rFonts w:hint="eastAsia"/>
        </w:rPr>
        <w:br/>
      </w:r>
      <w:r>
        <w:rPr>
          <w:rFonts w:hint="eastAsia"/>
        </w:rPr>
        <w:t>　　图表 间充质干细胞培养基行业SWOT分析</w:t>
      </w:r>
      <w:r>
        <w:rPr>
          <w:rFonts w:hint="eastAsia"/>
        </w:rPr>
        <w:br/>
      </w:r>
      <w:r>
        <w:rPr>
          <w:rFonts w:hint="eastAsia"/>
        </w:rPr>
        <w:t>　　图表 2025年安徽省高迪环保股份有限公司收入构成</w:t>
      </w:r>
      <w:r>
        <w:rPr>
          <w:rFonts w:hint="eastAsia"/>
        </w:rPr>
        <w:br/>
      </w:r>
      <w:r>
        <w:rPr>
          <w:rFonts w:hint="eastAsia"/>
        </w:rPr>
        <w:t>　　图表 2020-2025年安徽省高迪环保股份有限公司主要指标</w:t>
      </w:r>
      <w:r>
        <w:rPr>
          <w:rFonts w:hint="eastAsia"/>
        </w:rPr>
        <w:br/>
      </w:r>
      <w:r>
        <w:rPr>
          <w:rFonts w:hint="eastAsia"/>
        </w:rPr>
        <w:t>　　图表 2020-2025年安徽省高迪环保股份有限公司资产负债情况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2020-2025年安徽省高迪环保股份有限公司利润表情况</w:t>
      </w:r>
      <w:r>
        <w:rPr>
          <w:rFonts w:hint="eastAsia"/>
        </w:rPr>
        <w:br/>
      </w:r>
      <w:r>
        <w:rPr>
          <w:rFonts w:hint="eastAsia"/>
        </w:rPr>
        <w:t>　　图表 2020-2025年安徽省高迪环保股份有限公司现金流量表情况</w:t>
      </w:r>
      <w:r>
        <w:rPr>
          <w:rFonts w:hint="eastAsia"/>
        </w:rPr>
        <w:br/>
      </w:r>
      <w:r>
        <w:rPr>
          <w:rFonts w:hint="eastAsia"/>
        </w:rPr>
        <w:t>　　图表 北新建材集团有限公司组织架构图</w:t>
      </w:r>
      <w:r>
        <w:rPr>
          <w:rFonts w:hint="eastAsia"/>
        </w:rPr>
        <w:br/>
      </w:r>
      <w:r>
        <w:rPr>
          <w:rFonts w:hint="eastAsia"/>
        </w:rPr>
        <w:t>　　图表 2025年北新建材集团有限公司主营业务构成状况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2020-2025年北新建材集团有限公司成长能力分析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2020-2025年北新建材集团有限公司盈利能力分析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2020-2025年北新建材集团有限公司盈利质量分析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2020-2025年北新建材集团有限公司运营能力分析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2020-2025年北新建材集团有限公司财务风险分析</w:t>
      </w:r>
      <w:r>
        <w:rPr>
          <w:rFonts w:hint="eastAsia"/>
        </w:rPr>
        <w:br/>
      </w:r>
      <w:r>
        <w:rPr>
          <w:rFonts w:hint="eastAsia"/>
        </w:rPr>
        <w:t>　　图表 福建正霸新材料股份有限公司组织架构图</w:t>
      </w:r>
      <w:r>
        <w:rPr>
          <w:rFonts w:hint="eastAsia"/>
        </w:rPr>
        <w:br/>
      </w:r>
      <w:r>
        <w:rPr>
          <w:rFonts w:hint="eastAsia"/>
        </w:rPr>
        <w:t>　　图表 2025年福建正霸新材料股份有限公司盈利能力分析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2025年福建正霸新材料股份有限公司偿债能力分析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2025年福建正霸新材料股份有限公司营运能力分析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2025年福建正霸新材料股份有限公司成长能力分析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2025年福建正霸新材料股份有限公司业务收入构成分析</w:t>
      </w:r>
      <w:r>
        <w:rPr>
          <w:rFonts w:hint="eastAsia"/>
        </w:rPr>
        <w:br/>
      </w:r>
      <w:r>
        <w:rPr>
          <w:rFonts w:hint="eastAsia"/>
        </w:rPr>
        <w:t>　　图表 福建正霸新材料股份有限公司主要客户情况</w:t>
      </w:r>
      <w:r>
        <w:rPr>
          <w:rFonts w:hint="eastAsia"/>
        </w:rPr>
        <w:br/>
      </w:r>
      <w:r>
        <w:rPr>
          <w:rFonts w:hint="eastAsia"/>
        </w:rPr>
        <w:t>　　图表 先罗新型建材科技开发有限公司间充质干细胞培养基设备产品参数</w:t>
      </w:r>
      <w:r>
        <w:rPr>
          <w:rFonts w:hint="eastAsia"/>
        </w:rPr>
        <w:br/>
      </w:r>
      <w:r>
        <w:rPr>
          <w:rFonts w:hint="eastAsia"/>
        </w:rPr>
        <w:t>　　图表 海南瑞泽新型建材股份有限公司组织架构图</w:t>
      </w:r>
      <w:r>
        <w:rPr>
          <w:rFonts w:hint="eastAsia"/>
        </w:rPr>
        <w:br/>
      </w:r>
      <w:r>
        <w:rPr>
          <w:rFonts w:hint="eastAsia"/>
        </w:rPr>
        <w:t>　　图表 2025年海南瑞泽新型建材股份有限公司主营业务分析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2020-2025年海南瑞泽新型建材股份有限公司成长能力分析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2020-2025年海南瑞泽新型建材股份有限公司盈利能力分析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2020-2025年海南瑞泽新型建材股份有限公司盈利质量分析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2020-2025年海南瑞泽新型建材股份有限公司运营能力分析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2020-2025年海南瑞泽新型建材股份有限公司财务风险分析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2020-2025年华新水泥股份有限公司成长能力分析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2020-2025年华新水泥股份有限公司盈利能力分析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2020-2025年华新水泥股份有限公司盈利质量分析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2020-2025年华新水泥股份有限公司运营能力分析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2020-2025年华新水泥股份有限公司财务风险分析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湖北龙源石膏（集团）有限公司组织架构</w:t>
      </w:r>
      <w:r>
        <w:rPr>
          <w:rFonts w:hint="eastAsia"/>
        </w:rPr>
        <w:br/>
      </w:r>
      <w:r>
        <w:rPr>
          <w:rFonts w:hint="eastAsia"/>
        </w:rPr>
        <w:t>　　图表 湖北龙源石膏（集团）有限公司间充质干细胞培养基粉产品指标</w:t>
      </w:r>
      <w:r>
        <w:rPr>
          <w:rFonts w:hint="eastAsia"/>
        </w:rPr>
        <w:br/>
      </w:r>
      <w:r>
        <w:rPr>
          <w:rFonts w:hint="eastAsia"/>
        </w:rPr>
        <w:t>　　图表 山东鲁北化工股份有限公司组织架构</w:t>
      </w:r>
      <w:r>
        <w:rPr>
          <w:rFonts w:hint="eastAsia"/>
        </w:rPr>
        <w:br/>
      </w:r>
      <w:r>
        <w:rPr>
          <w:rFonts w:hint="eastAsia"/>
        </w:rPr>
        <w:t>　　图表 2025年山东鲁北化工股份有限公司主营业务分析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2020-2025年山东鲁北化工股份有限公司成长能力分析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2020-2025年山东鲁北化工股份有限公司盈利能力分析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2020-2025年山东鲁北化工股份有限公司盈利质量分析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2020-2025年山东鲁北化工股份有限公司运营能力分析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2020-2025年山东鲁北化工股份有限公司财务风险分析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2025-2031年间充质干细胞培养基市场容量预测</w:t>
      </w:r>
      <w:r>
        <w:rPr>
          <w:rFonts w:hint="eastAsia"/>
        </w:rPr>
        <w:br/>
      </w:r>
      <w:r>
        <w:rPr>
          <w:rFonts w:hint="eastAsia"/>
        </w:rPr>
        <w:t>　　图表 2025-2031年间充质干细胞培养基行业销售收入预测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2025-2031年中国间充质干细胞培养基行业供给预测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2025-2031年中国间充质干细胞培养基行业需求预测</w:t>
      </w:r>
      <w:r>
        <w:rPr>
          <w:rFonts w:hint="eastAsia"/>
        </w:rPr>
        <w:br/>
      </w:r>
      <w:r>
        <w:rPr>
          <w:rFonts w:hint="eastAsia"/>
        </w:rPr>
        <w:t>　　图表 间充质干细胞培养基行业主要法律法规政策分析</w:t>
      </w:r>
      <w:r>
        <w:rPr>
          <w:rFonts w:hint="eastAsia"/>
        </w:rPr>
        <w:br/>
      </w:r>
      <w:r>
        <w:rPr>
          <w:rFonts w:hint="eastAsia"/>
        </w:rPr>
        <w:t>　　图表 2025年中国重磅经济数据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中国粮食产量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2025年火电投资额及同比增速</w:t>
      </w:r>
      <w:r>
        <w:rPr>
          <w:rFonts w:hint="eastAsia"/>
        </w:rPr>
        <w:br/>
      </w:r>
      <w:r>
        <w:rPr>
          <w:rFonts w:hint="eastAsia"/>
        </w:rPr>
        <w:t>　　图表 2025年火电新增容量及同比增速</w:t>
      </w:r>
      <w:r>
        <w:rPr>
          <w:rFonts w:hint="eastAsia"/>
        </w:rPr>
        <w:br/>
      </w:r>
      <w:r>
        <w:rPr>
          <w:rFonts w:hint="eastAsia"/>
        </w:rPr>
        <w:t>　　图表 2020-2025年火电平均利用小时同比增速</w:t>
      </w:r>
      <w:r>
        <w:rPr>
          <w:rFonts w:hint="eastAsia"/>
        </w:rPr>
        <w:br/>
      </w:r>
      <w:r>
        <w:rPr>
          <w:rFonts w:hint="eastAsia"/>
        </w:rPr>
        <w:t>　　图表 2025年我国火电新增装备容量</w:t>
      </w:r>
      <w:r>
        <w:rPr>
          <w:rFonts w:hint="eastAsia"/>
        </w:rPr>
        <w:br/>
      </w:r>
      <w:r>
        <w:rPr>
          <w:rFonts w:hint="eastAsia"/>
        </w:rPr>
        <w:t>　　图表 2025年我国各省区发电量及同比增速</w:t>
      </w:r>
      <w:r>
        <w:rPr>
          <w:rFonts w:hint="eastAsia"/>
        </w:rPr>
        <w:br/>
      </w:r>
      <w:r>
        <w:rPr>
          <w:rFonts w:hint="eastAsia"/>
        </w:rPr>
        <w:t>　　图表 2025年我国火电机组平均利用小时数</w:t>
      </w:r>
      <w:r>
        <w:rPr>
          <w:rFonts w:hint="eastAsia"/>
        </w:rPr>
        <w:br/>
      </w:r>
      <w:r>
        <w:rPr>
          <w:rFonts w:hint="eastAsia"/>
        </w:rPr>
        <w:t>　　图表 关于控制火电规模的政策</w:t>
      </w:r>
      <w:r>
        <w:rPr>
          <w:rFonts w:hint="eastAsia"/>
        </w:rPr>
        <w:br/>
      </w:r>
      <w:r>
        <w:rPr>
          <w:rFonts w:hint="eastAsia"/>
        </w:rPr>
        <w:t>　　图表 2025年最近新能源相关政策</w:t>
      </w:r>
      <w:r>
        <w:rPr>
          <w:rFonts w:hint="eastAsia"/>
        </w:rPr>
        <w:br/>
      </w:r>
      <w:r>
        <w:rPr>
          <w:rFonts w:hint="eastAsia"/>
        </w:rPr>
        <w:t>　　图表 2025年全面实施燃煤电厂超低排放和节能改造政策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86248f87a4fb2" w:history="1">
        <w:r>
          <w:rPr>
            <w:rStyle w:val="Hyperlink"/>
          </w:rPr>
          <w:t>2025-2031年中国间充质干细胞培养基行业现状调研分析及发展趋势研究报告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86248f87a4fb2" w:history="1">
        <w:r>
          <w:rPr>
            <w:rStyle w:val="Hyperlink"/>
          </w:rPr>
          <w:t>https://www.20087.com/2/72/JianChongZhiGanXiBaoPeiYangJiWei.html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脐带间充质干细胞和脐带血的区别、人脐带间充质干细胞培养基、注射一次干细胞费用多少、骨髓间充质干细胞培养基、mejes间充质干细胞培养液、间充质干细胞培养基美容、间充质干细胞怎么使用、间充质干细胞培养基品牌、间充质干细胞培养液生长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f02672ad44ddb" w:history="1">
      <w:r>
        <w:rPr>
          <w:rStyle w:val="Hyperlink"/>
        </w:rPr>
        <w:t>2025-2031年中国间充质干细胞培养基行业现状调研分析及发展趋势研究报告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nChongZhiGanXiBaoPeiYangJiWei.html" TargetMode="External" Id="R64586248f87a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nChongZhiGanXiBaoPeiYangJiWei.html" TargetMode="External" Id="Ra6cf02672ad4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2025-01-23T23:36:00Z</dcterms:created>
  <dcterms:modified xsi:type="dcterms:W3CDTF">2025-01-24T00:36:00Z</dcterms:modified>
  <dc:subject>2025-2031年中国间充质干细胞培养基行业现状调研分析及发展趋势研究报告</dc:subject>
  <dc:title>2025-2031年中国间充质干细胞培养基行业现状调研分析及发展趋势研究报告</dc:title>
  <cp:keywords>2025-2031年中国间充质干细胞培养基行业现状调研分析及发展趋势研究报告</cp:keywords>
  <dc:description>2025-2031年中国间充质干细胞培养基行业现状调研分析及发展趋势研究报告</dc:description>
</cp:coreProperties>
</file>