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fc81cb10e4065" w:history="1">
              <w:r>
                <w:rPr>
                  <w:rStyle w:val="Hyperlink"/>
                </w:rPr>
                <w:t>中国降血脂药市场现状深度调研与发展趋势预测报告（2025-2031年）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fc81cb10e4065" w:history="1">
              <w:r>
                <w:rPr>
                  <w:rStyle w:val="Hyperlink"/>
                </w:rPr>
                <w:t>中国降血脂药市场现状深度调研与发展趋势预测报告（2025-2031年）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fc81cb10e4065" w:history="1">
                <w:r>
                  <w:rPr>
                    <w:rStyle w:val="Hyperlink"/>
                  </w:rPr>
                  <w:t>https://www.20087.com/2/92/JiangXueZhiYaoFaZhanQuShiYuCe.html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市场作为心血管疾病防治领域的重要组成部分，近年来随着全球心血管疾病发病率的上升，市场需求持续增长。他汀类药物、PCSK9抑制剂、胆固醇吸收抑制剂等新型降脂药物的问世，为高血脂症患者提供了更多的治疗选择。然而，药品价格昂贵、长期服药的依从性问题、潜在的副作用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降血脂药行业将更加注重个性化治疗和药物安全性。一方面，通过基因检测等精准医疗手段，实现降脂药物的个性化治疗，提高疗效；另一方面，加强对药物副作用的研究，开发副作用更小、更适合长期服用的新型降脂药物。此外，随着生物类似药的兴起，降血脂药市场将迎来更多竞争，促使企业加大研发投入，提高药物创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fc81cb10e4065" w:history="1">
        <w:r>
          <w:rPr>
            <w:rStyle w:val="Hyperlink"/>
          </w:rPr>
          <w:t>中国降血脂药市场现状深度调研与发展趋势预测报告（2025-2031年）</w:t>
        </w:r>
      </w:hyperlink>
      <w:r>
        <w:rPr>
          <w:rFonts w:hint="eastAsia"/>
        </w:rPr>
        <w:t>》依托权威数据资源与长期市场监测，系统分析了降血脂药行业的市场规模、市场需求及产业链结构，深入探讨了降血脂药价格变动与细分市场特征。报告科学预测了降血脂药市场前景及未来发展趋势，重点剖析了行业集中度、竞争格局及重点企业的市场地位，并通过SWOT分析揭示了降血脂药行业机遇与潜在风险。报告为投资者及业内企业提供了全面的市场洞察与决策参考，助力把握降血脂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　　三、降血脂药的主要作用机制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四、胆酸螯合剂</w:t>
      </w:r>
      <w:r>
        <w:rPr>
          <w:rFonts w:hint="eastAsia"/>
        </w:rPr>
        <w:br/>
      </w:r>
      <w:r>
        <w:rPr>
          <w:rFonts w:hint="eastAsia"/>
        </w:rPr>
        <w:t>　　　　五、其他降脂药物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国外降血脂药行业发展分析</w:t>
      </w:r>
      <w:r>
        <w:rPr>
          <w:rFonts w:hint="eastAsia"/>
        </w:rPr>
        <w:br/>
      </w:r>
      <w:r>
        <w:rPr>
          <w:rFonts w:hint="eastAsia"/>
        </w:rPr>
        <w:t>　　第一节 全球心血管疾病情况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全球降血脂药市场发展分析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一、全球降血脂药市场销售状况</w:t>
      </w:r>
      <w:r>
        <w:rPr>
          <w:rFonts w:hint="eastAsia"/>
        </w:rPr>
        <w:br/>
      </w:r>
      <w:r>
        <w:rPr>
          <w:rFonts w:hint="eastAsia"/>
        </w:rPr>
        <w:t>　　　　二、全球降血脂药市场分析</w:t>
      </w:r>
      <w:r>
        <w:rPr>
          <w:rFonts w:hint="eastAsia"/>
        </w:rPr>
        <w:br/>
      </w:r>
      <w:r>
        <w:rPr>
          <w:rFonts w:hint="eastAsia"/>
        </w:rPr>
        <w:t>　　　　三、全球调脂药发展道路分析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四、全球他汀类调血脂药市场发展分析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五、全球他汀类降血脂药前景分析</w:t>
      </w:r>
      <w:r>
        <w:rPr>
          <w:rFonts w:hint="eastAsia"/>
        </w:rPr>
        <w:br/>
      </w:r>
      <w:r>
        <w:rPr>
          <w:rFonts w:hint="eastAsia"/>
        </w:rPr>
        <w:t>　　第三节 美国降血脂药市场发展分析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我国降血脂药市场发展现状</w:t>
      </w:r>
      <w:r>
        <w:rPr>
          <w:rFonts w:hint="eastAsia"/>
        </w:rPr>
        <w:br/>
      </w:r>
      <w:r>
        <w:rPr>
          <w:rFonts w:hint="eastAsia"/>
        </w:rPr>
        <w:t>　　第一节 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一、2025年我国降血脂药市场发展状况</w:t>
      </w:r>
      <w:r>
        <w:rPr>
          <w:rFonts w:hint="eastAsia"/>
        </w:rPr>
        <w:br/>
      </w:r>
      <w:r>
        <w:rPr>
          <w:rFonts w:hint="eastAsia"/>
        </w:rPr>
        <w:t>　　　　二、我国降血脂药市场总体规模分析</w:t>
      </w:r>
      <w:r>
        <w:rPr>
          <w:rFonts w:hint="eastAsia"/>
        </w:rPr>
        <w:br/>
      </w:r>
      <w:r>
        <w:rPr>
          <w:rFonts w:hint="eastAsia"/>
        </w:rPr>
        <w:t>　　　　三、2025年中国降血脂药消费市场规模分析</w:t>
      </w:r>
      <w:r>
        <w:rPr>
          <w:rFonts w:hint="eastAsia"/>
        </w:rPr>
        <w:br/>
      </w:r>
      <w:r>
        <w:rPr>
          <w:rFonts w:hint="eastAsia"/>
        </w:rPr>
        <w:t>　　　　四、中国抗高血压药市场调查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降血脂药市场分析</w:t>
      </w:r>
      <w:r>
        <w:rPr>
          <w:rFonts w:hint="eastAsia"/>
        </w:rPr>
        <w:br/>
      </w:r>
      <w:r>
        <w:rPr>
          <w:rFonts w:hint="eastAsia"/>
        </w:rPr>
        <w:t>　　　　一、降血脂药销售规模上升空间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降血脂药临床应用分析</w:t>
      </w:r>
      <w:r>
        <w:rPr>
          <w:rFonts w:hint="eastAsia"/>
        </w:rPr>
        <w:br/>
      </w:r>
      <w:r>
        <w:rPr>
          <w:rFonts w:hint="eastAsia"/>
        </w:rPr>
        <w:t>　　第一节 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三、降脂药物临床应用分析</w:t>
      </w:r>
      <w:r>
        <w:rPr>
          <w:rFonts w:hint="eastAsia"/>
        </w:rPr>
        <w:br/>
      </w:r>
      <w:r>
        <w:rPr>
          <w:rFonts w:hint="eastAsia"/>
        </w:rPr>
        <w:t>　　第二节 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二、他汀类药物治疗目标扩展分析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三、他汀类药物在心血管病治疗中应用分析</w:t>
      </w:r>
      <w:r>
        <w:rPr>
          <w:rFonts w:hint="eastAsia"/>
        </w:rPr>
        <w:br/>
      </w:r>
      <w:r>
        <w:rPr>
          <w:rFonts w:hint="eastAsia"/>
        </w:rPr>
        <w:t>　　第三节 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一、调脂治疗循证历程</w:t>
      </w:r>
      <w:r>
        <w:rPr>
          <w:rFonts w:hint="eastAsia"/>
        </w:rPr>
        <w:br/>
      </w:r>
      <w:r>
        <w:rPr>
          <w:rFonts w:hint="eastAsia"/>
        </w:rPr>
        <w:t>　　　　二、强化降脂治疗问题分析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2020-2025年中国降血脂药进出口分析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一、古巴降血脂药PPG进入中国市场</w:t>
      </w:r>
      <w:r>
        <w:rPr>
          <w:rFonts w:hint="eastAsia"/>
        </w:rPr>
        <w:br/>
      </w:r>
      <w:r>
        <w:rPr>
          <w:rFonts w:hint="eastAsia"/>
        </w:rPr>
        <w:t>　　　　二、贸易战对他汀类降血脂药出口影响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三、他汀类降血脂药出口市场前景</w:t>
      </w:r>
      <w:r>
        <w:rPr>
          <w:rFonts w:hint="eastAsia"/>
        </w:rPr>
        <w:br/>
      </w:r>
      <w:r>
        <w:rPr>
          <w:rFonts w:hint="eastAsia"/>
        </w:rPr>
        <w:t>　　　　四、2025年阿托伐他汀通用名药出口机遇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他汀类降血脂药出口市场分析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降血脂药细分市场发展分析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四、京新药业辛伐他汀原料药动向分析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一、红曲应用市场分析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贝特类降脂药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降血脂药行业竞争格局分析</w:t>
      </w:r>
      <w:r>
        <w:rPr>
          <w:rFonts w:hint="eastAsia"/>
        </w:rPr>
        <w:br/>
      </w:r>
      <w:r>
        <w:rPr>
          <w:rFonts w:hint="eastAsia"/>
        </w:rPr>
        <w:t>　　第一节 我国国内降血脂药产业竞争状况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一、我国药企他汀类仿制药生产国际化竞争力分析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三、国内降血脂药市场外资药企竞争分析</w:t>
      </w:r>
      <w:r>
        <w:rPr>
          <w:rFonts w:hint="eastAsia"/>
        </w:rPr>
        <w:br/>
      </w:r>
      <w:r>
        <w:rPr>
          <w:rFonts w:hint="eastAsia"/>
        </w:rPr>
        <w:t>　　　　四、PPG在我国降血脂药市场推广分析</w:t>
      </w:r>
      <w:r>
        <w:rPr>
          <w:rFonts w:hint="eastAsia"/>
        </w:rPr>
        <w:br/>
      </w:r>
      <w:r>
        <w:rPr>
          <w:rFonts w:hint="eastAsia"/>
        </w:rPr>
        <w:t>　　第二节 国外降血脂药产业竞争状况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二、新型降血脂药Vytorin临床研究情况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三、阿斯利康降血脂药遭仿制药挑战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四、阿斯利康降血脂药Crestor治疗心衰研究情况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五、品牌药和仿制药在降血脂药市场竞争分析</w:t>
      </w:r>
      <w:r>
        <w:rPr>
          <w:rFonts w:hint="eastAsia"/>
        </w:rPr>
        <w:br/>
      </w:r>
      <w:r>
        <w:rPr>
          <w:rFonts w:hint="eastAsia"/>
        </w:rPr>
        <w:t>　　　　六、他汀类降醇药Livalo将进入美国</w:t>
      </w:r>
      <w:r>
        <w:rPr>
          <w:rFonts w:hint="eastAsia"/>
        </w:rPr>
        <w:br/>
      </w:r>
      <w:r>
        <w:rPr>
          <w:rFonts w:hint="eastAsia"/>
        </w:rPr>
        <w:t>　　第三节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我国心血管药物市场竞争走势分析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一、我国心血管病药物市场竞争走势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降血脂药重点企业竞争分析</w:t>
      </w:r>
      <w:r>
        <w:rPr>
          <w:rFonts w:hint="eastAsia"/>
        </w:rPr>
        <w:br/>
      </w:r>
      <w:r>
        <w:rPr>
          <w:rFonts w:hint="eastAsia"/>
        </w:rPr>
        <w:t>　　第一节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三、公司血脂康产品分析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三、公司他汀类原料药盈利预测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二、公司研究策略转向分析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第四节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三、公司动向分析</w:t>
      </w:r>
      <w:r>
        <w:rPr>
          <w:rFonts w:hint="eastAsia"/>
        </w:rPr>
        <w:br/>
      </w:r>
      <w:r>
        <w:rPr>
          <w:rFonts w:hint="eastAsia"/>
        </w:rPr>
        <w:t>　　第五节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二、公司发展动向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四、公司动向</w:t>
      </w:r>
      <w:r>
        <w:rPr>
          <w:rFonts w:hint="eastAsia"/>
        </w:rPr>
        <w:br/>
      </w:r>
      <w:r>
        <w:rPr>
          <w:rFonts w:hint="eastAsia"/>
        </w:rPr>
        <w:t>　　第七节 北京赛科制药有限公司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三、公司发展方向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二、公司在中国生产能力分析</w:t>
      </w:r>
      <w:r>
        <w:rPr>
          <w:rFonts w:hint="eastAsia"/>
        </w:rPr>
        <w:br/>
      </w:r>
      <w:r>
        <w:rPr>
          <w:rFonts w:hint="eastAsia"/>
        </w:rPr>
        <w:t>　　　　三、公司动向分析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第九章 2020-2025年我国医药市场发展分析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2020-2025年我国医药发展状况</w:t>
      </w:r>
      <w:r>
        <w:rPr>
          <w:rFonts w:hint="eastAsia"/>
        </w:rPr>
        <w:br/>
      </w:r>
      <w:r>
        <w:rPr>
          <w:rFonts w:hint="eastAsia"/>
        </w:rPr>
        <w:t>　　　　一、2020-2025年我国中成药产量情况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四、2025年医药市场需求新态势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2020-2025年我国医药进出口分析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一、2025年我国药品进口数据</w:t>
      </w:r>
      <w:r>
        <w:rPr>
          <w:rFonts w:hint="eastAsia"/>
        </w:rPr>
        <w:br/>
      </w:r>
      <w:r>
        <w:rPr>
          <w:rFonts w:hint="eastAsia"/>
        </w:rPr>
        <w:t>　　　　二、2025年我国药品出口数据</w:t>
      </w:r>
      <w:r>
        <w:rPr>
          <w:rFonts w:hint="eastAsia"/>
        </w:rPr>
        <w:br/>
      </w:r>
      <w:r>
        <w:rPr>
          <w:rFonts w:hint="eastAsia"/>
        </w:rPr>
        <w:t>　　　　三、贸易战对我国医药行业出口的影响</w:t>
      </w:r>
      <w:r>
        <w:rPr>
          <w:rFonts w:hint="eastAsia"/>
        </w:rPr>
        <w:br/>
      </w:r>
      <w:r>
        <w:rPr>
          <w:rFonts w:hint="eastAsia"/>
        </w:rPr>
        <w:t>　　　　四、2025年医药外贸发展趋势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三、我国医药市场竞争趋势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四、2025年中国医药业发展预测</w:t>
      </w:r>
      <w:r>
        <w:rPr>
          <w:rFonts w:hint="eastAsia"/>
        </w:rPr>
        <w:br/>
      </w:r>
      <w:r>
        <w:rPr>
          <w:rFonts w:hint="eastAsia"/>
        </w:rPr>
        <w:t>　　　　五、2025-2031年全球医药业发展趋势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第二节 ”十三五”医药行业发展趋势</w:t>
      </w:r>
      <w:r>
        <w:rPr>
          <w:rFonts w:hint="eastAsia"/>
        </w:rPr>
        <w:br/>
      </w:r>
      <w:r>
        <w:rPr>
          <w:rFonts w:hint="eastAsia"/>
        </w:rPr>
        <w:t>　　　　一、”十三五”时期我国医药行业发展趋势</w:t>
      </w:r>
      <w:r>
        <w:rPr>
          <w:rFonts w:hint="eastAsia"/>
        </w:rPr>
        <w:br/>
      </w:r>
      <w:r>
        <w:rPr>
          <w:rFonts w:hint="eastAsia"/>
        </w:rPr>
        <w:t>　　　　二、”十三五”医药重点领域发展趋势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未来降血脂药行业发展预测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三、2025-2031年心脑血管市场发展趋势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我国他汀类降脂药市场前景</w:t>
      </w:r>
      <w:r>
        <w:rPr>
          <w:rFonts w:hint="eastAsia"/>
        </w:rPr>
        <w:br/>
      </w:r>
      <w:r>
        <w:rPr>
          <w:rFonts w:hint="eastAsia"/>
        </w:rPr>
        <w:t>　　　　一、我国他汀类药物市场特点分析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二、他汀类药物在心血管病治疗中不可替代</w:t>
      </w:r>
      <w:r>
        <w:rPr>
          <w:rFonts w:hint="eastAsia"/>
        </w:rPr>
        <w:br/>
      </w:r>
      <w:r>
        <w:rPr>
          <w:rFonts w:hint="eastAsia"/>
        </w:rPr>
        <w:t>　　　　三、我国他汀类药降血脂市场前景分析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第十二章 降血脂药行业投资分析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降血脂药行业投资机会与风险</w:t>
      </w:r>
      <w:r>
        <w:rPr>
          <w:rFonts w:hint="eastAsia"/>
        </w:rPr>
        <w:br/>
      </w:r>
      <w:r>
        <w:rPr>
          <w:rFonts w:hint="eastAsia"/>
        </w:rPr>
        <w:t>　　第一节 降血脂药企业战略规划不确定性风险分析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第二节 2020-2025年心血管药物业投资方向与热点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降血脂药行业投资战略研究</w:t>
      </w:r>
      <w:r>
        <w:rPr>
          <w:rFonts w:hint="eastAsia"/>
        </w:rPr>
        <w:br/>
      </w:r>
      <w:r>
        <w:rPr>
          <w:rFonts w:hint="eastAsia"/>
        </w:rPr>
        <w:t>　　第一节 2025年医药行业投资策略分析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三、2025年医药行业投资策略</w:t>
      </w:r>
      <w:r>
        <w:rPr>
          <w:rFonts w:hint="eastAsia"/>
        </w:rPr>
        <w:br/>
      </w:r>
      <w:r>
        <w:rPr>
          <w:rFonts w:hint="eastAsia"/>
        </w:rPr>
        <w:t>　　第二节 对我国降血脂药品牌的战略思考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三、降血脂药品牌的特性和作用</w:t>
      </w:r>
      <w:r>
        <w:rPr>
          <w:rFonts w:hint="eastAsia"/>
        </w:rPr>
        <w:br/>
      </w:r>
      <w:r>
        <w:rPr>
          <w:rFonts w:hint="eastAsia"/>
        </w:rPr>
        <w:t>　　　　四、降血脂药品牌的价值战略</w:t>
      </w:r>
      <w:r>
        <w:rPr>
          <w:rFonts w:hint="eastAsia"/>
        </w:rPr>
        <w:br/>
      </w:r>
      <w:r>
        <w:rPr>
          <w:rFonts w:hint="eastAsia"/>
        </w:rPr>
        <w:t>　　　　五、我国降血脂药品牌竞争趋势</w:t>
      </w:r>
      <w:r>
        <w:rPr>
          <w:rFonts w:hint="eastAsia"/>
        </w:rPr>
        <w:br/>
      </w:r>
      <w:r>
        <w:rPr>
          <w:rFonts w:hint="eastAsia"/>
        </w:rPr>
        <w:t>　　　　六、降血脂药企业品牌发展战略</w:t>
      </w:r>
      <w:r>
        <w:rPr>
          <w:rFonts w:hint="eastAsia"/>
        </w:rPr>
        <w:br/>
      </w:r>
      <w:r>
        <w:rPr>
          <w:rFonts w:hint="eastAsia"/>
        </w:rPr>
        <w:t>　　　　七、降血脂药行业品牌竞争策略</w:t>
      </w:r>
      <w:r>
        <w:rPr>
          <w:rFonts w:hint="eastAsia"/>
        </w:rPr>
        <w:br/>
      </w:r>
      <w:r>
        <w:rPr>
          <w:rFonts w:hint="eastAsia"/>
        </w:rPr>
        <w:t>　　第三节 [中智林-]降血脂药行业发展战略研究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降血脂药行业类别</w:t>
      </w:r>
      <w:r>
        <w:rPr>
          <w:rFonts w:hint="eastAsia"/>
        </w:rPr>
        <w:br/>
      </w:r>
      <w:r>
        <w:rPr>
          <w:rFonts w:hint="eastAsia"/>
        </w:rPr>
        <w:t>　　图表 降血脂药行业产业链调研</w:t>
      </w:r>
      <w:r>
        <w:rPr>
          <w:rFonts w:hint="eastAsia"/>
        </w:rPr>
        <w:br/>
      </w:r>
      <w:r>
        <w:rPr>
          <w:rFonts w:hint="eastAsia"/>
        </w:rPr>
        <w:t>　　图表 降血脂药行业现状</w:t>
      </w:r>
      <w:r>
        <w:rPr>
          <w:rFonts w:hint="eastAsia"/>
        </w:rPr>
        <w:br/>
      </w:r>
      <w:r>
        <w:rPr>
          <w:rFonts w:hint="eastAsia"/>
        </w:rPr>
        <w:t>　　图表 降血脂药行业标准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2025年中国降血脂药行业产能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2020-2025年中国降血脂药行业产量统计</w:t>
      </w:r>
      <w:r>
        <w:rPr>
          <w:rFonts w:hint="eastAsia"/>
        </w:rPr>
        <w:br/>
      </w:r>
      <w:r>
        <w:rPr>
          <w:rFonts w:hint="eastAsia"/>
        </w:rPr>
        <w:t>　　图表 降血脂药行业动态</w:t>
      </w:r>
      <w:r>
        <w:rPr>
          <w:rFonts w:hint="eastAsia"/>
        </w:rPr>
        <w:br/>
      </w:r>
      <w:r>
        <w:rPr>
          <w:rFonts w:hint="eastAsia"/>
        </w:rPr>
        <w:t>　　图表 2020-2025年中国降血脂药市场需求量</w:t>
      </w:r>
      <w:r>
        <w:rPr>
          <w:rFonts w:hint="eastAsia"/>
        </w:rPr>
        <w:br/>
      </w:r>
      <w:r>
        <w:rPr>
          <w:rFonts w:hint="eastAsia"/>
        </w:rPr>
        <w:t>　　图表 2025年中国降血脂药行业需求区域调研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2020-2025年中国降血脂药行情</w:t>
      </w:r>
      <w:r>
        <w:rPr>
          <w:rFonts w:hint="eastAsia"/>
        </w:rPr>
        <w:br/>
      </w:r>
      <w:r>
        <w:rPr>
          <w:rFonts w:hint="eastAsia"/>
        </w:rPr>
        <w:t>　　图表 2020-2025年中国降血脂药价格走势图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2020-2025年中国降血脂药进口统计</w:t>
      </w:r>
      <w:r>
        <w:rPr>
          <w:rFonts w:hint="eastAsia"/>
        </w:rPr>
        <w:br/>
      </w:r>
      <w:r>
        <w:rPr>
          <w:rFonts w:hint="eastAsia"/>
        </w:rPr>
        <w:t>　　图表 2020-2025年中国降血脂药出口统计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**地区降血脂药市场规模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**地区降血脂药市场调研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**地区降血脂药市场规模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**地区降血脂药市场调研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降血脂药行业竞争对手分析</w:t>
      </w:r>
      <w:r>
        <w:rPr>
          <w:rFonts w:hint="eastAsia"/>
        </w:rPr>
        <w:br/>
      </w:r>
      <w:r>
        <w:rPr>
          <w:rFonts w:hint="eastAsia"/>
        </w:rPr>
        <w:t>　　图表 降血脂药重点企业（一）基本信息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降血脂药重点企业（三）经营情况分析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降血脂药重点企业（三）主要经济指标情况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降血脂药重点企业（三）成长能力情况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2025-2031年中国降血脂药市场需求预测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2025-2031年中国降血脂药行业市场规模预测</w:t>
      </w:r>
      <w:r>
        <w:rPr>
          <w:rFonts w:hint="eastAsia"/>
        </w:rPr>
        <w:br/>
      </w:r>
      <w:r>
        <w:rPr>
          <w:rFonts w:hint="eastAsia"/>
        </w:rPr>
        <w:t>　　图表 降血脂药行业准入条件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2025-2031年中国降血脂药市场前景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fc81cb10e4065" w:history="1">
        <w:r>
          <w:rPr>
            <w:rStyle w:val="Hyperlink"/>
          </w:rPr>
          <w:t>中国降血脂药市场现状深度调研与发展趋势预测报告（2025-2031年）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fc81cb10e4065" w:history="1">
        <w:r>
          <w:rPr>
            <w:rStyle w:val="Hyperlink"/>
          </w:rPr>
          <w:t>https://www.20087.com/2/92/JiangXueZhiYaoFaZhanQuShiYuCe.html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最有效5种药、降血脂药一般吃多久?长期吃有害吗、降血脂十大名牌西药、降血脂药排名第一名、山楂泡一物三天血脂、降血脂药什么时候吃最合适、山楂加什么降血脂最快、降血脂药大全一览表、降血脂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bbb7b42504f47" w:history="1">
      <w:r>
        <w:rPr>
          <w:rStyle w:val="Hyperlink"/>
        </w:rPr>
        <w:t>中国降血脂药市场现状深度调研与发展趋势预测报告（2025-2031年）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ngXueZhiYaoFaZhanQuShiYuCe.html" TargetMode="External" Id="R079fc81cb10e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ngXueZhiYaoFaZhanQuShiYuCe.html" TargetMode="External" Id="Rf33bbb7b425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2025-02-23T23:54:00Z</dcterms:created>
  <dcterms:modified xsi:type="dcterms:W3CDTF">2025-02-24T00:54:00Z</dcterms:modified>
  <dc:subject>中国降血脂药市场现状深度调研与发展趋势预测报告（2025-2031年）</dc:subject>
  <dc:title>中国降血脂药市场现状深度调研与发展趋势预测报告（2025-2031年）</dc:title>
  <cp:keywords>中国降血脂药市场现状深度调研与发展趋势预测报告（2025-2031年）</cp:keywords>
  <dc:description>中国降血脂药市场现状深度调研与发展趋势预测报告（2025-2031年）</dc:description>
</cp:coreProperties>
</file>