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1a10d43594fcd" w:history="1">
              <w:r>
                <w:rPr>
                  <w:rStyle w:val="Hyperlink"/>
                </w:rPr>
                <w:t>2025-2031年中国风疹疫苗市场现状与前景分析报告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1a10d43594fcd" w:history="1">
              <w:r>
                <w:rPr>
                  <w:rStyle w:val="Hyperlink"/>
                </w:rPr>
                <w:t>2025-2031年中国风疹疫苗市场现状与前景分析报告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1a10d43594fcd" w:history="1">
                <w:r>
                  <w:rPr>
                    <w:rStyle w:val="Hyperlink"/>
                  </w:rPr>
                  <w:t>https://www.20087.com/2/52/FengZhenYiMiaoHangYeFaZhanQianJing.html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疹疫苗是预防风疹的有效手段，已在全球范围内广泛接种，对控制风疹疫情发挥了关键作用。目前，疫苗多采用联合接种形式，如麻疹-腮腺炎-风疹(MMR)三联疫苗，以提高接种效率和覆盖范围。随着疫苗接种策略的优化和公众健康意识的提升，许多国家已接近或达到消除风疹的目标。</w:t>
      </w:r>
      <w:r>
        <w:rPr>
          <w:rFonts w:hint="eastAsia"/>
        </w:rPr>
        <w:br/>
      </w:r>
      <w:r>
        <w:rPr>
          <w:rFonts w:hint="eastAsia"/>
        </w:rPr>
        <w:t>　　风疹疫苗的未来发展趋势将侧重于提高接种率和疫苗的普及性，特别是在发展中国家。随着新型疫苗技术的出现，如mRNA疫苗平台的应用，可能会带来更高效、更稳定的疫苗产品，降低生产成本。同时，针对不同年龄段和特殊人群（如孕妇）的疫苗策略制定，以及疫苗效果监测和免疫持久性研究，将是未来研究的重点。此外，全球卫生合作对于确保疫苗供应、消除风疹全球传播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1a10d43594fcd" w:history="1">
        <w:r>
          <w:rPr>
            <w:rStyle w:val="Hyperlink"/>
          </w:rPr>
          <w:t>2025-2031年中国风疹疫苗市场现状与前景分析报告</w:t>
        </w:r>
      </w:hyperlink>
      <w:r>
        <w:rPr>
          <w:rFonts w:hint="eastAsia"/>
        </w:rPr>
        <w:t>》依托国家统计局、相关行业协会及科研机构的详实数据，结合风疹疫苗行业研究团队的长期监测，系统分析了风疹疫苗行业的市场规模、需求特征及产业链结构。报告全面阐述了风疹疫苗行业现状，科学预测了市场前景与发展趋势，重点评估了风疹疫苗重点企业的经营表现及竞争格局。同时，报告深入剖析了价格动态、市场集中度及品牌影响力，并对风疹疫苗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风疹疫苗行业概述</w:t>
      </w:r>
      <w:r>
        <w:rPr>
          <w:rFonts w:hint="eastAsia"/>
        </w:rPr>
        <w:br/>
      </w:r>
      <w:r>
        <w:rPr>
          <w:rFonts w:hint="eastAsia"/>
        </w:rPr>
        <w:t>　　第一节 风疹疫苗定义与分类</w:t>
      </w:r>
      <w:r>
        <w:rPr>
          <w:rFonts w:hint="eastAsia"/>
        </w:rPr>
        <w:br/>
      </w:r>
      <w:r>
        <w:rPr>
          <w:rFonts w:hint="eastAsia"/>
        </w:rPr>
        <w:t>　　第二节 风疹疫苗应用领域</w:t>
      </w:r>
      <w:r>
        <w:rPr>
          <w:rFonts w:hint="eastAsia"/>
        </w:rPr>
        <w:br/>
      </w:r>
      <w:r>
        <w:rPr>
          <w:rFonts w:hint="eastAsia"/>
        </w:rPr>
        <w:t>　　第三节 风疹疫苗行业经济指标分析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风疹疫苗产业链及经营模式分析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三、风疹疫苗销售模式及销售渠道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全球风疹疫苗市场发展综述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2019-2024年全球风疹疫苗市场规模与趋势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主要国家与地区风疹疫苗市场分析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2025-2031年全球风疹疫苗行业发展趋势与前景预测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中国风疹疫苗行业市场分析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2024-2025年风疹疫苗产能与投资动态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一、国内风疹疫苗产能及利用情况</w:t>
      </w:r>
      <w:r>
        <w:rPr>
          <w:rFonts w:hint="eastAsia"/>
        </w:rPr>
        <w:br/>
      </w:r>
      <w:r>
        <w:rPr>
          <w:rFonts w:hint="eastAsia"/>
        </w:rPr>
        <w:t>　　　　二、风疹疫苗产能扩张与投资动态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风疹疫苗行业产量情况分析与趋势预测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一、2019-2024年风疹疫苗行业产量数据统计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1、2019-2024年风疹疫苗产量及增长趋势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2、2019-2024年风疹疫苗细分产品产量及份额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二、影响风疹疫苗产量的关键因素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三、2025-2031年风疹疫苗产量预测</w:t>
      </w:r>
      <w:r>
        <w:rPr>
          <w:rFonts w:hint="eastAsia"/>
        </w:rPr>
        <w:br/>
      </w:r>
      <w:r>
        <w:rPr>
          <w:rFonts w:hint="eastAsia"/>
        </w:rPr>
        <w:t>　　第三节 2025-2031年风疹疫苗市场需求与销售分析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一、2024-2025年风疹疫苗行业需求现状</w:t>
      </w:r>
      <w:r>
        <w:rPr>
          <w:rFonts w:hint="eastAsia"/>
        </w:rPr>
        <w:br/>
      </w:r>
      <w:r>
        <w:rPr>
          <w:rFonts w:hint="eastAsia"/>
        </w:rPr>
        <w:t>　　　　二、风疹疫苗客户群体与需求特点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三、2019-2024年风疹疫苗行业销售规模分析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四、2025-2031年风疹疫苗市场增长潜力与规模预测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2024-2025年风疹疫苗行业技术发展现状及趋势分析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风疹疫苗行业技术发展现状分析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国内外风疹疫苗行业技术差异与原因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风疹疫苗行业技术发展方向、趋势预测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提升风疹疫苗行业技术能力策略建议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中国风疹疫苗细分市场与下游应用领域分析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风疹疫苗细分市场分析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一、2024-2025年风疹疫苗主要细分产品市场现状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风疹疫苗下游应用与客户群体分析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一、2024-2025年风疹疫苗各应用领域市场现状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风疹疫苗价格机制与竞争策略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一、2019-2024年风疹疫苗市场价格走势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风疹疫苗定价策略与方法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2025-2031年风疹疫苗价格竞争态势与趋势预测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中国风疹疫苗行业重点区域市场研究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2024-2025年重点区域风疹疫苗市场发展概况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二、2019-2024年风疹疫苗市场需求规模情况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三、2025-2031年风疹疫苗行业发展潜力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二、2019-2024年风疹疫苗市场需求规模情况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三、2025-2031年风疹疫苗行业发展潜力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二、2019-2024年风疹疫苗市场需求规模情况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三、2025-2031年风疹疫苗行业发展潜力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二、2019-2024年风疹疫苗市场需求规模情况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三、2025-2031年风疹疫苗行业发展潜力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二、2019-2024年风疹疫苗市场需求规模情况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三、2025-2031年风疹疫苗行业发展潜力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2019-2024年中国风疹疫苗行业进出口情况分析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风疹疫苗行业进口情况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一、2019-2024年风疹疫苗进口规模及增长情况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二、风疹疫苗主要进口来源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风疹疫苗行业出口情况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一、2019-2024年风疹疫苗出口规模及增长情况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二、风疹疫苗主要出口目的地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2019-2024年中国风疹疫苗行业总体发展与财务状况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2019-2024年中国风疹疫苗行业规模情况</w:t>
      </w:r>
      <w:r>
        <w:rPr>
          <w:rFonts w:hint="eastAsia"/>
        </w:rPr>
        <w:br/>
      </w:r>
      <w:r>
        <w:rPr>
          <w:rFonts w:hint="eastAsia"/>
        </w:rPr>
        <w:t>　　　　一、风疹疫苗行业企业数量规模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二、风疹疫苗行业从业人员规模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三、风疹疫苗行业市场敏感性分析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2019-2024年中国风疹疫苗行业财务能力分析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一、风疹疫苗行业盈利能力</w:t>
      </w:r>
      <w:r>
        <w:rPr>
          <w:rFonts w:hint="eastAsia"/>
        </w:rPr>
        <w:br/>
      </w:r>
      <w:r>
        <w:rPr>
          <w:rFonts w:hint="eastAsia"/>
        </w:rPr>
        <w:t>　　　　二、风疹疫苗行业偿债能力</w:t>
      </w:r>
      <w:r>
        <w:rPr>
          <w:rFonts w:hint="eastAsia"/>
        </w:rPr>
        <w:br/>
      </w:r>
      <w:r>
        <w:rPr>
          <w:rFonts w:hint="eastAsia"/>
        </w:rPr>
        <w:t>　　　　三、风疹疫苗行业营运能力</w:t>
      </w:r>
      <w:r>
        <w:rPr>
          <w:rFonts w:hint="eastAsia"/>
        </w:rPr>
        <w:br/>
      </w:r>
      <w:r>
        <w:rPr>
          <w:rFonts w:hint="eastAsia"/>
        </w:rPr>
        <w:t>　　　　四、风疹疫苗行业发展能力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风疹疫苗行业重点企业调研分析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中国风疹疫苗行业竞争格局分析</w:t>
      </w:r>
      <w:r>
        <w:rPr>
          <w:rFonts w:hint="eastAsia"/>
        </w:rPr>
        <w:br/>
      </w:r>
      <w:r>
        <w:rPr>
          <w:rFonts w:hint="eastAsia"/>
        </w:rPr>
        <w:t>　　第一节 风疹疫苗行业竞争格局总览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2024-2025年风疹疫苗行业竞争力分析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2019-2024年风疹疫苗行业企业并购活动分析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2024-2025年风疹疫苗行业会展与招投标活动分析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一、风疹疫苗行业会展活动及其市场影响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2025年中国风疹疫苗企业发展企业发展策略与建议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风疹疫苗销售模式与渠道策略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风疹疫苗品牌与市场推广策略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风疹疫苗研发投入与技术创新能力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风疹疫苗合作联盟与资源整合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中国风疹疫苗行业风险与对策</w:t>
      </w:r>
      <w:r>
        <w:rPr>
          <w:rFonts w:hint="eastAsia"/>
        </w:rPr>
        <w:br/>
      </w:r>
      <w:r>
        <w:rPr>
          <w:rFonts w:hint="eastAsia"/>
        </w:rPr>
        <w:t>　　第一节 风疹疫苗行业SWOT分析</w:t>
      </w:r>
      <w:r>
        <w:rPr>
          <w:rFonts w:hint="eastAsia"/>
        </w:rPr>
        <w:br/>
      </w:r>
      <w:r>
        <w:rPr>
          <w:rFonts w:hint="eastAsia"/>
        </w:rPr>
        <w:t>　　　　一、风疹疫苗行业优势</w:t>
      </w:r>
      <w:r>
        <w:rPr>
          <w:rFonts w:hint="eastAsia"/>
        </w:rPr>
        <w:br/>
      </w:r>
      <w:r>
        <w:rPr>
          <w:rFonts w:hint="eastAsia"/>
        </w:rPr>
        <w:t>　　　　二、风疹疫苗行业劣势</w:t>
      </w:r>
      <w:r>
        <w:rPr>
          <w:rFonts w:hint="eastAsia"/>
        </w:rPr>
        <w:br/>
      </w:r>
      <w:r>
        <w:rPr>
          <w:rFonts w:hint="eastAsia"/>
        </w:rPr>
        <w:t>　　　　三、风疹疫苗市场机会</w:t>
      </w:r>
      <w:r>
        <w:rPr>
          <w:rFonts w:hint="eastAsia"/>
        </w:rPr>
        <w:br/>
      </w:r>
      <w:r>
        <w:rPr>
          <w:rFonts w:hint="eastAsia"/>
        </w:rPr>
        <w:t>　　　　四、风疹疫苗市场威胁</w:t>
      </w:r>
      <w:r>
        <w:rPr>
          <w:rFonts w:hint="eastAsia"/>
        </w:rPr>
        <w:br/>
      </w:r>
      <w:r>
        <w:rPr>
          <w:rFonts w:hint="eastAsia"/>
        </w:rPr>
        <w:t>　　第二节 风疹疫苗行业风险及对策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2025-2031年中国风疹疫苗行业前景与发展趋势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2024-2025年风疹疫苗行业发展环境分析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一、风疹疫苗行业主管部门与监管体制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二、风疹疫苗行业主要法律法规及政策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三、风疹疫苗行业标准与质量监管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2025-2031年风疹疫苗行业发展趋势与方向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2025-2031年风疹疫苗行业发展潜力与机遇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风疹疫苗行业研究结论与建议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中~智~林~：风疹疫苗行业发展建议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风疹疫苗行业历程</w:t>
      </w:r>
      <w:r>
        <w:rPr>
          <w:rFonts w:hint="eastAsia"/>
        </w:rPr>
        <w:br/>
      </w:r>
      <w:r>
        <w:rPr>
          <w:rFonts w:hint="eastAsia"/>
        </w:rPr>
        <w:t>　　图表 风疹疫苗行业生命周期</w:t>
      </w:r>
      <w:r>
        <w:rPr>
          <w:rFonts w:hint="eastAsia"/>
        </w:rPr>
        <w:br/>
      </w:r>
      <w:r>
        <w:rPr>
          <w:rFonts w:hint="eastAsia"/>
        </w:rPr>
        <w:t>　　图表 风疹疫苗行业产业链分析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2019-2024年风疹疫苗行业市场容量分析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2019-2024年中国风疹疫苗市场需求量及增速统计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2025年中国风疹疫苗行业需求领域分布格局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2019-2024年中国风疹疫苗进口数量分析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2019-2024年中国风疹疫苗进口金额分析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2019-2024年中国风疹疫苗出口数量分析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2019-2024年中国风疹疫苗出口金额分析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2025年中国风疹疫苗进口国家及地区分析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2025年中国风疹疫苗出口国家及地区分析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风疹疫苗重点企业（一）基本信息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风疹疫苗重点企业（一）经营情况分析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风疹疫苗重点企业（一）主要经济指标情况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风疹疫苗重点企业（二）经营情况分析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风疹疫苗重点企业（二）主要经济指标情况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风疹疫苗重点企业（三）经营情况分析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风疹疫苗重点企业（三）主要经济指标情况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1a10d43594fcd" w:history="1">
        <w:r>
          <w:rPr>
            <w:rStyle w:val="Hyperlink"/>
          </w:rPr>
          <w:t>2025-2031年中国风疹疫苗市场现状与前景分析报告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1a10d43594fcd" w:history="1">
        <w:r>
          <w:rPr>
            <w:rStyle w:val="Hyperlink"/>
          </w:rPr>
          <w:t>https://www.20087.com/2/52/FengZhenYiMiaoHangYeFaZhanQianJing.html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热点：风疹的症状、风疹疫苗几岁打,一共打几针、风疹疫苗什么时候接种、风疹疫苗哪里可以打、水痘疫苗有必要打吗、风疹疫苗打几针、大人的风疹疫苗打几次、风疹疫苗多少钱一只、风疹疫苗孕前必须打吗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8452f91264b09" w:history="1">
      <w:r>
        <w:rPr>
          <w:rStyle w:val="Hyperlink"/>
        </w:rPr>
        <w:t>2025-2031年中国风疹疫苗市场现状与前景分析报告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engZhenYiMiaoHangYeFaZhanQianJing.html" TargetMode="External" Id="R6c71a10d4359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engZhenYiMiaoHangYeFaZhanQianJing.html" TargetMode="External" Id="R2758452f9126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2024-10-15T23:59:00Z</dcterms:created>
  <dcterms:modified xsi:type="dcterms:W3CDTF">2024-10-16T00:59:00Z</dcterms:modified>
  <dc:subject>2025-2031年中国风疹疫苗市场现状与前景分析报告</dc:subject>
  <dc:title>2025-2031年中国风疹疫苗市场现状与前景分析报告</dc:title>
  <cp:keywords>2025-2031年中国风疹疫苗市场现状与前景分析报告</cp:keywords>
  <dc:description>2025-2031年中国风疹疫苗市场现状与前景分析报告</dc:description>
</cp:coreProperties>
</file>