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90dd51c7640e9" w:history="1">
              <w:r>
                <w:rPr>
                  <w:rStyle w:val="Hyperlink"/>
                </w:rPr>
                <w:t>2024-2030年中国骨密度计行业研究与趋势预测报告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90dd51c7640e9" w:history="1">
              <w:r>
                <w:rPr>
                  <w:rStyle w:val="Hyperlink"/>
                </w:rPr>
                <w:t>2024-2030年中国骨密度计行业研究与趋势预测报告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90dd51c7640e9" w:history="1">
                <w:r>
                  <w:rPr>
                    <w:rStyle w:val="Hyperlink"/>
                  </w:rPr>
                  <w:t>https://www.20087.com/2/72/GuMiDuJiDeQianJingQuShi.html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密度计是一种用于测量人体骨骼密度的医疗设备，主要用于诊断骨质疏松症和其他骨骼疾病。近年来，随着人口老龄化趋势的加剧和对骨骼健康管理意识的提高，骨密度计的应用范围不断扩大。目前，骨密度计的技术已经相当成熟，能够提供准确可靠的测量数据，包括双能X射线吸收法（DXA）、定量超声法（QUS）等多种技术方案。</w:t>
      </w:r>
      <w:r>
        <w:rPr>
          <w:rFonts w:hint="eastAsia"/>
        </w:rPr>
        <w:br/>
      </w:r>
      <w:r>
        <w:rPr>
          <w:rFonts w:hint="eastAsia"/>
        </w:rPr>
        <w:t>　　未来，骨密度计的发展将更加注重便携性和智能化。一方面，随着移动医疗技术的进步，骨密度计将更加便携化，便于在社区诊所或家庭环境中使用，提高筛查效率。另一方面，随着人工智能技术的应用，骨密度计将更加智能化，能够通过数据分析提供个性化的健康建议和风险评估。此外，随着远程医疗的发展，骨密度计将能够通过互联网与医生或健康管理中心实现数据共享，提高医疗服务的便捷性和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90dd51c7640e9" w:history="1">
        <w:r>
          <w:rPr>
            <w:rStyle w:val="Hyperlink"/>
          </w:rPr>
          <w:t>2024-2030年中国骨密度计行业研究与趋势预测报告</w:t>
        </w:r>
      </w:hyperlink>
      <w:r>
        <w:rPr>
          <w:rFonts w:hint="eastAsia"/>
        </w:rPr>
        <w:t>》在多年骨密度计行业研究结论的基础上，结合中国骨密度计行业市场的发展现状，通过资深研究团队对骨密度计市场各类资讯进行整理分析，并依托国家权威数据资源和长期市场监测的数据库，对骨密度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c90dd51c7640e9" w:history="1">
        <w:r>
          <w:rPr>
            <w:rStyle w:val="Hyperlink"/>
          </w:rPr>
          <w:t>2024-2030年中国骨密度计行业研究与趋势预测报告</w:t>
        </w:r>
      </w:hyperlink>
      <w:r>
        <w:rPr>
          <w:rFonts w:hint="eastAsia"/>
        </w:rPr>
        <w:t>可以帮助投资者准确把握骨密度计行业的市场现状，为投资者进行投资作出骨密度计行业前景预判，挖掘骨密度计行业投资价值，同时提出骨密度计行业投资策略、营销策略等方面的建议。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骨密度计行业界定</w:t>
      </w:r>
      <w:r>
        <w:rPr>
          <w:rFonts w:hint="eastAsia"/>
        </w:rPr>
        <w:br/>
      </w:r>
      <w:r>
        <w:rPr>
          <w:rFonts w:hint="eastAsia"/>
        </w:rPr>
        <w:t>　　第一节 骨密度计行业定义</w:t>
      </w:r>
      <w:r>
        <w:rPr>
          <w:rFonts w:hint="eastAsia"/>
        </w:rPr>
        <w:br/>
      </w:r>
      <w:r>
        <w:rPr>
          <w:rFonts w:hint="eastAsia"/>
        </w:rPr>
        <w:t>　　第二节 骨密度计行业特点分析</w:t>
      </w:r>
      <w:r>
        <w:rPr>
          <w:rFonts w:hint="eastAsia"/>
        </w:rPr>
        <w:br/>
      </w:r>
      <w:r>
        <w:rPr>
          <w:rFonts w:hint="eastAsia"/>
        </w:rPr>
        <w:t>　　第三节 骨密度计行业发展历程</w:t>
      </w:r>
      <w:r>
        <w:rPr>
          <w:rFonts w:hint="eastAsia"/>
        </w:rPr>
        <w:br/>
      </w:r>
      <w:r>
        <w:rPr>
          <w:rFonts w:hint="eastAsia"/>
        </w:rPr>
        <w:t>　　第四节 骨密度计产业链分析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2023-2024年全球骨密度计行业发展态势分析</w:t>
      </w:r>
      <w:r>
        <w:rPr>
          <w:rFonts w:hint="eastAsia"/>
        </w:rPr>
        <w:br/>
      </w:r>
      <w:r>
        <w:rPr>
          <w:rFonts w:hint="eastAsia"/>
        </w:rPr>
        <w:t>　　第一节 全球骨密度计行业总体情况</w:t>
      </w:r>
      <w:r>
        <w:rPr>
          <w:rFonts w:hint="eastAsia"/>
        </w:rPr>
        <w:br/>
      </w:r>
      <w:r>
        <w:rPr>
          <w:rFonts w:hint="eastAsia"/>
        </w:rPr>
        <w:t>　　第二节 骨密度计行业重点国家、地区市场分析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全球骨密度计行业发展前景预测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2023-2024年中国骨密度计行业发展环境分析</w:t>
      </w:r>
      <w:r>
        <w:rPr>
          <w:rFonts w:hint="eastAsia"/>
        </w:rPr>
        <w:br/>
      </w:r>
      <w:r>
        <w:rPr>
          <w:rFonts w:hint="eastAsia"/>
        </w:rPr>
        <w:t>　　第一节 骨密度计行业经济环境分析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骨密度计行业政策环境分析</w:t>
      </w:r>
      <w:r>
        <w:rPr>
          <w:rFonts w:hint="eastAsia"/>
        </w:rPr>
        <w:br/>
      </w:r>
      <w:r>
        <w:rPr>
          <w:rFonts w:hint="eastAsia"/>
        </w:rPr>
        <w:t>　　　　一、骨密度计行业相关政策</w:t>
      </w:r>
      <w:r>
        <w:rPr>
          <w:rFonts w:hint="eastAsia"/>
        </w:rPr>
        <w:br/>
      </w:r>
      <w:r>
        <w:rPr>
          <w:rFonts w:hint="eastAsia"/>
        </w:rPr>
        <w:t>　　　　二、骨密度计行业相关标准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2023-2024年骨密度计行业技术发展现状及趋势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当前我国骨密度计技术发展现状</w:t>
      </w:r>
      <w:r>
        <w:rPr>
          <w:rFonts w:hint="eastAsia"/>
        </w:rPr>
        <w:br/>
      </w:r>
      <w:r>
        <w:rPr>
          <w:rFonts w:hint="eastAsia"/>
        </w:rPr>
        <w:t>　　第二节 中外骨密度计技术差距及产生差距的主要原因分析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提高我国骨密度计技术的对策</w:t>
      </w:r>
      <w:r>
        <w:rPr>
          <w:rFonts w:hint="eastAsia"/>
        </w:rPr>
        <w:br/>
      </w:r>
      <w:r>
        <w:rPr>
          <w:rFonts w:hint="eastAsia"/>
        </w:rPr>
        <w:t>　　第四节 我国骨密度计研发、设计发展趋势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中国骨密度计行业市场供需状况分析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中国骨密度计行业市场规模情况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中国骨密度计行业市场需求状况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一、2019-2024年骨密度计行业市场需求情况</w:t>
      </w:r>
      <w:r>
        <w:rPr>
          <w:rFonts w:hint="eastAsia"/>
        </w:rPr>
        <w:br/>
      </w:r>
      <w:r>
        <w:rPr>
          <w:rFonts w:hint="eastAsia"/>
        </w:rPr>
        <w:t>　　　　二、骨密度计行业市场需求特点分析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三、2024-2030年骨密度计行业市场需求预测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中国骨密度计行业市场供给状况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一、2019-2024年骨密度计行业市场供给情况</w:t>
      </w:r>
      <w:r>
        <w:rPr>
          <w:rFonts w:hint="eastAsia"/>
        </w:rPr>
        <w:br/>
      </w:r>
      <w:r>
        <w:rPr>
          <w:rFonts w:hint="eastAsia"/>
        </w:rPr>
        <w:t>　　　　二、骨密度计行业市场供给特点分析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三、2024-2030年骨密度计行业市场供给预测</w:t>
      </w:r>
      <w:r>
        <w:rPr>
          <w:rFonts w:hint="eastAsia"/>
        </w:rPr>
        <w:br/>
      </w:r>
      <w:r>
        <w:rPr>
          <w:rFonts w:hint="eastAsia"/>
        </w:rPr>
        <w:t>　　第四节 骨密度计行业市场供需平衡状况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中国骨密度计行业进出口情况分析</w:t>
      </w:r>
      <w:r>
        <w:rPr>
          <w:rFonts w:hint="eastAsia"/>
        </w:rPr>
        <w:br/>
      </w:r>
      <w:r>
        <w:rPr>
          <w:rFonts w:hint="eastAsia"/>
        </w:rPr>
        <w:t>　　第一节 骨密度计行业出口情况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一、2019-2024年骨密度计行业出口情况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三、2024-2030年骨密度计行业出口情况预测</w:t>
      </w:r>
      <w:r>
        <w:rPr>
          <w:rFonts w:hint="eastAsia"/>
        </w:rPr>
        <w:br/>
      </w:r>
      <w:r>
        <w:rPr>
          <w:rFonts w:hint="eastAsia"/>
        </w:rPr>
        <w:t>　　第二节 骨密度计行业进口情况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一、2019-2024年骨密度计行业进口情况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三、2024-2030年骨密度计行业进口情况预测</w:t>
      </w:r>
      <w:r>
        <w:rPr>
          <w:rFonts w:hint="eastAsia"/>
        </w:rPr>
        <w:br/>
      </w:r>
      <w:r>
        <w:rPr>
          <w:rFonts w:hint="eastAsia"/>
        </w:rPr>
        <w:t>　　第三节 骨密度计行业进出口面临的挑战及对策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2023-2024年中国骨密度计行业产品价格监测</w:t>
      </w:r>
      <w:r>
        <w:rPr>
          <w:rFonts w:hint="eastAsia"/>
        </w:rPr>
        <w:br/>
      </w:r>
      <w:r>
        <w:rPr>
          <w:rFonts w:hint="eastAsia"/>
        </w:rPr>
        <w:t>　　　　一、骨密度计市场价格特征</w:t>
      </w:r>
      <w:r>
        <w:rPr>
          <w:rFonts w:hint="eastAsia"/>
        </w:rPr>
        <w:br/>
      </w:r>
      <w:r>
        <w:rPr>
          <w:rFonts w:hint="eastAsia"/>
        </w:rPr>
        <w:t>　　　　二、当前骨密度计市场价格评述</w:t>
      </w:r>
      <w:r>
        <w:rPr>
          <w:rFonts w:hint="eastAsia"/>
        </w:rPr>
        <w:br/>
      </w:r>
      <w:r>
        <w:rPr>
          <w:rFonts w:hint="eastAsia"/>
        </w:rPr>
        <w:t>　　　　三、影响骨密度计市场价格因素分析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四、未来骨密度计市场价格走势预测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中国骨密度计行业重点区域市场分析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骨密度计行业区域市场分布情况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2023-2024年骨密度计行业细分市场调研分析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骨密度计细分产品（一）市场调研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骨密度计细分产品（二）市场调研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2023-2024年骨密度计行业上、下游市场分析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骨密度计行业上游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骨密度计行业下游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骨密度计行业重点企业发展调研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骨密度计重点企业（一）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骨密度计重点企业（二）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骨密度计重点企业（三）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骨密度计重点企业（四）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骨密度计重点企业（五）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骨密度计重点企业（六）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骨密度计行业风险及对策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2024-2030年骨密度计行业发展环境分析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2024-2030年骨密度计行业投资特性分析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一、骨密度计行业进入壁垒</w:t>
      </w:r>
      <w:r>
        <w:rPr>
          <w:rFonts w:hint="eastAsia"/>
        </w:rPr>
        <w:br/>
      </w:r>
      <w:r>
        <w:rPr>
          <w:rFonts w:hint="eastAsia"/>
        </w:rPr>
        <w:t>　　　　二、骨密度计行业盈利模式</w:t>
      </w:r>
      <w:r>
        <w:rPr>
          <w:rFonts w:hint="eastAsia"/>
        </w:rPr>
        <w:br/>
      </w:r>
      <w:r>
        <w:rPr>
          <w:rFonts w:hint="eastAsia"/>
        </w:rPr>
        <w:t>　　　　三、骨密度计行业盈利因素</w:t>
      </w:r>
      <w:r>
        <w:rPr>
          <w:rFonts w:hint="eastAsia"/>
        </w:rPr>
        <w:br/>
      </w:r>
      <w:r>
        <w:rPr>
          <w:rFonts w:hint="eastAsia"/>
        </w:rPr>
        <w:t>　　第三节 骨密度计行业“波特五力模型”分析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2024-2030年骨密度计行业风险及对策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骨密度计企业竞争策略分析</w:t>
      </w:r>
      <w:r>
        <w:rPr>
          <w:rFonts w:hint="eastAsia"/>
        </w:rPr>
        <w:br/>
      </w:r>
      <w:r>
        <w:rPr>
          <w:rFonts w:hint="eastAsia"/>
        </w:rPr>
        <w:t>　　第一节 骨密度计市场竞争策略分析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一、2024-2030年中国骨密度计市场增长潜力分析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二、2024-2030年中国骨密度计主要潜力品种分析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三、现有骨密度计产品竞争策略分析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四、潜力骨密度计品种竞争策略选择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2024-2030年中国骨密度计企业竞争策略分析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一、2024-2030年我国骨密度计市场竞争趋势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二、2024-2030年骨密度计行业竞争格局展望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三、2024-2030年骨密度计行业竞争策略分析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四、2024-2030年骨密度计企业竞争策略分析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2024-2030年中国骨密度计行业发展趋势分析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一、2024-2030年骨密度计技术发展趋势分析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二、2024-2030年骨密度计产品发展趋势分析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三、2024-2030年骨密度计行业竞争格局展望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2024-2030年中国骨密度计市场趋势分析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一、2024-2030年骨密度计发展趋势预测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二、2024-2030年骨密度计市场前景分析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三、2024-2030年骨密度计产业政策趋向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2024-2030年骨密度计行业投资价值评估分析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骨密度计行业发展建议分析</w:t>
      </w:r>
      <w:r>
        <w:rPr>
          <w:rFonts w:hint="eastAsia"/>
        </w:rPr>
        <w:br/>
      </w:r>
      <w:r>
        <w:rPr>
          <w:rFonts w:hint="eastAsia"/>
        </w:rPr>
        <w:t>　　第一节 骨密度计行业研究结论及建议</w:t>
      </w:r>
      <w:r>
        <w:rPr>
          <w:rFonts w:hint="eastAsia"/>
        </w:rPr>
        <w:br/>
      </w:r>
      <w:r>
        <w:rPr>
          <w:rFonts w:hint="eastAsia"/>
        </w:rPr>
        <w:t>　　第二节 骨密度计细分行业研究结论及建议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中-智-林-－骨密度计行业竞争策略总结及建议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骨密度计行业历程</w:t>
      </w:r>
      <w:r>
        <w:rPr>
          <w:rFonts w:hint="eastAsia"/>
        </w:rPr>
        <w:br/>
      </w:r>
      <w:r>
        <w:rPr>
          <w:rFonts w:hint="eastAsia"/>
        </w:rPr>
        <w:t>　　图表 骨密度计行业生命周期</w:t>
      </w:r>
      <w:r>
        <w:rPr>
          <w:rFonts w:hint="eastAsia"/>
        </w:rPr>
        <w:br/>
      </w:r>
      <w:r>
        <w:rPr>
          <w:rFonts w:hint="eastAsia"/>
        </w:rPr>
        <w:t>　　图表 骨密度计行业产业链分析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2019-2024年骨密度计行业市场容量分析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2019-2024年中国骨密度计市场需求量及增速统计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2024年中国骨密度计行业需求领域分布格局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2019-2024年中国骨密度计进口金额分析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2019-2024年中国骨密度计出口数量分析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2019-2024年中国骨密度计出口金额分析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2024年中国骨密度计进口国家及地区分析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2024年中国骨密度计出口国家及地区分析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2019-2024年中国骨密度计行业企业平均规模情况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**地区骨密度计市场规模及增长情况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**地区骨密度计行业市场需求情况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骨密度计重点企业（一）基本信息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骨密度计重点企业（一）经营情况分析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骨密度计重点企业（一）主要经济指标情况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骨密度计重点企业（一）盈利能力情况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骨密度计重点企业（二）经营情况分析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骨密度计重点企业（二）主要经济指标情况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骨密度计重点企业（二）盈利能力情况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骨密度计重点企业（三）经营情况分析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骨密度计重点企业（三）主要经济指标情况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骨密度计重点企业（三）盈利能力情况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骨密度计重点企业（三）成长能力情况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2024-2030年中国骨密度计行业产能预测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2024-2030年中国骨密度计行业产量预测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2024-2030年中国骨密度计市场需求量预测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2024-2030年中国骨密度计行业供需平衡预测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2024-2030年中国骨密度计市场容量预测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2024-2030年中国骨密度计市场规模预测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2024-2030年中国骨密度计市场前景分析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2024-2030年中国骨密度计发展趋势预测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90dd51c7640e9" w:history="1">
        <w:r>
          <w:rPr>
            <w:rStyle w:val="Hyperlink"/>
          </w:rPr>
          <w:t>2024-2030年中国骨密度计行业研究与趋势预测报告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90dd51c7640e9" w:history="1">
        <w:r>
          <w:rPr>
            <w:rStyle w:val="Hyperlink"/>
          </w:rPr>
          <w:t>https://www.20087.com/2/72/GuMiDuJiDeQianJingQuShi.html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6860e9bb0f4a9d" w:history="1">
      <w:r>
        <w:rPr>
          <w:rStyle w:val="Hyperlink"/>
        </w:rPr>
        <w:t>2024-2030年中国骨密度计行业研究与趋势预测报告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GuMiDuJiDeQianJingQuShi.html" TargetMode="External" Id="Rb8c90dd51c76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GuMiDuJiDeQianJingQuShi.html" TargetMode="External" Id="R226860e9bb0f4a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2024-02-09T04:22:00Z</dcterms:created>
  <dcterms:modified xsi:type="dcterms:W3CDTF">2024-02-09T05:22:00Z</dcterms:modified>
  <dc:subject>2024-2030年中国骨密度计行业研究与趋势预测报告</dc:subject>
  <dc:title>2024-2030年中国骨密度计行业研究与趋势预测报告</dc:title>
  <cp:keywords>2024-2030年中国骨密度计行业研究与趋势预测报告</cp:keywords>
  <dc:description>2024-2030年中国骨密度计行业研究与趋势预测报告</dc:description>
</cp:coreProperties>
</file>