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87e8cf2af4f71" w:history="1">
              <w:r>
                <w:rPr>
                  <w:rStyle w:val="Hyperlink"/>
                </w:rPr>
                <w:t>2026-2032年中国麻醉视频喉镜行业市场调研与前景趋势分析报告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87e8cf2af4f71" w:history="1">
              <w:r>
                <w:rPr>
                  <w:rStyle w:val="Hyperlink"/>
                </w:rPr>
                <w:t>2026-2032年中国麻醉视频喉镜行业市场调研与前景趋势分析报告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87e8cf2af4f71" w:history="1">
                <w:r>
                  <w:rPr>
                    <w:rStyle w:val="Hyperlink"/>
                  </w:rPr>
                  <w:t>https://www.20087.com/2/52/MaZuiShiPinHouJingShiChangQianJingYuCe.html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视频喉镜是一种集成高清摄像头与显示屏的气道管理设备，用于困难气道插管时提供可视化引导，显著提升一次插管成功率并降低并发症风险。麻醉视频喉镜采用一次性或可重复使用设计，镜头角度、防雾性能、光照强度及电池续航为关键性能指标。临床广泛应用证实，麻醉视频喉镜在肥胖、颈椎损伤、颌面畸形等复杂病例中优势突出，已成为现代麻醉科与急诊科的标准配置之一。麻醉视频喉镜企业持续优化图像处理算法（如HDR增强、边缘锐化）与人体工学手柄，部分高端型号支持无线传输、语音记录及AI辅助声门识别。然而，设备成本较高、基层医院普及率不足、消毒流程复杂及操作培训缺失，仍是阻碍其全面推广的主要障碍。</w:t>
      </w:r>
      <w:r>
        <w:rPr>
          <w:rFonts w:hint="eastAsia"/>
        </w:rPr>
        <w:br/>
      </w:r>
      <w:r>
        <w:rPr>
          <w:rFonts w:hint="eastAsia"/>
        </w:rPr>
        <w:t>　　未来，麻醉视频喉镜将向智能化、便携化与多模态融合方向演进。人工智能算法将进一步实现自动声门定位、插管路径规划及风险预警，降低对操作者经验的依赖；微型化CMOS传感器与柔性光纤技术可缩小设备体积，适配院前急救与战场医疗等移动场景。在系统集成上，麻醉视频喉镜将与电子病历、麻醉深度监测仪及远程会诊平台联动，形成结构化气道管理数据库，支撑临床决策与质控分析。此外，基于AR（增强现实）的眼镜式喉镜原型正在测试，可解放操作者双手。在可及性方面，低成本一次性型号与区域共享租赁模式将加速下沉市场覆盖。长远来看，麻醉视频喉镜不仅是插管工具，更将成为智慧麻醉与精准气道管理生态的核心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87e8cf2af4f71" w:history="1">
        <w:r>
          <w:rPr>
            <w:rStyle w:val="Hyperlink"/>
          </w:rPr>
          <w:t>2026-2032年中国麻醉视频喉镜行业市场调研与前景趋势分析报告</w:t>
        </w:r>
      </w:hyperlink>
      <w:r>
        <w:rPr>
          <w:rFonts w:hint="eastAsia"/>
        </w:rPr>
        <w:t>》基于统计局、相关行业协会及科研机构的详实数据，系统呈现麻醉视频喉镜行业市场规模、技术发展现状及未来趋势，客观分析麻醉视频喉镜行业竞争格局与主要企业经营状况。报告从麻醉视频喉镜供需关系、政策环境等维度，评估了麻醉视频喉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麻醉视频喉镜市场概述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按照不同产品类型，麻醉视频喉镜主要可以分为如下几个类别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中国不同产品类型麻醉视频喉镜增长趋势2021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软管视频喉镜</w:t>
      </w:r>
      <w:r>
        <w:rPr>
          <w:rFonts w:hint="eastAsia"/>
        </w:rPr>
        <w:br/>
      </w:r>
      <w:r>
        <w:rPr>
          <w:rFonts w:hint="eastAsia"/>
        </w:rPr>
        <w:t>　　　　1.2.3 硬管视频喉镜</w:t>
      </w:r>
      <w:r>
        <w:rPr>
          <w:rFonts w:hint="eastAsia"/>
        </w:rPr>
        <w:br/>
      </w:r>
      <w:r>
        <w:rPr>
          <w:rFonts w:hint="eastAsia"/>
        </w:rPr>
        <w:t>　　1.3 从不同应用，麻醉视频喉镜主要包括如下几个方面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中国不同应用麻醉视频喉镜增长趋势2021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EMS（救援医疗服务）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中国麻醉视频喉镜发展现状及未来趋势（2021-2032）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中国市场麻醉视频喉镜收入及增长率（2021-2032）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中国市场麻醉视频喉镜销量及增长率（2021-2032）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中国市场主要麻醉视频喉镜厂商分析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中国市场主要厂商麻醉视频喉镜销量及市场占有率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中国市场主要厂商麻醉视频喉镜销量（2021-2026）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中国市场主要厂商麻醉视频喉镜销量市场份额（2021-2026）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中国市场主要厂商麻醉视频喉镜收入及市场占有率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中国市场主要厂商麻醉视频喉镜收入（2021-2026）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中国市场主要厂商麻醉视频喉镜收入市场份额（2021-2026）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2025年中国市场主要厂商麻醉视频喉镜收入排名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中国市场主要厂商麻醉视频喉镜价格（2021-2026）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中国市场主要厂商麻醉视频喉镜总部及产地分布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中国市场主要厂商成立时间及麻醉视频喉镜商业化日期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中国市场主要厂商麻醉视频喉镜产品类型及应用</w:t>
      </w:r>
      <w:r>
        <w:rPr>
          <w:rFonts w:hint="eastAsia"/>
        </w:rPr>
        <w:br/>
      </w:r>
      <w:r>
        <w:rPr>
          <w:rFonts w:hint="eastAsia"/>
        </w:rPr>
        <w:t>　　2.7 麻醉视频喉镜行业集中度、竞争程度分析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麻醉视频喉镜行业集中度分析：2025年中国Top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中国市场麻醉视频喉镜第一梯队、第二梯队和第三梯队厂商（品牌）及2025年市场份额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重点企业（1）在中国市场麻醉视频喉镜销量、收入、价格及毛利率（2021-2026）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重点企业（2）在中国市场麻醉视频喉镜销量、收入、价格及毛利率（2021-2026）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重点企业（3）在中国市场麻醉视频喉镜销量、收入、价格及毛利率（2021-2026）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重点企业（4）在中国市场麻醉视频喉镜销量、收入、价格及毛利率（2021-2026）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重点企业（5）在中国市场麻醉视频喉镜销量、收入、价格及毛利率（2021-2026）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重点企业（6）在中国市场麻醉视频喉镜销量、收入、价格及毛利率（2021-2026）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重点企业（7）在中国市场麻醉视频喉镜销量、收入、价格及毛利率（2021-2026）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重点企业（8）在中国市场麻醉视频喉镜销量、收入、价格及毛利率（2021-2026）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重点企业（9）在中国市场麻醉视频喉镜销量、收入、价格及毛利率（2021-2026）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重点企业（10）在中国市场麻醉视频喉镜销量、收入、价格及毛利率（2021-2026）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重点企业（11）在中国市场麻醉视频喉镜销量、收入、价格及毛利率（2021-2026）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重点企业（12）在中国市场麻醉视频喉镜销量、收入、价格及毛利率（2021-2026）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重点企业（13）在中国市场麻醉视频喉镜销量、收入、价格及毛利率（2021-2026）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重点企业（14）在中国市场麻醉视频喉镜销量、收入、价格及毛利率（2021-2026）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重点企业（15）在中国市场麻醉视频喉镜销量、收入、价格及毛利率（2021-2026）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重点企业（16）在中国市场麻醉视频喉镜销量、收入、价格及毛利率（2021-2026）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重点企业（17）在中国市场麻醉视频喉镜销量、收入、价格及毛利率（2021-2026）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重点企业（18）在中国市场麻醉视频喉镜销量、收入、价格及毛利率（2021-2026）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重点企业（19）在中国市场麻醉视频喉镜销量、收入、价格及毛利率（2021-2026）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重点企业（20）在中国市场麻醉视频喉镜销量、收入、价格及毛利率（2021-2026）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不同产品类型麻醉视频喉镜分析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中国市场不同产品类型麻醉视频喉镜销量（2021-2032）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中国市场不同产品类型麻醉视频喉镜销量及市场份额（2021-2026）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中国市场不同产品类型麻醉视频喉镜销量预测（2027-2032）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中国市场不同产品类型麻醉视频喉镜规模（2021-2032）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中国市场不同产品类型麻醉视频喉镜规模及市场份额（2021-2026）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中国市场不同产品类型麻醉视频喉镜规模预测（2027-2032）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中国市场不同产品类型麻醉视频喉镜价格走势（2021-2032）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不同应用麻醉视频喉镜分析</w:t>
      </w:r>
      <w:r>
        <w:rPr>
          <w:rFonts w:hint="eastAsia"/>
        </w:rPr>
        <w:br/>
      </w:r>
      <w:r>
        <w:rPr>
          <w:rFonts w:hint="eastAsia"/>
        </w:rPr>
        <w:t>　　5.1 中国市场不同应用麻醉视频喉镜销量（2021-2032）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中国市场不同应用麻醉视频喉镜销量及市场份额（2021-2026）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中国市场不同应用麻醉视频喉镜销量预测（2027-2032）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中国市场不同应用麻醉视频喉镜规模（2021-2032）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中国市场不同应用麻醉视频喉镜规模及市场份额（2021-2026）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中国市场不同应用麻醉视频喉镜规模预测（2027-2032）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中国市场不同应用麻醉视频喉镜价格走势（2021-2032）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麻醉视频喉镜行业发展分析---发展趋势</w:t>
      </w:r>
      <w:r>
        <w:rPr>
          <w:rFonts w:hint="eastAsia"/>
        </w:rPr>
        <w:br/>
      </w:r>
      <w:r>
        <w:rPr>
          <w:rFonts w:hint="eastAsia"/>
        </w:rPr>
        <w:t>　　6.2 麻醉视频喉镜行业发展分析---厂商壁垒</w:t>
      </w:r>
      <w:r>
        <w:rPr>
          <w:rFonts w:hint="eastAsia"/>
        </w:rPr>
        <w:br/>
      </w:r>
      <w:r>
        <w:rPr>
          <w:rFonts w:hint="eastAsia"/>
        </w:rPr>
        <w:t>　　6.3 麻醉视频喉镜行业发展分析---驱动因素</w:t>
      </w:r>
      <w:r>
        <w:rPr>
          <w:rFonts w:hint="eastAsia"/>
        </w:rPr>
        <w:br/>
      </w:r>
      <w:r>
        <w:rPr>
          <w:rFonts w:hint="eastAsia"/>
        </w:rPr>
        <w:t>　　6.4 麻醉视频喉镜行业发展分析---制约因素</w:t>
      </w:r>
      <w:r>
        <w:rPr>
          <w:rFonts w:hint="eastAsia"/>
        </w:rPr>
        <w:br/>
      </w:r>
      <w:r>
        <w:rPr>
          <w:rFonts w:hint="eastAsia"/>
        </w:rPr>
        <w:t>　　6.5 麻醉视频喉镜中国企业SWOT分析</w:t>
      </w:r>
      <w:r>
        <w:rPr>
          <w:rFonts w:hint="eastAsia"/>
        </w:rPr>
        <w:br/>
      </w:r>
      <w:r>
        <w:rPr>
          <w:rFonts w:hint="eastAsia"/>
        </w:rPr>
        <w:t>　　6.6 麻醉视频喉镜行业发展分析---行业政策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麻醉视频喉镜行业产业链简介</w:t>
      </w:r>
      <w:r>
        <w:rPr>
          <w:rFonts w:hint="eastAsia"/>
        </w:rPr>
        <w:br/>
      </w:r>
      <w:r>
        <w:rPr>
          <w:rFonts w:hint="eastAsia"/>
        </w:rPr>
        <w:t>　　7.2 麻醉视频喉镜产业链分析-上游</w:t>
      </w:r>
      <w:r>
        <w:rPr>
          <w:rFonts w:hint="eastAsia"/>
        </w:rPr>
        <w:br/>
      </w:r>
      <w:r>
        <w:rPr>
          <w:rFonts w:hint="eastAsia"/>
        </w:rPr>
        <w:t>　　7.3 麻醉视频喉镜产业链分析-中游</w:t>
      </w:r>
      <w:r>
        <w:rPr>
          <w:rFonts w:hint="eastAsia"/>
        </w:rPr>
        <w:br/>
      </w:r>
      <w:r>
        <w:rPr>
          <w:rFonts w:hint="eastAsia"/>
        </w:rPr>
        <w:t>　　7.4 麻醉视频喉镜产业链分析-下游</w:t>
      </w:r>
      <w:r>
        <w:rPr>
          <w:rFonts w:hint="eastAsia"/>
        </w:rPr>
        <w:br/>
      </w:r>
      <w:r>
        <w:rPr>
          <w:rFonts w:hint="eastAsia"/>
        </w:rPr>
        <w:t>　　7.5 麻醉视频喉镜行业采购模式</w:t>
      </w:r>
      <w:r>
        <w:rPr>
          <w:rFonts w:hint="eastAsia"/>
        </w:rPr>
        <w:br/>
      </w:r>
      <w:r>
        <w:rPr>
          <w:rFonts w:hint="eastAsia"/>
        </w:rPr>
        <w:t>　　7.6 麻醉视频喉镜行业生产模式</w:t>
      </w:r>
      <w:r>
        <w:rPr>
          <w:rFonts w:hint="eastAsia"/>
        </w:rPr>
        <w:br/>
      </w:r>
      <w:r>
        <w:rPr>
          <w:rFonts w:hint="eastAsia"/>
        </w:rPr>
        <w:t>　　7.7 麻醉视频喉镜行业销售模式及销售渠道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中国本土麻醉视频喉镜产能、产量分析</w:t>
      </w:r>
      <w:r>
        <w:rPr>
          <w:rFonts w:hint="eastAsia"/>
        </w:rPr>
        <w:br/>
      </w:r>
      <w:r>
        <w:rPr>
          <w:rFonts w:hint="eastAsia"/>
        </w:rPr>
        <w:t>　　8.1 中国麻醉视频喉镜供需现状及预测（2021-2032）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中国麻醉视频喉镜产能、产量、产能利用率及发展趋势（2021-2032）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中国麻醉视频喉镜产量、市场需求量及发展趋势（2021-2032）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中国麻醉视频喉镜进出口分析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中国市场麻醉视频喉镜主要进口来源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中国市场麻醉视频喉镜主要出口目的地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不同产品类型麻醉视频喉镜市场规模2021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不同应用麻醉视频喉镜市场规模2021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中国市场主要厂商麻醉视频喉镜销量（2021-2026）&amp;（千台）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中国市场主要厂商麻醉视频喉镜销量市场份额（2021-2026）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中国市场主要厂商麻醉视频喉镜收入（2021-2026）&amp;（万元）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中国市场主要厂商麻醉视频喉镜收入份额（2021-2026）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2025年中国主要生产商麻醉视频喉镜收入排名（万元）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中国市场主要厂商麻醉视频喉镜价格（2021-2026）&amp;（元/台）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中国市场主要厂商麻醉视频喉镜总部及产地分布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中国市场主要厂商成立时间及麻醉视频喉镜商业化日期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中国市场主要厂商麻醉视频喉镜产品类型及应用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2025年中国市场麻醉视频喉镜主要厂商市场地位（第一梯队、第二梯队和第三梯队）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麻醉视频喉镜市场投资、并购等现状分析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麻醉视频喉镜销量（千台）、收入（万元）、价格（元/台）及毛利率（2021-2026）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麻醉视频喉镜销量（千台）、收入（万元）、价格（元/台）及毛利率（2021-2026）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麻醉视频喉镜销量（千台）、收入（万元）、价格（元/台）及毛利率（2021-2026）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麻醉视频喉镜销量（千台）、收入（万元）、价格（元/台）及毛利率（2021-2026）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麻醉视频喉镜销量（千台）、收入（万元）、价格（元/台）及毛利率（2021-2026）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麻醉视频喉镜销量（千台）、收入（万元）、价格（元/台）及毛利率（2021-2026）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麻醉视频喉镜销量（千台）、收入（万元）、价格（元/台）及毛利率（2021-2026）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麻醉视频喉镜销量（千台）、收入（万元）、价格（元/台）及毛利率（2021-2026）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麻醉视频喉镜销量（千台）、收入（万元）、价格（元/台）及毛利率（2021-2026）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麻醉视频喉镜销量（千台）、收入（万元）、价格（元/台）及毛利率（2021-2026）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麻醉视频喉镜销量（千台）、收入（万元）、价格（元/台）及毛利率（2021-2026）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麻醉视频喉镜销量（千台）、收入（万元）、价格（元/台）及毛利率（2021-2026）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麻醉视频喉镜销量（千台）、收入（万元）、价格（元/台）及毛利率（2021-2026）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麻醉视频喉镜销量（千台）、收入（万元）、价格（元/台）及毛利率（2021-2026）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麻醉视频喉镜销量（千台）、收入（万元）、价格（元/台）及毛利率（2021-2026）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麻醉视频喉镜销量（千台）、收入（万元）、价格（元/台）及毛利率（2021-2026）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麻醉视频喉镜销量（千台）、收入（万元）、价格（元/台）及毛利率（2021-2026）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麻醉视频喉镜销量（千台）、收入（万元）、价格（元/台）及毛利率（2021-2026）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麻醉视频喉镜销量（千台）、收入（万元）、价格（元/台）及毛利率（2021-2026）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麻醉视频喉镜生产基地、总部、竞争对手及市场地位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麻醉视频喉镜产品规格、参数及市场应用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麻醉视频喉镜销量（千台）、收入（万元）、价格（元/台）及毛利率（2021-2026）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中国市场不同产品类型麻醉视频喉镜销量（2021-2026）&amp;（千台）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中国市场不同产品类型麻醉视频喉镜销量市场份额（2021-2026）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中国市场不同产品类型麻醉视频喉镜销量预测（2027-2032）&amp;（千台）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中国市场不同产品类型麻醉视频喉镜销量市场份额预测（2027-2032）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中国市场不同产品类型麻醉视频喉镜规模（2021-2026）&amp;（万元）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中国市场不同产品类型麻醉视频喉镜规模市场份额（2021-2026）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中国市场不同产品类型麻醉视频喉镜规模预测（2027-2032）&amp;（万元）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中国市场不同产品类型麻醉视频喉镜规模市场份额预测（2027-2032）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中国市场不同应用麻醉视频喉镜销量（2021-2026）&amp;（千台）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中国市场不同应用麻醉视频喉镜销量市场份额（2021-2026）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中国市场不同应用麻醉视频喉镜销量预测（2027-2032）&amp;（千台）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中国市场不同应用麻醉视频喉镜销量市场份额预测（2027-2032）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中国市场不同应用麻醉视频喉镜规模（2021-2026）&amp;（万元）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中国市场不同应用麻醉视频喉镜规模市场份额（2021-2026）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中国市场不同应用麻醉视频喉镜规模预测（2027-2032）&amp;（万元）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中国市场不同应用麻醉视频喉镜规模市场份额预测（2027-2032）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麻醉视频喉镜行业发展分析---发展趋势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麻醉视频喉镜行业发展分析---厂商壁垒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麻醉视频喉镜行业发展分析---驱动因素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麻醉视频喉镜行业发展分析---制约因素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麻醉视频喉镜行业相关重点政策一览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麻醉视频喉镜行业供应链分析</w:t>
      </w:r>
      <w:r>
        <w:rPr>
          <w:rFonts w:hint="eastAsia"/>
        </w:rPr>
        <w:br/>
      </w:r>
      <w:r>
        <w:rPr>
          <w:rFonts w:hint="eastAsia"/>
        </w:rPr>
        <w:t>　　表 136： 麻醉视频喉镜上游原料供应商</w:t>
      </w:r>
      <w:r>
        <w:rPr>
          <w:rFonts w:hint="eastAsia"/>
        </w:rPr>
        <w:br/>
      </w:r>
      <w:r>
        <w:rPr>
          <w:rFonts w:hint="eastAsia"/>
        </w:rPr>
        <w:t>　　表 137： 麻醉视频喉镜行业主要下游客户</w:t>
      </w:r>
      <w:r>
        <w:rPr>
          <w:rFonts w:hint="eastAsia"/>
        </w:rPr>
        <w:br/>
      </w:r>
      <w:r>
        <w:rPr>
          <w:rFonts w:hint="eastAsia"/>
        </w:rPr>
        <w:t>　　表 138： 麻醉视频喉镜典型经销商</w:t>
      </w:r>
      <w:r>
        <w:rPr>
          <w:rFonts w:hint="eastAsia"/>
        </w:rPr>
        <w:br/>
      </w:r>
      <w:r>
        <w:rPr>
          <w:rFonts w:hint="eastAsia"/>
        </w:rPr>
        <w:t>　　表 139： 中国麻醉视频喉镜产量、销量、进口量及出口量（2021-2026）&amp;（千台）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中国麻醉视频喉镜产量、销量、进口量及出口量预测（2027-2032）&amp;（千台）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中国市场麻醉视频喉镜主要进口来源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中国市场麻醉视频喉镜主要出口目的地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麻醉视频喉镜产品图片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中国不同产品类型麻醉视频喉镜市场规模市场份额2025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软管视频喉镜产品图片</w:t>
      </w:r>
      <w:r>
        <w:rPr>
          <w:rFonts w:hint="eastAsia"/>
        </w:rPr>
        <w:br/>
      </w:r>
      <w:r>
        <w:rPr>
          <w:rFonts w:hint="eastAsia"/>
        </w:rPr>
        <w:t>　　图 4： 硬管视频喉镜产品图片</w:t>
      </w:r>
      <w:r>
        <w:rPr>
          <w:rFonts w:hint="eastAsia"/>
        </w:rPr>
        <w:br/>
      </w:r>
      <w:r>
        <w:rPr>
          <w:rFonts w:hint="eastAsia"/>
        </w:rPr>
        <w:t>　　图 5： 中国不同应用麻醉视频喉镜市场份额2025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EMS（救援医疗服务）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中国市场麻醉视频喉镜市场规模，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中国市场麻醉视频喉镜收入及增长率（2021-2032）&amp;（万元）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中国市场麻醉视频喉镜销量及增长率（2021-2032）&amp;（千台）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2025年中国市场主要厂商麻醉视频喉镜销量市场份额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2025年中国市场主要厂商麻醉视频喉镜收入市场份额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2025年中国市场前五大厂商麻醉视频喉镜市场份额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2025年中国市场麻醉视频喉镜第一梯队、第二梯队和第三梯队厂商（品牌）及市场份额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中国市场不同产品类型麻醉视频喉镜价格走势（2021-2032）&amp;（元/台）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中国市场不同应用麻醉视频喉镜价格走势（2021-2032）&amp;（元/台）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麻醉视频喉镜中国企业SWOT分析</w:t>
      </w:r>
      <w:r>
        <w:rPr>
          <w:rFonts w:hint="eastAsia"/>
        </w:rPr>
        <w:br/>
      </w:r>
      <w:r>
        <w:rPr>
          <w:rFonts w:hint="eastAsia"/>
        </w:rPr>
        <w:t>　　图 19： 麻醉视频喉镜产业链</w:t>
      </w:r>
      <w:r>
        <w:rPr>
          <w:rFonts w:hint="eastAsia"/>
        </w:rPr>
        <w:br/>
      </w:r>
      <w:r>
        <w:rPr>
          <w:rFonts w:hint="eastAsia"/>
        </w:rPr>
        <w:t>　　图 20： 麻醉视频喉镜行业采购模式分析</w:t>
      </w:r>
      <w:r>
        <w:rPr>
          <w:rFonts w:hint="eastAsia"/>
        </w:rPr>
        <w:br/>
      </w:r>
      <w:r>
        <w:rPr>
          <w:rFonts w:hint="eastAsia"/>
        </w:rPr>
        <w:t>　　图 21： 麻醉视频喉镜行业生产模式分析</w:t>
      </w:r>
      <w:r>
        <w:rPr>
          <w:rFonts w:hint="eastAsia"/>
        </w:rPr>
        <w:br/>
      </w:r>
      <w:r>
        <w:rPr>
          <w:rFonts w:hint="eastAsia"/>
        </w:rPr>
        <w:t>　　图 22： 麻醉视频喉镜行业销售模式分析</w:t>
      </w:r>
      <w:r>
        <w:rPr>
          <w:rFonts w:hint="eastAsia"/>
        </w:rPr>
        <w:br/>
      </w:r>
      <w:r>
        <w:rPr>
          <w:rFonts w:hint="eastAsia"/>
        </w:rPr>
        <w:t>　　图 23： 中国麻醉视频喉镜产能、产量、产能利用率及发展趋势（2021-2032）&amp;（千台）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中国麻醉视频喉镜产量、市场需求量及发展趋势（2021-2032）&amp;（千台）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87e8cf2af4f71" w:history="1">
        <w:r>
          <w:rPr>
            <w:rStyle w:val="Hyperlink"/>
          </w:rPr>
          <w:t>2026-2032年中国麻醉视频喉镜行业市场调研与前景趋势分析报告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87e8cf2af4f71" w:history="1">
        <w:r>
          <w:rPr>
            <w:rStyle w:val="Hyperlink"/>
          </w:rPr>
          <w:t>https://www.20087.com/2/52/MaZuiShiPinHouJingShiChangQianJingYuCe.html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热点：视频喉镜、麻醉视频喉镜厂家、纤维喉镜全过程视频、麻醉视频喉镜用途、声带一侧不动严重吗、麻醉视频喉镜多少钱一台、做喉镜的全过程视频、麻醉视频喉镜图片、怎么做喉镜检查视频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917ce498e4ad9" w:history="1">
      <w:r>
        <w:rPr>
          <w:rStyle w:val="Hyperlink"/>
        </w:rPr>
        <w:t>2026-2032年中国麻醉视频喉镜行业市场调研与前景趋势分析报告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MaZuiShiPinHouJingShiChangQianJingYuCe.html" TargetMode="External" Id="R6de87e8cf2af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MaZuiShiPinHouJingShiChangQianJingYuCe.html" TargetMode="External" Id="R33e917ce498e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2025-11-25T05:01:44Z</dcterms:created>
  <dcterms:modified xsi:type="dcterms:W3CDTF">2025-11-25T06:01:44Z</dcterms:modified>
  <dc:subject>2026-2032年中国麻醉视频喉镜行业市场调研与前景趋势分析报告</dc:subject>
  <dc:title>2026-2032年中国麻醉视频喉镜行业市场调研与前景趋势分析报告</dc:title>
  <cp:keywords>2026-2032年中国麻醉视频喉镜行业市场调研与前景趋势分析报告</cp:keywords>
  <dc:description>2026-2032年中国麻醉视频喉镜行业市场调研与前景趋势分析报告</dc:description>
</cp:coreProperties>
</file>