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6d5c525b246ac" w:history="1">
              <w:r>
                <w:rPr>
                  <w:rStyle w:val="Hyperlink"/>
                </w:rPr>
                <w:t>2025-2031年中国两件式造口袋市场研究分析与前景趋势预测报告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6d5c525b246ac" w:history="1">
              <w:r>
                <w:rPr>
                  <w:rStyle w:val="Hyperlink"/>
                </w:rPr>
                <w:t>2025-2031年中国两件式造口袋市场研究分析与前景趋势预测报告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6d5c525b246ac" w:history="1">
                <w:r>
                  <w:rPr>
                    <w:rStyle w:val="Hyperlink"/>
                  </w:rPr>
                  <w:t>https://www.20087.com/3/72/LiangJianShiZaoKouDaiShiChangQianJing.html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件式造口袋是肠造口护理的核心耗材，当前在结直肠癌术后、炎症性肠病及创伤患者群体中广泛应用。该系统由底盘（皮肤保护环）与可分离式收集袋组成，允许用户独立更换收集袋而不损伤周围皮肤，显著提升使用便利性与皮肤健康管理水平。主流两件式造口袋普遍采用水胶体或硅酮基底盘材料，具备良好粘附性、防渗漏边缘及透气背衬，部分高端产品还引入凸面设计、过滤排气阀及防反流结构，以应对不同造口类型与活动需求。尽管一次性造口袋占据主流，两件式系统凭借底盘可长时间佩戴（3–7天）、减少皮肤刺激及经济性优势，在长期造口患者中保持高依从性。然而，产品在个体适配性、运动状态密封稳定性及异味控制方面仍有优化空间。</w:t>
      </w:r>
      <w:r>
        <w:rPr>
          <w:rFonts w:hint="eastAsia"/>
        </w:rPr>
        <w:br/>
      </w:r>
      <w:r>
        <w:rPr>
          <w:rFonts w:hint="eastAsia"/>
        </w:rPr>
        <w:t>　　未来，两件式造口袋将向个性化适配、智能监测与可持续材料方向发展。基于3D扫描与AI建模的定制化底盘服务将实现与造口形态的精准匹配，减少渗漏风险。同时，嵌入柔性湿度或pH传感器的智能造口袋可实时监测排泄物状态及皮肤微环境，通过手机应用预警早期皮肤损伤或感染迹象。在材料层面，生物基粘合剂与可堆肥背衬将响应环保医疗趋势，降低一次性耗材的环境足迹。此外，模块化袋体设计（如容量可调、排放口快开）将进一步提升用户自主管理能力。长远来看，两件式造口袋将从被动收集装置升级为集舒适性、健康监护与尊严维护于一体的智能造口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6d5c525b246ac" w:history="1">
        <w:r>
          <w:rPr>
            <w:rStyle w:val="Hyperlink"/>
          </w:rPr>
          <w:t>2025-2031年中国两件式造口袋市场研究分析与前景趋势预测报告</w:t>
        </w:r>
      </w:hyperlink>
      <w:r>
        <w:rPr>
          <w:rFonts w:hint="eastAsia"/>
        </w:rPr>
        <w:t>》基于多年两件式造口袋行业研究积累，结合两件式造口袋行业市场现状，通过资深研究团队对两件式造口袋市场资讯的系统整理与分析，依托权威数据资源及长期市场监测数据库，对两件式造口袋行业进行了全面调研。报告详细分析了两件式造口袋市场规模、市场前景、技术现状及未来发展方向，重点评估了两件式造口袋行业内企业的竞争格局及经营表现，并通过SWOT分析揭示了两件式造口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96d5c525b246ac" w:history="1">
        <w:r>
          <w:rPr>
            <w:rStyle w:val="Hyperlink"/>
          </w:rPr>
          <w:t>2025-2031年中国两件式造口袋市场研究分析与前景趋势预测报告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》为投资者提供了准确的市场现状分析及前景预判，帮助挖掘行业投资价值，并提出投资策略与营销策略建议，是把握两件式造口袋行业动态、优化决策的重要工具。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两件式造口袋行业概述</w:t>
      </w:r>
      <w:r>
        <w:rPr>
          <w:rFonts w:hint="eastAsia"/>
        </w:rPr>
        <w:br/>
      </w:r>
      <w:r>
        <w:rPr>
          <w:rFonts w:hint="eastAsia"/>
        </w:rPr>
        <w:t>　　第一节 两件式造口袋定义与分类</w:t>
      </w:r>
      <w:r>
        <w:rPr>
          <w:rFonts w:hint="eastAsia"/>
        </w:rPr>
        <w:br/>
      </w:r>
      <w:r>
        <w:rPr>
          <w:rFonts w:hint="eastAsia"/>
        </w:rPr>
        <w:t>　　第二节 两件式造口袋应用领域</w:t>
      </w:r>
      <w:r>
        <w:rPr>
          <w:rFonts w:hint="eastAsia"/>
        </w:rPr>
        <w:br/>
      </w:r>
      <w:r>
        <w:rPr>
          <w:rFonts w:hint="eastAsia"/>
        </w:rPr>
        <w:t>　　第三节 两件式造口袋行业经济指标分析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两件式造口袋产业链及经营模式分析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三、两件式造口袋销售模式及销售渠道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全球两件式造口袋市场发展综述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2019-2024年全球两件式造口袋市场规模与趋势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主要国家与地区两件式造口袋市场分析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2025-2031年全球两件式造口袋行业发展趋势与前景预测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中国两件式造口袋行业市场分析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2024-2025年两件式造口袋产能与投资动态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一、国内两件式造口袋产能及利用情况</w:t>
      </w:r>
      <w:r>
        <w:rPr>
          <w:rFonts w:hint="eastAsia"/>
        </w:rPr>
        <w:br/>
      </w:r>
      <w:r>
        <w:rPr>
          <w:rFonts w:hint="eastAsia"/>
        </w:rPr>
        <w:t>　　　　二、两件式造口袋产能扩张与投资动态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2025-2031年两件式造口袋行业产量统计与趋势预测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一、2019-2024年两件式造口袋行业产量数据统计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1、2019-2024年两件式造口袋产量及增长趋势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2、2019-2024年两件式造口袋细分产品产量及份额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二、影响两件式造口袋产量的关键因素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三、2025-2031年两件式造口袋产量预测</w:t>
      </w:r>
      <w:r>
        <w:rPr>
          <w:rFonts w:hint="eastAsia"/>
        </w:rPr>
        <w:br/>
      </w:r>
      <w:r>
        <w:rPr>
          <w:rFonts w:hint="eastAsia"/>
        </w:rPr>
        <w:t>　　第三节 2025-2031年两件式造口袋市场需求与销售分析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一、2024-2025年两件式造口袋行业需求现状</w:t>
      </w:r>
      <w:r>
        <w:rPr>
          <w:rFonts w:hint="eastAsia"/>
        </w:rPr>
        <w:br/>
      </w:r>
      <w:r>
        <w:rPr>
          <w:rFonts w:hint="eastAsia"/>
        </w:rPr>
        <w:t>　　　　二、两件式造口袋客户群体与需求特点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三、2019-2024年两件式造口袋行业销售规模分析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四、2025-2031年两件式造口袋市场增长潜力与规模预测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中国两件式造口袋细分市场与下游应用领域分析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两件式造口袋细分市场分析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一、2024-2025年两件式造口袋主要细分产品市场现状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两件式造口袋下游应用与客户群体分析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一、2024-2025年两件式造口袋各应用领域市场现状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2024-2025年两件式造口袋行业技术发展现状及趋势分析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两件式造口袋行业技术发展现状分析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国内外两件式造口袋行业技术差异与原因</w:t>
      </w:r>
      <w:r>
        <w:rPr>
          <w:rFonts w:hint="eastAsia"/>
        </w:rPr>
        <w:br/>
      </w:r>
      <w:r>
        <w:rPr>
          <w:rFonts w:hint="eastAsia"/>
        </w:rPr>
        <w:t>　　第三节 两件式造口袋行业技术发展方向、趋势预测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提升两件式造口袋行业技术能力策略建议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两件式造口袋价格机制与竞争策略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一、2019-2024年两件式造口袋市场价格走势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两件式造口袋定价策略与方法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2025-2031年两件式造口袋价格竞争态势与趋势预测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中国两件式造口袋行业重点区域市场研究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2024-2025年重点区域两件式造口袋市场发展概况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二、2019-2024年两件式造口袋市场需求规模情况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二、2019-2024年两件式造口袋市场需求规模情况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二、2019-2024年两件式造口袋市场需求规模情况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二、2019-2024年两件式造口袋市场需求规模情况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二、2019-2024年两件式造口袋市场需求规模情况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三、2025-2031年两件式造口袋行业发展潜力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2019-2024年中国两件式造口袋行业进出口情况分析</w:t>
      </w:r>
      <w:r>
        <w:rPr>
          <w:rFonts w:hint="eastAsia"/>
        </w:rPr>
        <w:br/>
      </w:r>
      <w:r>
        <w:rPr>
          <w:rFonts w:hint="eastAsia"/>
        </w:rPr>
        <w:t>　　第一节 两件式造口袋行业进口情况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一、2019-2024年两件式造口袋进口规模及增长情况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二、两件式造口袋主要进口来源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两件式造口袋行业出口情况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一、2019-2024年两件式造口袋出口规模及增长情况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二、两件式造口袋主要出口目的地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2019-2024年中国两件式造口袋行业总体发展与财务状况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2019-2024年中国两件式造口袋行业规模情况</w:t>
      </w:r>
      <w:r>
        <w:rPr>
          <w:rFonts w:hint="eastAsia"/>
        </w:rPr>
        <w:br/>
      </w:r>
      <w:r>
        <w:rPr>
          <w:rFonts w:hint="eastAsia"/>
        </w:rPr>
        <w:t>　　　　一、两件式造口袋行业企业数量规模</w:t>
      </w:r>
      <w:r>
        <w:rPr>
          <w:rFonts w:hint="eastAsia"/>
        </w:rPr>
        <w:br/>
      </w:r>
      <w:r>
        <w:rPr>
          <w:rFonts w:hint="eastAsia"/>
        </w:rPr>
        <w:t>　　　　二、两件式造口袋行业从业人员规模</w:t>
      </w:r>
      <w:r>
        <w:rPr>
          <w:rFonts w:hint="eastAsia"/>
        </w:rPr>
        <w:br/>
      </w:r>
      <w:r>
        <w:rPr>
          <w:rFonts w:hint="eastAsia"/>
        </w:rPr>
        <w:t>　　　　三、两件式造口袋行业市场敏感性分析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2019-2024年中国两件式造口袋行业财务能力分析</w:t>
      </w:r>
      <w:r>
        <w:rPr>
          <w:rFonts w:hint="eastAsia"/>
        </w:rPr>
        <w:br/>
      </w:r>
      <w:r>
        <w:rPr>
          <w:rFonts w:hint="eastAsia"/>
        </w:rPr>
        <w:t>　　　　一、两件式造口袋行业盈利能力</w:t>
      </w:r>
      <w:r>
        <w:rPr>
          <w:rFonts w:hint="eastAsia"/>
        </w:rPr>
        <w:br/>
      </w:r>
      <w:r>
        <w:rPr>
          <w:rFonts w:hint="eastAsia"/>
        </w:rPr>
        <w:t>　　　　二、两件式造口袋行业偿债能力</w:t>
      </w:r>
      <w:r>
        <w:rPr>
          <w:rFonts w:hint="eastAsia"/>
        </w:rPr>
        <w:br/>
      </w:r>
      <w:r>
        <w:rPr>
          <w:rFonts w:hint="eastAsia"/>
        </w:rPr>
        <w:t>　　　　三、两件式造口袋行业营运能力</w:t>
      </w:r>
      <w:r>
        <w:rPr>
          <w:rFonts w:hint="eastAsia"/>
        </w:rPr>
        <w:br/>
      </w:r>
      <w:r>
        <w:rPr>
          <w:rFonts w:hint="eastAsia"/>
        </w:rPr>
        <w:t>　　　　四、两件式造口袋行业发展能力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两件式造口袋行业重点企业调研分析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二、企业两件式造口袋业务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中国两件式造口袋行业竞争格局分析</w:t>
      </w:r>
      <w:r>
        <w:rPr>
          <w:rFonts w:hint="eastAsia"/>
        </w:rPr>
        <w:br/>
      </w:r>
      <w:r>
        <w:rPr>
          <w:rFonts w:hint="eastAsia"/>
        </w:rPr>
        <w:t>　　第一节 两件式造口袋行业竞争格局总览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2024-2025年两件式造口袋行业竞争力分析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2019-2024年两件式造口袋行业企业并购活动分析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2024-2025年两件式造口袋行业会展与招投标活动分析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一、两件式造口袋行业会展活动及其市场影响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2025年中国两件式造口袋企业发展企业发展策略与建议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两件式造口袋销售模式与渠道策略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两件式造口袋品牌与市场推广策略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两件式造口袋研发投入与技术创新能力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两件式造口袋合作联盟与资源整合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中国两件式造口袋行业风险与对策</w:t>
      </w:r>
      <w:r>
        <w:rPr>
          <w:rFonts w:hint="eastAsia"/>
        </w:rPr>
        <w:br/>
      </w:r>
      <w:r>
        <w:rPr>
          <w:rFonts w:hint="eastAsia"/>
        </w:rPr>
        <w:t>　　第一节 两件式造口袋行业SWOT分析</w:t>
      </w:r>
      <w:r>
        <w:rPr>
          <w:rFonts w:hint="eastAsia"/>
        </w:rPr>
        <w:br/>
      </w:r>
      <w:r>
        <w:rPr>
          <w:rFonts w:hint="eastAsia"/>
        </w:rPr>
        <w:t>　　　　一、两件式造口袋行业优势</w:t>
      </w:r>
      <w:r>
        <w:rPr>
          <w:rFonts w:hint="eastAsia"/>
        </w:rPr>
        <w:br/>
      </w:r>
      <w:r>
        <w:rPr>
          <w:rFonts w:hint="eastAsia"/>
        </w:rPr>
        <w:t>　　　　二、两件式造口袋行业劣势</w:t>
      </w:r>
      <w:r>
        <w:rPr>
          <w:rFonts w:hint="eastAsia"/>
        </w:rPr>
        <w:br/>
      </w:r>
      <w:r>
        <w:rPr>
          <w:rFonts w:hint="eastAsia"/>
        </w:rPr>
        <w:t>　　　　三、两件式造口袋市场机会</w:t>
      </w:r>
      <w:r>
        <w:rPr>
          <w:rFonts w:hint="eastAsia"/>
        </w:rPr>
        <w:br/>
      </w:r>
      <w:r>
        <w:rPr>
          <w:rFonts w:hint="eastAsia"/>
        </w:rPr>
        <w:t>　　　　四、两件式造口袋市场威胁</w:t>
      </w:r>
      <w:r>
        <w:rPr>
          <w:rFonts w:hint="eastAsia"/>
        </w:rPr>
        <w:br/>
      </w:r>
      <w:r>
        <w:rPr>
          <w:rFonts w:hint="eastAsia"/>
        </w:rPr>
        <w:t>　　第二节 两件式造口袋行业风险及对策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2025-2031年中国两件式造口袋行业前景与发展趋势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2024-2025年两件式造口袋行业发展环境分析</w:t>
      </w:r>
      <w:r>
        <w:rPr>
          <w:rFonts w:hint="eastAsia"/>
        </w:rPr>
        <w:br/>
      </w:r>
      <w:r>
        <w:rPr>
          <w:rFonts w:hint="eastAsia"/>
        </w:rPr>
        <w:t>　　　　一、两件式造口袋行业主管部门与监管体制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二、两件式造口袋行业主要法律法规及政策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三、两件式造口袋行业标准与质量监管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2025-2031年两件式造口袋行业发展趋势与方向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2025-2031年两件式造口袋行业发展潜力与机遇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两件式造口袋行业研究结论与建议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[中:智林]两件式造口袋行业发展建议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两件式造口袋行业类别</w:t>
      </w:r>
      <w:r>
        <w:rPr>
          <w:rFonts w:hint="eastAsia"/>
        </w:rPr>
        <w:br/>
      </w:r>
      <w:r>
        <w:rPr>
          <w:rFonts w:hint="eastAsia"/>
        </w:rPr>
        <w:t>　　图表 两件式造口袋行业产业链调研</w:t>
      </w:r>
      <w:r>
        <w:rPr>
          <w:rFonts w:hint="eastAsia"/>
        </w:rPr>
        <w:br/>
      </w:r>
      <w:r>
        <w:rPr>
          <w:rFonts w:hint="eastAsia"/>
        </w:rPr>
        <w:t>　　图表 两件式造口袋行业现状</w:t>
      </w:r>
      <w:r>
        <w:rPr>
          <w:rFonts w:hint="eastAsia"/>
        </w:rPr>
        <w:br/>
      </w:r>
      <w:r>
        <w:rPr>
          <w:rFonts w:hint="eastAsia"/>
        </w:rPr>
        <w:t>　　图表 两件式造口袋行业标准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2019-2024年中国两件式造口袋行业市场规模</w:t>
      </w:r>
      <w:r>
        <w:rPr>
          <w:rFonts w:hint="eastAsia"/>
        </w:rPr>
        <w:br/>
      </w:r>
      <w:r>
        <w:rPr>
          <w:rFonts w:hint="eastAsia"/>
        </w:rPr>
        <w:t>　　图表 2024年中国两件式造口袋行业产能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2019-2024年中国两件式造口袋行业产量统计</w:t>
      </w:r>
      <w:r>
        <w:rPr>
          <w:rFonts w:hint="eastAsia"/>
        </w:rPr>
        <w:br/>
      </w:r>
      <w:r>
        <w:rPr>
          <w:rFonts w:hint="eastAsia"/>
        </w:rPr>
        <w:t>　　图表 两件式造口袋行业动态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2019-2024年中国两件式造口袋市场需求量</w:t>
      </w:r>
      <w:r>
        <w:rPr>
          <w:rFonts w:hint="eastAsia"/>
        </w:rPr>
        <w:br/>
      </w:r>
      <w:r>
        <w:rPr>
          <w:rFonts w:hint="eastAsia"/>
        </w:rPr>
        <w:t>　　图表 2024年中国两件式造口袋行业需求区域调研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2019-2024年中国两件式造口袋行情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2019-2024年中国两件式造口袋进口统计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2019-2024年中国两件式造口袋行业企业数量统计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**地区两件式造口袋市场规模</w:t>
      </w:r>
      <w:r>
        <w:rPr>
          <w:rFonts w:hint="eastAsia"/>
        </w:rPr>
        <w:br/>
      </w:r>
      <w:r>
        <w:rPr>
          <w:rFonts w:hint="eastAsia"/>
        </w:rPr>
        <w:t>　　图表 **地区两件式造口袋行业市场需求</w:t>
      </w:r>
      <w:r>
        <w:rPr>
          <w:rFonts w:hint="eastAsia"/>
        </w:rPr>
        <w:br/>
      </w:r>
      <w:r>
        <w:rPr>
          <w:rFonts w:hint="eastAsia"/>
        </w:rPr>
        <w:t>　　图表 **地区两件式造口袋市场调研</w:t>
      </w:r>
      <w:r>
        <w:rPr>
          <w:rFonts w:hint="eastAsia"/>
        </w:rPr>
        <w:br/>
      </w:r>
      <w:r>
        <w:rPr>
          <w:rFonts w:hint="eastAsia"/>
        </w:rPr>
        <w:t>　　图表 **地区两件式造口袋行业市场需求分析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**地区两件式造口袋市场规模</w:t>
      </w:r>
      <w:r>
        <w:rPr>
          <w:rFonts w:hint="eastAsia"/>
        </w:rPr>
        <w:br/>
      </w:r>
      <w:r>
        <w:rPr>
          <w:rFonts w:hint="eastAsia"/>
        </w:rPr>
        <w:t>　　图表 **地区两件式造口袋行业市场需求</w:t>
      </w:r>
      <w:r>
        <w:rPr>
          <w:rFonts w:hint="eastAsia"/>
        </w:rPr>
        <w:br/>
      </w:r>
      <w:r>
        <w:rPr>
          <w:rFonts w:hint="eastAsia"/>
        </w:rPr>
        <w:t>　　图表 **地区两件式造口袋市场调研</w:t>
      </w:r>
      <w:r>
        <w:rPr>
          <w:rFonts w:hint="eastAsia"/>
        </w:rPr>
        <w:br/>
      </w:r>
      <w:r>
        <w:rPr>
          <w:rFonts w:hint="eastAsia"/>
        </w:rPr>
        <w:t>　　图表 **地区两件式造口袋行业市场需求分析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两件式造口袋行业竞争对手分析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两件式造口袋重点企业（三）成长能力情况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2025-2031年中国两件式造口袋行业市场规模预测</w:t>
      </w:r>
      <w:r>
        <w:rPr>
          <w:rFonts w:hint="eastAsia"/>
        </w:rPr>
        <w:br/>
      </w:r>
      <w:r>
        <w:rPr>
          <w:rFonts w:hint="eastAsia"/>
        </w:rPr>
        <w:t>　　图表 两件式造口袋行业准入条件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2025-2031年中国两件式造口袋市场前景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6d5c525b246ac" w:history="1">
        <w:r>
          <w:rPr>
            <w:rStyle w:val="Hyperlink"/>
          </w:rPr>
          <w:t>2025-2031年中国两件式造口袋市场研究分析与前景趋势预测报告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6d5c525b246ac" w:history="1">
        <w:r>
          <w:rPr>
            <w:rStyle w:val="Hyperlink"/>
          </w:rPr>
          <w:t>https://www.20087.com/3/72/LiangJianShiZaoKouDaiShiChangQianJing.html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口袋倒粪的10大忌、两件式造口袋和一件式区别、一件造口好还是两件好、两件式造口袋使用方法、两件式造口袋使用方法、两件式造口袋可以重复使用吗、造口不用造口袋可以吗、两件式造口袋图片、造口袋一件式与二件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f7695f06c44fa" w:history="1">
      <w:r>
        <w:rPr>
          <w:rStyle w:val="Hyperlink"/>
        </w:rPr>
        <w:t>2025-2031年中国两件式造口袋市场研究分析与前景趋势预测报告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angJianShiZaoKouDaiShiChangQianJing.html" TargetMode="External" Id="R6b96d5c525b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angJianShiZaoKouDaiShiChangQianJing.html" TargetMode="External" Id="R173f7695f06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2025-10-23T00:36:20Z</dcterms:created>
  <dcterms:modified xsi:type="dcterms:W3CDTF">2025-10-23T01:36:20Z</dcterms:modified>
  <dc:subject>2025-2031年中国两件式造口袋市场研究分析与前景趋势预测报告</dc:subject>
  <dc:title>2025-2031年中国两件式造口袋市场研究分析与前景趋势预测报告</dc:title>
  <cp:keywords>2025-2031年中国两件式造口袋市场研究分析与前景趋势预测报告</cp:keywords>
  <dc:description>2025-2031年中国两件式造口袋市场研究分析与前景趋势预测报告</dc:description>
</cp:coreProperties>
</file>