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a73d8a8c544a6" w:history="1">
              <w:r>
                <w:rPr>
                  <w:rStyle w:val="Hyperlink"/>
                </w:rPr>
                <w:t>中国人凝血因子Ⅷ（AHF）行业现状调研及发展趋势分析报告（2017-2022年）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a73d8a8c544a6" w:history="1">
              <w:r>
                <w:rPr>
                  <w:rStyle w:val="Hyperlink"/>
                </w:rPr>
                <w:t>中国人凝血因子Ⅷ（AHF）行业现状调研及发展趋势分析报告（2017-2022年）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a73d8a8c544a6" w:history="1">
                <w:r>
                  <w:rPr>
                    <w:rStyle w:val="Hyperlink"/>
                  </w:rPr>
                  <w:t>https://www.20087.com/3/32/RenNingXueYinZiAHFShiChangXingQi.html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Ⅷ（AHF）是用于治疗血友病A患者出血症状的关键药物，通过补充患者体内缺失的凝血因子，帮助止血。随着生物制药技术的进步，重组AHF的生产效率和纯度不断提高，降低了病毒污染和免疫原性反应的风险。目前，研究重点在于提高AHF的半衰期，减少给药频率，以及开发长效型和基因工程优化的凝血因子，以改善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未来，人凝血因子Ⅷ的发展将更加侧重于创新治疗方案和个性化医疗。创新治疗方案方面，将探索口服型凝血因子、凝血因子组合疗法以及非因子替代疗法，如RNA干扰技术，以解决现有治疗方案的局限性。个性化医疗方面，则是基于遗传学和生物标志物的研究，为每位患者制定最合适的剂量和治疗计划，提高疗效并减少副作用。此外，随着基因编辑技术CRISPR-Cas9的成熟，基因治疗有望成为血友病A的长期解决方案，从根本上纠正凝血缺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a73d8a8c544a6" w:history="1">
        <w:r>
          <w:rPr>
            <w:rStyle w:val="Hyperlink"/>
          </w:rPr>
          <w:t>中国人凝血因子Ⅷ（AHF）行业现状调研及发展趋势分析报告（2017-2022年）</w:t>
        </w:r>
      </w:hyperlink>
      <w:r>
        <w:rPr>
          <w:rFonts w:hint="eastAsia"/>
        </w:rPr>
        <w:t>》基于对人凝血因子Ⅷ（AHF）行业的深入研究和市场监测数据，全面分析了人凝血因子Ⅷ（AHF）行业现状、市场需求与市场规模。人凝血因子Ⅷ（AHF）报告详细探讨了产业链结构，价格动态，以及人凝血因子Ⅷ（AHF）各细分市场的特点。同时，还科学预测了市场前景与发展趋势，深入剖析了人凝血因子Ⅷ（AHF）品牌竞争格局，市场集中度，以及重点企业的经营状况。人凝血因子Ⅷ（AHF）报告旨在挖掘行业投资价值，揭示潜在风险与机遇，为投资者和决策者提供专业、科学、客观的战略建议，是了解人凝血因子Ⅷ（AHF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人凝血因子Ⅷ（AHF）产业概述</w:t>
      </w:r>
      <w:r>
        <w:rPr>
          <w:rFonts w:hint="eastAsia"/>
        </w:rPr>
        <w:br/>
      </w:r>
      <w:r>
        <w:rPr>
          <w:rFonts w:hint="eastAsia"/>
        </w:rPr>
        <w:t>　　1.1 人凝血因子ⅷ定义</w:t>
      </w:r>
      <w:r>
        <w:rPr>
          <w:rFonts w:hint="eastAsia"/>
        </w:rPr>
        <w:br/>
      </w:r>
      <w:r>
        <w:rPr>
          <w:rFonts w:hint="eastAsia"/>
        </w:rPr>
        <w:t>　　1.2 人凝血因子ⅷ产品技术参数</w:t>
      </w:r>
      <w:r>
        <w:rPr>
          <w:rFonts w:hint="eastAsia"/>
        </w:rPr>
        <w:br/>
      </w:r>
      <w:r>
        <w:rPr>
          <w:rFonts w:hint="eastAsia"/>
        </w:rPr>
        <w:t>　　1.3 人凝血因子ⅷ价格分析</w:t>
      </w:r>
      <w:r>
        <w:rPr>
          <w:rFonts w:hint="eastAsia"/>
        </w:rPr>
        <w:br/>
      </w:r>
      <w:r>
        <w:rPr>
          <w:rFonts w:hint="eastAsia"/>
        </w:rPr>
        <w:t>　　1.4 人凝血因子ⅷ制造工艺流程</w:t>
      </w:r>
      <w:r>
        <w:rPr>
          <w:rFonts w:hint="eastAsia"/>
        </w:rPr>
        <w:br/>
      </w:r>
      <w:r>
        <w:rPr>
          <w:rFonts w:hint="eastAsia"/>
        </w:rPr>
        <w:t>　　1.5 人凝血因子ⅷ成本结构</w:t>
      </w:r>
      <w:r>
        <w:rPr>
          <w:rFonts w:hint="eastAsia"/>
        </w:rPr>
        <w:br/>
      </w:r>
      <w:r>
        <w:rPr>
          <w:rFonts w:hint="eastAsia"/>
        </w:rPr>
        <w:t>　　1.6 人凝血因子ⅷ产业概述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重组人凝血因子ⅷ（rfⅷ）产业概述</w:t>
      </w:r>
      <w:r>
        <w:rPr>
          <w:rFonts w:hint="eastAsia"/>
        </w:rPr>
        <w:br/>
      </w:r>
      <w:r>
        <w:rPr>
          <w:rFonts w:hint="eastAsia"/>
        </w:rPr>
        <w:t>　　2.1 重组人凝血因子ⅷ定义</w:t>
      </w:r>
      <w:r>
        <w:rPr>
          <w:rFonts w:hint="eastAsia"/>
        </w:rPr>
        <w:br/>
      </w:r>
      <w:r>
        <w:rPr>
          <w:rFonts w:hint="eastAsia"/>
        </w:rPr>
        <w:t>　　2.2 重组人凝血因子ⅷ产品技术参数</w:t>
      </w:r>
      <w:r>
        <w:rPr>
          <w:rFonts w:hint="eastAsia"/>
        </w:rPr>
        <w:br/>
      </w:r>
      <w:r>
        <w:rPr>
          <w:rFonts w:hint="eastAsia"/>
        </w:rPr>
        <w:t>　　2.3 重组人凝血因子ⅷ价格分析</w:t>
      </w:r>
      <w:r>
        <w:rPr>
          <w:rFonts w:hint="eastAsia"/>
        </w:rPr>
        <w:br/>
      </w:r>
      <w:r>
        <w:rPr>
          <w:rFonts w:hint="eastAsia"/>
        </w:rPr>
        <w:t>　　2.4 重组人凝血因子ⅷ制造工艺流程</w:t>
      </w:r>
      <w:r>
        <w:rPr>
          <w:rFonts w:hint="eastAsia"/>
        </w:rPr>
        <w:br/>
      </w:r>
      <w:r>
        <w:rPr>
          <w:rFonts w:hint="eastAsia"/>
        </w:rPr>
        <w:t>　　2.5 重组人凝血因子ⅷ成本结构</w:t>
      </w:r>
      <w:r>
        <w:rPr>
          <w:rFonts w:hint="eastAsia"/>
        </w:rPr>
        <w:br/>
      </w:r>
      <w:r>
        <w:rPr>
          <w:rFonts w:hint="eastAsia"/>
        </w:rPr>
        <w:t>　　2.6 重组人凝血因子ⅷ产业概述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人凝血因子ⅷ产业链分析</w:t>
      </w:r>
      <w:r>
        <w:rPr>
          <w:rFonts w:hint="eastAsia"/>
        </w:rPr>
        <w:br/>
      </w:r>
      <w:r>
        <w:rPr>
          <w:rFonts w:hint="eastAsia"/>
        </w:rPr>
        <w:t>　　3.1 原料市场分析</w:t>
      </w:r>
      <w:r>
        <w:rPr>
          <w:rFonts w:hint="eastAsia"/>
        </w:rPr>
        <w:br/>
      </w:r>
      <w:r>
        <w:rPr>
          <w:rFonts w:hint="eastAsia"/>
        </w:rPr>
        <w:t>　　　　3.1.1 投浆量分析</w:t>
      </w:r>
      <w:r>
        <w:rPr>
          <w:rFonts w:hint="eastAsia"/>
        </w:rPr>
        <w:br/>
      </w:r>
      <w:r>
        <w:rPr>
          <w:rFonts w:hint="eastAsia"/>
        </w:rPr>
        <w:t>　　3.2 血友病患者分析</w:t>
      </w:r>
      <w:r>
        <w:rPr>
          <w:rFonts w:hint="eastAsia"/>
        </w:rPr>
        <w:br/>
      </w:r>
      <w:r>
        <w:rPr>
          <w:rFonts w:hint="eastAsia"/>
        </w:rPr>
        <w:t>　　3.3 原料-人凝血因子ⅷ-血友病患者产业链分析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人凝血因子ⅷ产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4.1 全球人凝血因子ⅷ产能 产量统计</w:t>
      </w:r>
      <w:r>
        <w:rPr>
          <w:rFonts w:hint="eastAsia"/>
        </w:rPr>
        <w:br/>
      </w:r>
      <w:r>
        <w:rPr>
          <w:rFonts w:hint="eastAsia"/>
        </w:rPr>
        <w:t>　　4.2 中国人凝血因子ⅷ产能 产量统计</w:t>
      </w:r>
      <w:r>
        <w:rPr>
          <w:rFonts w:hint="eastAsia"/>
        </w:rPr>
        <w:br/>
      </w:r>
      <w:r>
        <w:rPr>
          <w:rFonts w:hint="eastAsia"/>
        </w:rPr>
        <w:t>　　4.3 欧美中日韩人凝血因子ⅷ+重组人凝血因子ⅷ产量及市场份额</w:t>
      </w:r>
      <w:r>
        <w:rPr>
          <w:rFonts w:hint="eastAsia"/>
        </w:rPr>
        <w:br/>
      </w:r>
      <w:r>
        <w:rPr>
          <w:rFonts w:hint="eastAsia"/>
        </w:rPr>
        <w:t>　　4.4 人凝血因子ⅷ 重组人凝血因子ⅷ产量及市场份额</w:t>
      </w:r>
      <w:r>
        <w:rPr>
          <w:rFonts w:hint="eastAsia"/>
        </w:rPr>
        <w:br/>
      </w:r>
      <w:r>
        <w:rPr>
          <w:rFonts w:hint="eastAsia"/>
        </w:rPr>
        <w:t>　　4.5 全球及中国各企业人凝血因子ⅷ产能利用率</w:t>
      </w:r>
      <w:r>
        <w:rPr>
          <w:rFonts w:hint="eastAsia"/>
        </w:rPr>
        <w:br/>
      </w:r>
      <w:r>
        <w:rPr>
          <w:rFonts w:hint="eastAsia"/>
        </w:rPr>
        <w:t>　　4.6 中国人凝血因子ⅷ产能 产量及占全球比重</w:t>
      </w:r>
      <w:r>
        <w:rPr>
          <w:rFonts w:hint="eastAsia"/>
        </w:rPr>
        <w:br/>
      </w:r>
      <w:r>
        <w:rPr>
          <w:rFonts w:hint="eastAsia"/>
        </w:rPr>
        <w:t>　　4.7 全球及中国人凝血因子ⅷ需求量综述</w:t>
      </w:r>
      <w:r>
        <w:rPr>
          <w:rFonts w:hint="eastAsia"/>
        </w:rPr>
        <w:br/>
      </w:r>
      <w:r>
        <w:rPr>
          <w:rFonts w:hint="eastAsia"/>
        </w:rPr>
        <w:t>　　4.8 全球及中国人凝血因子ⅷ供应量 需求量 缺口量</w:t>
      </w:r>
      <w:r>
        <w:rPr>
          <w:rFonts w:hint="eastAsia"/>
        </w:rPr>
        <w:br/>
      </w:r>
      <w:r>
        <w:rPr>
          <w:rFonts w:hint="eastAsia"/>
        </w:rPr>
        <w:t>　　4.9 全球及中国人凝血因子ⅷ成本 价格 产值 利润率</w:t>
      </w:r>
      <w:r>
        <w:rPr>
          <w:rFonts w:hint="eastAsia"/>
        </w:rPr>
        <w:br/>
      </w:r>
      <w:r>
        <w:rPr>
          <w:rFonts w:hint="eastAsia"/>
        </w:rPr>
        <w:t>　　4.10 中国人凝血因子ⅷ进口量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人凝血因子ⅷ核心企业研究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人凝血因子ⅷ新项目投资可行性分析</w:t>
      </w:r>
      <w:r>
        <w:rPr>
          <w:rFonts w:hint="eastAsia"/>
        </w:rPr>
        <w:br/>
      </w:r>
      <w:r>
        <w:rPr>
          <w:rFonts w:hint="eastAsia"/>
        </w:rPr>
        <w:t>　　6.1 重组人凝血因子ⅷ项目swot分析</w:t>
      </w:r>
      <w:r>
        <w:rPr>
          <w:rFonts w:hint="eastAsia"/>
        </w:rPr>
        <w:br/>
      </w:r>
      <w:r>
        <w:rPr>
          <w:rFonts w:hint="eastAsia"/>
        </w:rPr>
        <w:t>　　6.2 20万瓶/年重组人凝血因子ⅷ（规格：200iu）新项目可行性分析</w:t>
      </w:r>
      <w:r>
        <w:rPr>
          <w:rFonts w:hint="eastAsia"/>
        </w:rPr>
        <w:br/>
      </w:r>
      <w:r>
        <w:rPr>
          <w:rFonts w:hint="eastAsia"/>
        </w:rPr>
        <w:t>　　　　6.2.1 项目名称</w:t>
      </w:r>
      <w:r>
        <w:rPr>
          <w:rFonts w:hint="eastAsia"/>
        </w:rPr>
        <w:br/>
      </w:r>
      <w:r>
        <w:rPr>
          <w:rFonts w:hint="eastAsia"/>
        </w:rPr>
        <w:t>　　　　6.2.2 产品及拟建规模</w:t>
      </w:r>
      <w:r>
        <w:rPr>
          <w:rFonts w:hint="eastAsia"/>
        </w:rPr>
        <w:br/>
      </w:r>
      <w:r>
        <w:rPr>
          <w:rFonts w:hint="eastAsia"/>
        </w:rPr>
        <w:t>　　　　6.2.3 主要建设内容</w:t>
      </w:r>
      <w:r>
        <w:rPr>
          <w:rFonts w:hint="eastAsia"/>
        </w:rPr>
        <w:br/>
      </w:r>
      <w:r>
        <w:rPr>
          <w:rFonts w:hint="eastAsia"/>
        </w:rPr>
        <w:t>　　　　6.2.4 项目期限规划</w:t>
      </w:r>
      <w:r>
        <w:rPr>
          <w:rFonts w:hint="eastAsia"/>
        </w:rPr>
        <w:br/>
      </w:r>
      <w:r>
        <w:rPr>
          <w:rFonts w:hint="eastAsia"/>
        </w:rPr>
        <w:t>　　　　6.2.5 项目投资内容</w:t>
      </w:r>
      <w:r>
        <w:rPr>
          <w:rFonts w:hint="eastAsia"/>
        </w:rPr>
        <w:br/>
      </w:r>
      <w:r>
        <w:rPr>
          <w:rFonts w:hint="eastAsia"/>
        </w:rPr>
        <w:t>　　　　6.2.6 项目投资回报率分析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中.智林.－人凝血因子ⅷ产业研究总结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人凝血因子ⅷ产品实物图（国产）</w:t>
      </w:r>
      <w:r>
        <w:rPr>
          <w:rFonts w:hint="eastAsia"/>
        </w:rPr>
        <w:br/>
      </w:r>
      <w:r>
        <w:rPr>
          <w:rFonts w:hint="eastAsia"/>
        </w:rPr>
        <w:t>　　图 人凝血因子ⅷ产品实物图（进口）</w:t>
      </w:r>
      <w:r>
        <w:rPr>
          <w:rFonts w:hint="eastAsia"/>
        </w:rPr>
        <w:br/>
      </w:r>
      <w:r>
        <w:rPr>
          <w:rFonts w:hint="eastAsia"/>
        </w:rPr>
        <w:t>　　表 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2017-2022年全球人凝血因子ⅷ（fⅷ）价格（$/iu）一览表</w:t>
      </w:r>
      <w:r>
        <w:rPr>
          <w:rFonts w:hint="eastAsia"/>
        </w:rPr>
        <w:br/>
      </w:r>
      <w:r>
        <w:rPr>
          <w:rFonts w:hint="eastAsia"/>
        </w:rPr>
        <w:t>　　表 2017-2022年中国人凝血因子ⅷ（fⅷ）价格（$/iu）一览表</w:t>
      </w:r>
      <w:r>
        <w:rPr>
          <w:rFonts w:hint="eastAsia"/>
        </w:rPr>
        <w:br/>
      </w:r>
      <w:r>
        <w:rPr>
          <w:rFonts w:hint="eastAsia"/>
        </w:rPr>
        <w:t>　　图 人凝血因子ⅷ制造工艺流程图</w:t>
      </w:r>
      <w:r>
        <w:rPr>
          <w:rFonts w:hint="eastAsia"/>
        </w:rPr>
        <w:br/>
      </w:r>
      <w:r>
        <w:rPr>
          <w:rFonts w:hint="eastAsia"/>
        </w:rPr>
        <w:t>　　表 2017-2022年全球人凝血因子ⅷ（fⅷ）价格 成本 毛利（$/iu）毛利率数据一览表</w:t>
      </w:r>
      <w:r>
        <w:rPr>
          <w:rFonts w:hint="eastAsia"/>
        </w:rPr>
        <w:br/>
      </w:r>
      <w:r>
        <w:rPr>
          <w:rFonts w:hint="eastAsia"/>
        </w:rPr>
        <w:t>　　表 2017-2022年中国人凝血因子ⅷ（fⅷ）价格 成本 毛利（$/iu）毛利率数据一览表</w:t>
      </w:r>
      <w:r>
        <w:rPr>
          <w:rFonts w:hint="eastAsia"/>
        </w:rPr>
        <w:br/>
      </w:r>
      <w:r>
        <w:rPr>
          <w:rFonts w:hint="eastAsia"/>
        </w:rPr>
        <w:t>　　表 2016年全球及中国人凝血因子ⅷ成本结构（$/iu）</w:t>
      </w:r>
      <w:r>
        <w:rPr>
          <w:rFonts w:hint="eastAsia"/>
        </w:rPr>
        <w:br/>
      </w:r>
      <w:r>
        <w:rPr>
          <w:rFonts w:hint="eastAsia"/>
        </w:rPr>
        <w:t>　　图 重组人凝血因子ⅷ产品实物图</w:t>
      </w:r>
      <w:r>
        <w:rPr>
          <w:rFonts w:hint="eastAsia"/>
        </w:rPr>
        <w:br/>
      </w:r>
      <w:r>
        <w:rPr>
          <w:rFonts w:hint="eastAsia"/>
        </w:rPr>
        <w:t>　　表 重组人凝血因子ⅷ产品技术参数一览表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2017-2022年全球重组人凝血因子ⅷ价格（$/iu）一览表</w:t>
      </w:r>
      <w:r>
        <w:rPr>
          <w:rFonts w:hint="eastAsia"/>
        </w:rPr>
        <w:br/>
      </w:r>
      <w:r>
        <w:rPr>
          <w:rFonts w:hint="eastAsia"/>
        </w:rPr>
        <w:t>　　表 2017-2022年中国重组人凝血因子ⅷ价格（$/iu）一览表</w:t>
      </w:r>
      <w:r>
        <w:rPr>
          <w:rFonts w:hint="eastAsia"/>
        </w:rPr>
        <w:br/>
      </w:r>
      <w:r>
        <w:rPr>
          <w:rFonts w:hint="eastAsia"/>
        </w:rPr>
        <w:t>　　图 重组人凝血因子ⅷ制造工艺流程图</w:t>
      </w:r>
      <w:r>
        <w:rPr>
          <w:rFonts w:hint="eastAsia"/>
        </w:rPr>
        <w:br/>
      </w:r>
      <w:r>
        <w:rPr>
          <w:rFonts w:hint="eastAsia"/>
        </w:rPr>
        <w:t>　　表 2017-2022年全球重组人凝血因子ⅷ价格 成本 毛利（$/iu）毛利率数据一览表</w:t>
      </w:r>
      <w:r>
        <w:rPr>
          <w:rFonts w:hint="eastAsia"/>
        </w:rPr>
        <w:br/>
      </w:r>
      <w:r>
        <w:rPr>
          <w:rFonts w:hint="eastAsia"/>
        </w:rPr>
        <w:t>　　表 2016年中国重组人凝血因子ⅷ成本结构（$/iu）</w:t>
      </w:r>
      <w:r>
        <w:rPr>
          <w:rFonts w:hint="eastAsia"/>
        </w:rPr>
        <w:br/>
      </w:r>
      <w:r>
        <w:rPr>
          <w:rFonts w:hint="eastAsia"/>
        </w:rPr>
        <w:t>　　表 2017-2022年全球血液制品市场年投浆量（吨）一览表</w:t>
      </w:r>
      <w:r>
        <w:rPr>
          <w:rFonts w:hint="eastAsia"/>
        </w:rPr>
        <w:br/>
      </w:r>
      <w:r>
        <w:rPr>
          <w:rFonts w:hint="eastAsia"/>
        </w:rPr>
        <w:t>　　表 2017-2022年中国血液制品市场年投浆量（吨）一览表</w:t>
      </w:r>
      <w:r>
        <w:rPr>
          <w:rFonts w:hint="eastAsia"/>
        </w:rPr>
        <w:br/>
      </w:r>
      <w:r>
        <w:rPr>
          <w:rFonts w:hint="eastAsia"/>
        </w:rPr>
        <w:t>　　表 2017-2022年全球血液制品市场血浆成本（$/吨）一览表</w:t>
      </w:r>
      <w:r>
        <w:rPr>
          <w:rFonts w:hint="eastAsia"/>
        </w:rPr>
        <w:br/>
      </w:r>
      <w:r>
        <w:rPr>
          <w:rFonts w:hint="eastAsia"/>
        </w:rPr>
        <w:t>　　表 2017-2022年中国血液制品市场血浆成本（万元/吨）一览表</w:t>
      </w:r>
      <w:r>
        <w:rPr>
          <w:rFonts w:hint="eastAsia"/>
        </w:rPr>
        <w:br/>
      </w:r>
      <w:r>
        <w:rPr>
          <w:rFonts w:hint="eastAsia"/>
        </w:rPr>
        <w:t>　　表 2017-2022年全球及中国血友病甲型患者情况一览表</w:t>
      </w:r>
      <w:r>
        <w:rPr>
          <w:rFonts w:hint="eastAsia"/>
        </w:rPr>
        <w:br/>
      </w:r>
      <w:r>
        <w:rPr>
          <w:rFonts w:hint="eastAsia"/>
        </w:rPr>
        <w:t>　　表 2017-2022年全球及中国血友病甲型患者对人凝血因子ⅷ产生需求量（10000iu）一览表</w:t>
      </w:r>
      <w:r>
        <w:rPr>
          <w:rFonts w:hint="eastAsia"/>
        </w:rPr>
        <w:br/>
      </w:r>
      <w:r>
        <w:rPr>
          <w:rFonts w:hint="eastAsia"/>
        </w:rPr>
        <w:t>　　表 我国人凝血因子ⅷ医保覆盖情况表</w:t>
      </w:r>
      <w:r>
        <w:rPr>
          <w:rFonts w:hint="eastAsia"/>
        </w:rPr>
        <w:br/>
      </w:r>
      <w:r>
        <w:rPr>
          <w:rFonts w:hint="eastAsia"/>
        </w:rPr>
        <w:t>　　图 原料-人凝血因子ⅷ-血友病患者产业链结构图</w:t>
      </w:r>
      <w:r>
        <w:rPr>
          <w:rFonts w:hint="eastAsia"/>
        </w:rPr>
        <w:br/>
      </w:r>
      <w:r>
        <w:rPr>
          <w:rFonts w:hint="eastAsia"/>
        </w:rPr>
        <w:t>　　表 全球人凝血因子ⅷ生产厂家及产品一览表</w:t>
      </w:r>
      <w:r>
        <w:rPr>
          <w:rFonts w:hint="eastAsia"/>
        </w:rPr>
        <w:br/>
      </w:r>
      <w:r>
        <w:rPr>
          <w:rFonts w:hint="eastAsia"/>
        </w:rPr>
        <w:t>　　表 2017-2022年全球18家企业人凝血因子ⅷ+重组人凝血因子ⅷ产能及总产能（10000iu）一览表</w:t>
      </w:r>
      <w:r>
        <w:rPr>
          <w:rFonts w:hint="eastAsia"/>
        </w:rPr>
        <w:br/>
      </w:r>
      <w:r>
        <w:rPr>
          <w:rFonts w:hint="eastAsia"/>
        </w:rPr>
        <w:t>　　表 2017-2022年全球18家企业人凝血因子ⅷ+重组人凝血因子ⅷ产能份额一览表</w:t>
      </w:r>
      <w:r>
        <w:rPr>
          <w:rFonts w:hint="eastAsia"/>
        </w:rPr>
        <w:br/>
      </w:r>
      <w:r>
        <w:rPr>
          <w:rFonts w:hint="eastAsia"/>
        </w:rPr>
        <w:t>　　表 2017-2022年全球18家企业人凝血因子ⅷ+重组人凝血因子ⅷ产量及总产量（10000iu）一览表</w:t>
      </w:r>
      <w:r>
        <w:rPr>
          <w:rFonts w:hint="eastAsia"/>
        </w:rPr>
        <w:br/>
      </w:r>
      <w:r>
        <w:rPr>
          <w:rFonts w:hint="eastAsia"/>
        </w:rPr>
        <w:t>　　表 2017-2022年全球18家企业人凝血因子ⅷ+重组人凝血因子ⅷ产量份额一览表</w:t>
      </w:r>
      <w:r>
        <w:rPr>
          <w:rFonts w:hint="eastAsia"/>
        </w:rPr>
        <w:br/>
      </w:r>
      <w:r>
        <w:rPr>
          <w:rFonts w:hint="eastAsia"/>
        </w:rPr>
        <w:t>　　表 2017-2022年全球人凝血因子ⅷ+重组人凝血因子ⅷ产能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图 2017-2022年全球人凝血因子ⅷ+重组人凝血因子ⅷ产能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表 2017-2022年全球人凝血因子ⅷ+重组人凝血因子ⅷ产能利用率一览表</w:t>
      </w:r>
      <w:r>
        <w:rPr>
          <w:rFonts w:hint="eastAsia"/>
        </w:rPr>
        <w:br/>
      </w:r>
      <w:r>
        <w:rPr>
          <w:rFonts w:hint="eastAsia"/>
        </w:rPr>
        <w:t>　　表 2017-2022年全球16家企业人凝血因子ⅷ产能及总产能（10000iu）一览表</w:t>
      </w:r>
      <w:r>
        <w:rPr>
          <w:rFonts w:hint="eastAsia"/>
        </w:rPr>
        <w:br/>
      </w:r>
      <w:r>
        <w:rPr>
          <w:rFonts w:hint="eastAsia"/>
        </w:rPr>
        <w:t>　　表 2017-2022年全球16家企业人凝血因子ⅷ产能份额一览表</w:t>
      </w:r>
      <w:r>
        <w:rPr>
          <w:rFonts w:hint="eastAsia"/>
        </w:rPr>
        <w:br/>
      </w:r>
      <w:r>
        <w:rPr>
          <w:rFonts w:hint="eastAsia"/>
        </w:rPr>
        <w:t>　　表 2017-2022年全球16家企业人凝血因子ⅷ产量及总产量（10000iu）一览表</w:t>
      </w:r>
      <w:r>
        <w:rPr>
          <w:rFonts w:hint="eastAsia"/>
        </w:rPr>
        <w:br/>
      </w:r>
      <w:r>
        <w:rPr>
          <w:rFonts w:hint="eastAsia"/>
        </w:rPr>
        <w:t>　　表 2017-2022年全球16家企业人凝血因子ⅷ产量份额一览表</w:t>
      </w:r>
      <w:r>
        <w:rPr>
          <w:rFonts w:hint="eastAsia"/>
        </w:rPr>
        <w:br/>
      </w:r>
      <w:r>
        <w:rPr>
          <w:rFonts w:hint="eastAsia"/>
        </w:rPr>
        <w:t>　　表 2017-2022年全球人凝血因子ⅷ产能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图 2017-2022年全球人凝血因子ⅷ产能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表 2017-2022年全球人凝血因子ⅷ产能利用率一览表</w:t>
      </w:r>
      <w:r>
        <w:rPr>
          <w:rFonts w:hint="eastAsia"/>
        </w:rPr>
        <w:br/>
      </w:r>
      <w:r>
        <w:rPr>
          <w:rFonts w:hint="eastAsia"/>
        </w:rPr>
        <w:t>　　表 2017-2022年全球5家企业重组人凝血因子ⅷ产能及总产能（10000iu）一览表</w:t>
      </w:r>
      <w:r>
        <w:rPr>
          <w:rFonts w:hint="eastAsia"/>
        </w:rPr>
        <w:br/>
      </w:r>
      <w:r>
        <w:rPr>
          <w:rFonts w:hint="eastAsia"/>
        </w:rPr>
        <w:t>　　表 2017-2022年全球5家企业重组人凝血因子ⅷ产能份额一览表</w:t>
      </w:r>
      <w:r>
        <w:rPr>
          <w:rFonts w:hint="eastAsia"/>
        </w:rPr>
        <w:br/>
      </w:r>
      <w:r>
        <w:rPr>
          <w:rFonts w:hint="eastAsia"/>
        </w:rPr>
        <w:t>　　表 2017-2022年全球5家企业重组人凝血因子ⅷ产量及总产量（10000iu）一览表</w:t>
      </w:r>
      <w:r>
        <w:rPr>
          <w:rFonts w:hint="eastAsia"/>
        </w:rPr>
        <w:br/>
      </w:r>
      <w:r>
        <w:rPr>
          <w:rFonts w:hint="eastAsia"/>
        </w:rPr>
        <w:t>　　表 2017-2022年全球5家企业重组人凝血因子ⅷ产量份额一览表</w:t>
      </w:r>
      <w:r>
        <w:rPr>
          <w:rFonts w:hint="eastAsia"/>
        </w:rPr>
        <w:br/>
      </w:r>
      <w:r>
        <w:rPr>
          <w:rFonts w:hint="eastAsia"/>
        </w:rPr>
        <w:t>　　表 2017-2022年全球重组人凝血因子ⅷ产能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图 2017-2022年全球重组人凝血因子ⅷ产能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表 2017-2022年全球重组人凝血因子ⅷ产能利用率一览表</w:t>
      </w:r>
      <w:r>
        <w:rPr>
          <w:rFonts w:hint="eastAsia"/>
        </w:rPr>
        <w:br/>
      </w:r>
      <w:r>
        <w:rPr>
          <w:rFonts w:hint="eastAsia"/>
        </w:rPr>
        <w:t>　　表 2017-2022年中国4家企业人凝血因子ⅷ产能及总产能（10000iu）一览表</w:t>
      </w:r>
      <w:r>
        <w:rPr>
          <w:rFonts w:hint="eastAsia"/>
        </w:rPr>
        <w:br/>
      </w:r>
      <w:r>
        <w:rPr>
          <w:rFonts w:hint="eastAsia"/>
        </w:rPr>
        <w:t>　　表 2017-2022年中国4家企业人凝血因子ⅷ产能份额一览表</w:t>
      </w:r>
      <w:r>
        <w:rPr>
          <w:rFonts w:hint="eastAsia"/>
        </w:rPr>
        <w:br/>
      </w:r>
      <w:r>
        <w:rPr>
          <w:rFonts w:hint="eastAsia"/>
        </w:rPr>
        <w:t>　　表 2017-2022年中国4家企业人凝血因子ⅷ产量及总产量（10000iu）一览表</w:t>
      </w:r>
      <w:r>
        <w:rPr>
          <w:rFonts w:hint="eastAsia"/>
        </w:rPr>
        <w:br/>
      </w:r>
      <w:r>
        <w:rPr>
          <w:rFonts w:hint="eastAsia"/>
        </w:rPr>
        <w:t>　　表 2017-2022年中国4家企业人凝血因子ⅷ产量份额一览表</w:t>
      </w:r>
      <w:r>
        <w:rPr>
          <w:rFonts w:hint="eastAsia"/>
        </w:rPr>
        <w:br/>
      </w:r>
      <w:r>
        <w:rPr>
          <w:rFonts w:hint="eastAsia"/>
        </w:rPr>
        <w:t>　　表 2017-2022年中国人凝血因子ⅷ产能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图 2017-2022年中国人凝血因子ⅷ产能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表 2017-2022年中国人凝血因子ⅷ产能利用率一览表</w:t>
      </w:r>
      <w:r>
        <w:rPr>
          <w:rFonts w:hint="eastAsia"/>
        </w:rPr>
        <w:br/>
      </w:r>
      <w:r>
        <w:rPr>
          <w:rFonts w:hint="eastAsia"/>
        </w:rPr>
        <w:t>　　表 2017-2022年中国主流企业重组人凝血因子ⅷ销量及总销量（10000iu）一览表</w:t>
      </w:r>
      <w:r>
        <w:rPr>
          <w:rFonts w:hint="eastAsia"/>
        </w:rPr>
        <w:br/>
      </w:r>
      <w:r>
        <w:rPr>
          <w:rFonts w:hint="eastAsia"/>
        </w:rPr>
        <w:t>　　表 2017-2022年中国主流企业重组人凝血因子ⅷ产量份额一览表</w:t>
      </w:r>
      <w:r>
        <w:rPr>
          <w:rFonts w:hint="eastAsia"/>
        </w:rPr>
        <w:br/>
      </w:r>
      <w:r>
        <w:rPr>
          <w:rFonts w:hint="eastAsia"/>
        </w:rPr>
        <w:t>　　图 2017-2022年中国重组人凝血因子ⅷ销量（10000iu）及增长率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a73d8a8c544a6" w:history="1">
        <w:r>
          <w:rPr>
            <w:rStyle w:val="Hyperlink"/>
          </w:rPr>
          <w:t>中国人凝血因子Ⅷ（AHF）行业现状调研及发展趋势分析报告（2017-2022年）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a73d8a8c544a6" w:history="1">
        <w:r>
          <w:rPr>
            <w:rStyle w:val="Hyperlink"/>
          </w:rPr>
          <w:t>https://www.20087.com/3/32/RenNingXueYinZiAHFShiChangXingQi.html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62340c2934810" w:history="1">
      <w:r>
        <w:rPr>
          <w:rStyle w:val="Hyperlink"/>
        </w:rPr>
        <w:t>中国人凝血因子Ⅷ（AHF）行业现状调研及发展趋势分析报告（2017-2022年）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RenNingXueYinZiAHFShiChangXingQi.html" TargetMode="External" Id="R66ca73d8a8c5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RenNingXueYinZiAHFShiChangXingQi.html" TargetMode="External" Id="Re6462340c293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2016-11-02T06:09:01Z</dcterms:created>
  <dcterms:modified xsi:type="dcterms:W3CDTF">2016-11-02T07:09:01Z</dcterms:modified>
  <dc:subject>中国人凝血因子Ⅷ（AHF）行业现状调研及发展趋势分析报告（2017-2022年）</dc:subject>
  <dc:title>中国人凝血因子Ⅷ（AHF）行业现状调研及发展趋势分析报告（2017-2022年）</dc:title>
  <cp:keywords>中国人凝血因子Ⅷ（AHF）行业现状调研及发展趋势分析报告（2017-2022年）</cp:keywords>
  <dc:description>中国人凝血因子Ⅷ（AHF）行业现状调研及发展趋势分析报告（2017-2022年）</dc:description>
</cp:coreProperties>
</file>