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1118742f4e7f" w:history="1">
              <w:r>
                <w:rPr>
                  <w:rStyle w:val="Hyperlink"/>
                </w:rPr>
                <w:t>2025-2031年中国医用车市场研究与前景趋势分析报告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1118742f4e7f" w:history="1">
              <w:r>
                <w:rPr>
                  <w:rStyle w:val="Hyperlink"/>
                </w:rPr>
                <w:t>2025-2031年中国医用车市场研究与前景趋势分析报告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f1118742f4e7f" w:history="1">
                <w:r>
                  <w:rPr>
                    <w:rStyle w:val="Hyperlink"/>
                  </w:rPr>
                  <w:t>https://www.20087.com/3/82/YiYongCheHangYeXianZhuangJiQianJing.html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车是专为医疗服务设计的各种车辆，包括救护车、流动医疗车、医疗检测车等。近年来，随着医疗技术的发展和医疗服务需求的增加，医用车辆的功能和技术得到了显著提升。现代医用车辆不仅配备了先进的医疗设备，如生命支持系统、远程医疗通信系统等，还采用了更加人性化的设计，如宽敞舒适的内部布局、便于患者上下车的设施等，极大地提高了医疗服务的质量和效率。</w:t>
      </w:r>
      <w:r>
        <w:rPr>
          <w:rFonts w:hint="eastAsia"/>
        </w:rPr>
        <w:br/>
      </w:r>
      <w:r>
        <w:rPr>
          <w:rFonts w:hint="eastAsia"/>
        </w:rPr>
        <w:t>　　未来，医用车辆将更加注重智能化和个性化。一方面，随着人工智能和物联网技术的应用，未来的医用车辆将集成更多智能功能，如自动导航、远程诊断等，以提高急救响应的速度和救治成功率。另一方面，随着个性化医疗服务的需求增加，医用车辆的设计将更加灵活，能够根据不同应用场景进行定制化改造，以满足多样化的需求。此外，随着可持续发展理念的深入，未来的医用车辆将更加注重节能减排，采用新能源动力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f1118742f4e7f" w:history="1">
        <w:r>
          <w:rPr>
            <w:rStyle w:val="Hyperlink"/>
          </w:rPr>
          <w:t>2025-2031年中国医用车市场研究与前景趋势分析报告</w:t>
        </w:r>
      </w:hyperlink>
      <w:r>
        <w:rPr>
          <w:rFonts w:hint="eastAsia"/>
        </w:rPr>
        <w:t>》依托行业权威数据及长期市场监测信息，系统分析了医用车行业的市场规模、供需关系、竞争格局及重点企业经营状况，并结合医用车行业发展现状，科学预测了医用车市场前景与技术发展方向。报告通过SWOT分析，揭示了医用车行业机遇与潜在风险，为投资者提供了全面的现状分析与前景评估，助力挖掘投资价值并优化决策。同时，报告从投资、生产及营销等角度提出可行性建议，为医用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医用车行业界定及应用</w:t>
      </w:r>
      <w:r>
        <w:rPr>
          <w:rFonts w:hint="eastAsia"/>
        </w:rPr>
        <w:br/>
      </w:r>
      <w:r>
        <w:rPr>
          <w:rFonts w:hint="eastAsia"/>
        </w:rPr>
        <w:t>　　第一节 医用车行业定义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医用车行业相关政策、标准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四、2024-2025年中国医用车市场走向分析</w:t>
      </w:r>
      <w:r>
        <w:rPr>
          <w:rFonts w:hint="eastAsia"/>
        </w:rPr>
        <w:br/>
      </w:r>
      <w:r>
        <w:rPr>
          <w:rFonts w:hint="eastAsia"/>
        </w:rPr>
        <w:t>　　第二节 中国医用车产品技术分析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一、医用车市场特点</w:t>
      </w:r>
      <w:r>
        <w:rPr>
          <w:rFonts w:hint="eastAsia"/>
        </w:rPr>
        <w:br/>
      </w:r>
      <w:r>
        <w:rPr>
          <w:rFonts w:hint="eastAsia"/>
        </w:rPr>
        <w:t>　　　　二、医用车市场分析</w:t>
      </w:r>
      <w:r>
        <w:rPr>
          <w:rFonts w:hint="eastAsia"/>
        </w:rPr>
        <w:br/>
      </w:r>
      <w:r>
        <w:rPr>
          <w:rFonts w:hint="eastAsia"/>
        </w:rPr>
        <w:t>　　　　三、医用车市场变化的方向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中国医用车市场现状分析</w:t>
      </w:r>
      <w:r>
        <w:rPr>
          <w:rFonts w:hint="eastAsia"/>
        </w:rPr>
        <w:br/>
      </w:r>
      <w:r>
        <w:rPr>
          <w:rFonts w:hint="eastAsia"/>
        </w:rPr>
        <w:t>　　第二节 中国医用车行业产量情况分析及预测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一、医用车总体产能规模</w:t>
      </w:r>
      <w:r>
        <w:rPr>
          <w:rFonts w:hint="eastAsia"/>
        </w:rPr>
        <w:br/>
      </w:r>
      <w:r>
        <w:rPr>
          <w:rFonts w:hint="eastAsia"/>
        </w:rPr>
        <w:t>　　　　二、医用车生产区域分布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四、2025-2031年中国医用车产量预测</w:t>
      </w:r>
      <w:r>
        <w:rPr>
          <w:rFonts w:hint="eastAsia"/>
        </w:rPr>
        <w:br/>
      </w:r>
      <w:r>
        <w:rPr>
          <w:rFonts w:hint="eastAsia"/>
        </w:rPr>
        <w:t>　　第三节 中国医用车市场需求分析及预测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三、2025-2031年中国医用车市场需求量预测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中国医用车进出口分析</w:t>
      </w:r>
      <w:r>
        <w:rPr>
          <w:rFonts w:hint="eastAsia"/>
        </w:rPr>
        <w:br/>
      </w:r>
      <w:r>
        <w:rPr>
          <w:rFonts w:hint="eastAsia"/>
        </w:rPr>
        <w:t>　　第一节 医用车进口情况分析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医用车行业细分产品调研</w:t>
      </w:r>
      <w:r>
        <w:rPr>
          <w:rFonts w:hint="eastAsia"/>
        </w:rPr>
        <w:br/>
      </w:r>
      <w:r>
        <w:rPr>
          <w:rFonts w:hint="eastAsia"/>
        </w:rPr>
        <w:t>　　第一节 医用车细分产品结构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**地区医用车市场容量分析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**地区医用车市场容量分析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**地区医用车市场容量分析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**地区医用车市场容量分析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2025年医用车市场前景分析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一、医用车行业市场风险预测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二、医用车行业政策风险预测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三、医用车行业经营风险预测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四、医用车行业技术风险预测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五、医用车行业竞争风险预测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医用车投资建议</w:t>
      </w:r>
      <w:r>
        <w:rPr>
          <w:rFonts w:hint="eastAsia"/>
        </w:rPr>
        <w:br/>
      </w:r>
      <w:r>
        <w:rPr>
          <w:rFonts w:hint="eastAsia"/>
        </w:rPr>
        <w:t>　　第一节 医用车行业投资环境分析</w:t>
      </w:r>
      <w:r>
        <w:rPr>
          <w:rFonts w:hint="eastAsia"/>
        </w:rPr>
        <w:br/>
      </w:r>
      <w:r>
        <w:rPr>
          <w:rFonts w:hint="eastAsia"/>
        </w:rPr>
        <w:t>　　第二节 医用车行业投资进入壁垒分析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医用车行业类别</w:t>
      </w:r>
      <w:r>
        <w:rPr>
          <w:rFonts w:hint="eastAsia"/>
        </w:rPr>
        <w:br/>
      </w:r>
      <w:r>
        <w:rPr>
          <w:rFonts w:hint="eastAsia"/>
        </w:rPr>
        <w:t>　　图表 医用车行业产业链调研</w:t>
      </w:r>
      <w:r>
        <w:rPr>
          <w:rFonts w:hint="eastAsia"/>
        </w:rPr>
        <w:br/>
      </w:r>
      <w:r>
        <w:rPr>
          <w:rFonts w:hint="eastAsia"/>
        </w:rPr>
        <w:t>　　图表 医用车行业现状</w:t>
      </w:r>
      <w:r>
        <w:rPr>
          <w:rFonts w:hint="eastAsia"/>
        </w:rPr>
        <w:br/>
      </w:r>
      <w:r>
        <w:rPr>
          <w:rFonts w:hint="eastAsia"/>
        </w:rPr>
        <w:t>　　图表 医用车行业标准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2025年中国医用车行业产能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2019-2024年中国医用车行业产量统计</w:t>
      </w:r>
      <w:r>
        <w:rPr>
          <w:rFonts w:hint="eastAsia"/>
        </w:rPr>
        <w:br/>
      </w:r>
      <w:r>
        <w:rPr>
          <w:rFonts w:hint="eastAsia"/>
        </w:rPr>
        <w:t>　　图表 医用车行业动态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2019-2024年中国医用车市场需求量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2019-2024年中国医用车行情</w:t>
      </w:r>
      <w:r>
        <w:rPr>
          <w:rFonts w:hint="eastAsia"/>
        </w:rPr>
        <w:br/>
      </w:r>
      <w:r>
        <w:rPr>
          <w:rFonts w:hint="eastAsia"/>
        </w:rPr>
        <w:t>　　图表 2019-2024年中国医用车价格走势图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2019-2024年中国医用车进口统计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**地区医用车市场规模</w:t>
      </w:r>
      <w:r>
        <w:rPr>
          <w:rFonts w:hint="eastAsia"/>
        </w:rPr>
        <w:br/>
      </w:r>
      <w:r>
        <w:rPr>
          <w:rFonts w:hint="eastAsia"/>
        </w:rPr>
        <w:t>　　图表 **地区医用车行业市场需求</w:t>
      </w:r>
      <w:r>
        <w:rPr>
          <w:rFonts w:hint="eastAsia"/>
        </w:rPr>
        <w:br/>
      </w:r>
      <w:r>
        <w:rPr>
          <w:rFonts w:hint="eastAsia"/>
        </w:rPr>
        <w:t>　　图表 **地区医用车市场调研</w:t>
      </w:r>
      <w:r>
        <w:rPr>
          <w:rFonts w:hint="eastAsia"/>
        </w:rPr>
        <w:br/>
      </w:r>
      <w:r>
        <w:rPr>
          <w:rFonts w:hint="eastAsia"/>
        </w:rPr>
        <w:t>　　图表 **地区医用车行业市场需求分析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**地区医用车市场规模</w:t>
      </w:r>
      <w:r>
        <w:rPr>
          <w:rFonts w:hint="eastAsia"/>
        </w:rPr>
        <w:br/>
      </w:r>
      <w:r>
        <w:rPr>
          <w:rFonts w:hint="eastAsia"/>
        </w:rPr>
        <w:t>　　图表 **地区医用车行业市场需求</w:t>
      </w:r>
      <w:r>
        <w:rPr>
          <w:rFonts w:hint="eastAsia"/>
        </w:rPr>
        <w:br/>
      </w:r>
      <w:r>
        <w:rPr>
          <w:rFonts w:hint="eastAsia"/>
        </w:rPr>
        <w:t>　　图表 **地区医用车市场调研</w:t>
      </w:r>
      <w:r>
        <w:rPr>
          <w:rFonts w:hint="eastAsia"/>
        </w:rPr>
        <w:br/>
      </w:r>
      <w:r>
        <w:rPr>
          <w:rFonts w:hint="eastAsia"/>
        </w:rPr>
        <w:t>　　图表 **地区医用车行业市场需求分析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医用车行业竞争对手分析</w:t>
      </w:r>
      <w:r>
        <w:rPr>
          <w:rFonts w:hint="eastAsia"/>
        </w:rPr>
        <w:br/>
      </w:r>
      <w:r>
        <w:rPr>
          <w:rFonts w:hint="eastAsia"/>
        </w:rPr>
        <w:t>　　图表 医用车重点企业（一）基本信息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2025-2031年中国医用车行业市场规模预测</w:t>
      </w:r>
      <w:r>
        <w:rPr>
          <w:rFonts w:hint="eastAsia"/>
        </w:rPr>
        <w:br/>
      </w:r>
      <w:r>
        <w:rPr>
          <w:rFonts w:hint="eastAsia"/>
        </w:rPr>
        <w:t>　　图表 医用车行业准入条件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2025年中国医用车市场前景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1118742f4e7f" w:history="1">
        <w:r>
          <w:rPr>
            <w:rStyle w:val="Hyperlink"/>
          </w:rPr>
          <w:t>2025-2031年中国医用车市场研究与前景趋势分析报告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f1118742f4e7f" w:history="1">
        <w:r>
          <w:rPr>
            <w:rStyle w:val="Hyperlink"/>
          </w:rPr>
          <w:t>https://www.20087.com/3/82/YiYongCheHangYeXianZhuangJiQianJing.html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热点：医用小推车图片、医用输液贴、医疗器械车、医用车载冰箱、医疗废物车、医用车图片大全、医疗车属于什么类型车、医用车轱轮、医用多功能治疗车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f6a233ecd4159" w:history="1">
      <w:r>
        <w:rPr>
          <w:rStyle w:val="Hyperlink"/>
        </w:rPr>
        <w:t>2025-2031年中国医用车市场研究与前景趋势分析报告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YongCheHangYeXianZhuangJiQianJing.html" TargetMode="External" Id="Rbcbf1118742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YongCheHangYeXianZhuangJiQianJing.html" TargetMode="External" Id="R460f6a233ecd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2025-01-17T06:34:00Z</dcterms:created>
  <dcterms:modified xsi:type="dcterms:W3CDTF">2025-01-17T07:34:00Z</dcterms:modified>
  <dc:subject>2025-2031年中国医用车市场研究与前景趋势分析报告</dc:subject>
  <dc:title>2025-2031年中国医用车市场研究与前景趋势分析报告</dc:title>
  <cp:keywords>2025-2031年中国医用车市场研究与前景趋势分析报告</cp:keywords>
  <dc:description>2025-2031年中国医用车市场研究与前景趋势分析报告</dc:description>
</cp:coreProperties>
</file>