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57ac58329442a" w:history="1">
              <w:r>
                <w:rPr>
                  <w:rStyle w:val="Hyperlink"/>
                </w:rPr>
                <w:t>2024-2030年全球与中国合成可吸收缝线行业现状及前景趋势分析报告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57ac58329442a" w:history="1">
              <w:r>
                <w:rPr>
                  <w:rStyle w:val="Hyperlink"/>
                </w:rPr>
                <w:t>2024-2030年全球与中国合成可吸收缝线行业现状及前景趋势分析报告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57ac58329442a" w:history="1">
                <w:r>
                  <w:rPr>
                    <w:rStyle w:val="Hyperlink"/>
                  </w:rPr>
                  <w:t>https://www.20087.com/3/62/HeChengKeXiShouFengXianFaZhanQianJing.html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可吸收缝线，如聚乳酸和聚羟基丁酸酯缝线，因其在体内可自行降解、无需二次手术取出的特点，在外科手术中越来越受欢迎。近年来，随着生物材料科学的进步，新型可吸收缝线的降解速率和机械强度得到优化，更适应不同组织愈合的需求。同时，抗菌涂层技术的应用，进一步降低了术后感染的风险。</w:t>
      </w:r>
      <w:r>
        <w:rPr>
          <w:rFonts w:hint="eastAsia"/>
        </w:rPr>
        <w:br/>
      </w:r>
      <w:r>
        <w:rPr>
          <w:rFonts w:hint="eastAsia"/>
        </w:rPr>
        <w:t>　　未来，合成可吸收缝线将朝着多功能化和智能化方向发展。例如，通过纳米技术在缝线上加载药物，实现局部释放，促进伤口愈合或抑制炎症。此外，智能缝线的出现，如集成传感器监测组织愈合过程，将为术后管理提供实时数据支持，提升患者护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57ac58329442a" w:history="1">
        <w:r>
          <w:rPr>
            <w:rStyle w:val="Hyperlink"/>
          </w:rPr>
          <w:t>2024-2030年全球与中国合成可吸收缝线行业现状及前景趋势分析报告</w:t>
        </w:r>
      </w:hyperlink>
      <w:r>
        <w:rPr>
          <w:rFonts w:hint="eastAsia"/>
        </w:rPr>
        <w:t>》专业、系统地分析了合成可吸收缝线行业现状，包括市场需求、市场规模及价格动态，全面梳理了合成可吸收缝线产业链结构，并对合成可吸收缝线细分市场进行了探究。合成可吸收缝线报告基于详实数据，科学预测了合成可吸收缝线市场发展前景和发展趋势，同时剖析了合成可吸收缝线品牌竞争、市场集中度以及重点企业的市场地位。在识别风险与机遇的基础上，合成可吸收缝线报告提出了针对性的发展策略和建议。合成可吸收缝线报告为合成可吸收缝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合成可吸收缝线行业发展综述</w:t>
      </w:r>
      <w:r>
        <w:rPr>
          <w:rFonts w:hint="eastAsia"/>
        </w:rPr>
        <w:br/>
      </w:r>
      <w:r>
        <w:rPr>
          <w:rFonts w:hint="eastAsia"/>
        </w:rPr>
        <w:t>　　1.1 合成可吸收缝线行业概述及统计范围</w:t>
      </w:r>
      <w:r>
        <w:rPr>
          <w:rFonts w:hint="eastAsia"/>
        </w:rPr>
        <w:br/>
      </w:r>
      <w:r>
        <w:rPr>
          <w:rFonts w:hint="eastAsia"/>
        </w:rPr>
        <w:t>　　1.2 合成可吸收缝线行业主要产品分类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不同合成可吸收缝线增长趋势2022 vs 2023</w:t>
      </w:r>
      <w:r>
        <w:rPr>
          <w:rFonts w:hint="eastAsia"/>
        </w:rPr>
        <w:br/>
      </w:r>
      <w:r>
        <w:rPr>
          <w:rFonts w:hint="eastAsia"/>
        </w:rPr>
        <w:t>　　　　1.2.2 瓣膜缝合</w:t>
      </w:r>
      <w:r>
        <w:rPr>
          <w:rFonts w:hint="eastAsia"/>
        </w:rPr>
        <w:br/>
      </w:r>
      <w:r>
        <w:rPr>
          <w:rFonts w:hint="eastAsia"/>
        </w:rPr>
        <w:t>　　　　1.2.3 心血管缝线</w:t>
      </w:r>
      <w:r>
        <w:rPr>
          <w:rFonts w:hint="eastAsia"/>
        </w:rPr>
        <w:br/>
      </w:r>
      <w:r>
        <w:rPr>
          <w:rFonts w:hint="eastAsia"/>
        </w:rPr>
        <w:t>　　　　1.2.4 妇科缝合线</w:t>
      </w:r>
      <w:r>
        <w:rPr>
          <w:rFonts w:hint="eastAsia"/>
        </w:rPr>
        <w:br/>
      </w:r>
      <w:r>
        <w:rPr>
          <w:rFonts w:hint="eastAsia"/>
        </w:rPr>
        <w:t>　　　　1.2.5 骨科缝合线</w:t>
      </w:r>
      <w:r>
        <w:rPr>
          <w:rFonts w:hint="eastAsia"/>
        </w:rPr>
        <w:br/>
      </w:r>
      <w:r>
        <w:rPr>
          <w:rFonts w:hint="eastAsia"/>
        </w:rPr>
        <w:t>　　　　1.2.6 牙科缝线</w:t>
      </w:r>
      <w:r>
        <w:rPr>
          <w:rFonts w:hint="eastAsia"/>
        </w:rPr>
        <w:br/>
      </w:r>
      <w:r>
        <w:rPr>
          <w:rFonts w:hint="eastAsia"/>
        </w:rPr>
        <w:t>　　　　1.2.7 美容手术缝合线</w:t>
      </w:r>
      <w:r>
        <w:rPr>
          <w:rFonts w:hint="eastAsia"/>
        </w:rPr>
        <w:br/>
      </w:r>
      <w:r>
        <w:rPr>
          <w:rFonts w:hint="eastAsia"/>
        </w:rPr>
        <w:t>　　　　1.2.8 眼科缝线</w:t>
      </w:r>
      <w:r>
        <w:rPr>
          <w:rFonts w:hint="eastAsia"/>
        </w:rPr>
        <w:br/>
      </w:r>
      <w:r>
        <w:rPr>
          <w:rFonts w:hint="eastAsia"/>
        </w:rPr>
        <w:t>　　　　1.2.9 普通缝线</w:t>
      </w:r>
      <w:r>
        <w:rPr>
          <w:rFonts w:hint="eastAsia"/>
        </w:rPr>
        <w:br/>
      </w:r>
      <w:r>
        <w:rPr>
          <w:rFonts w:hint="eastAsia"/>
        </w:rPr>
        <w:t>　　1.3 合成可吸收缝线下游市场应用及需求分析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不同合成可吸收缝线增长趋势2022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门诊外科中心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合成可吸收缝线行业发展总体概况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合成可吸收缝线行业发展主要特点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合成可吸收缝线行业发展影响因素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全球合成可吸收缝线行业供需及预测分析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全球合成可吸收缝线总产能、产量、产值及需求分析（2018-2023年）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中国合成可吸收缝线总产能、产量、产值及需求分析（2018-2023年）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全球主要地区合成可吸收缝线供需及预测分析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全球主要地区合成可吸收缝线产值分析（2018-2023年）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全球主要地区合成可吸收缝线产量分析（2018-2023年）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全球主要地区合成可吸收缝线价格分析（2018-2023年）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全球主要地区合成可吸收缝线消费格局及预测分析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全球主要厂商合成可吸收缝线产能、产量及产值分析（2018-2023年）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全球主要厂商总部及合成可吸收缝线产地分布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全球主要厂商合成可吸收缝线产品类型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中国本土主要厂商合成可吸收缝线产量及产值分析（2018-2023年）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中国市场合成可吸收缝线销售情况分析</w:t>
      </w:r>
      <w:r>
        <w:rPr>
          <w:rFonts w:hint="eastAsia"/>
        </w:rPr>
        <w:br/>
      </w:r>
      <w:r>
        <w:rPr>
          <w:rFonts w:hint="eastAsia"/>
        </w:rPr>
        <w:t>　　3.3 合成可吸收缝线行业波特五力分析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不同合成可吸收缝线分析</w:t>
      </w:r>
      <w:r>
        <w:rPr>
          <w:rFonts w:hint="eastAsia"/>
        </w:rPr>
        <w:br/>
      </w:r>
      <w:r>
        <w:rPr>
          <w:rFonts w:hint="eastAsia"/>
        </w:rPr>
        <w:t>　　4.1 全球市场不同合成可吸收缝线产量（2018-2023年）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全球市场不同合成可吸收缝线产量及市场份额（2018-2023年）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全球市场不同合成可吸收缝线产量预测（2018-2023年）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全球市场不同合成可吸收缝线规模（2018-2023年）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全球市场不同合成可吸收缝线规模及市场份额（2018-2023年）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全球市场不同合成可吸收缝线规模预测（2018-2023年）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全球市场不同合成可吸收缝线价格走势（2018-2023年）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不同合成可吸收缝线分析</w:t>
      </w:r>
      <w:r>
        <w:rPr>
          <w:rFonts w:hint="eastAsia"/>
        </w:rPr>
        <w:br/>
      </w:r>
      <w:r>
        <w:rPr>
          <w:rFonts w:hint="eastAsia"/>
        </w:rPr>
        <w:t>　　5.1 全球市场不同合成可吸收缝线产量（2018-2023年）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全球市场不同合成可吸收缝线产量及市场份额（2018-2023年）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全球市场不同合成可吸收缝线产量预测（2018-2023年）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全球市场不同合成可吸收缝线规模（2018-2023年）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全球市场不同合成可吸收缝线规模及市场份额（2018-2023年）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全球市场不同合成可吸收缝线规模预测（2018-2023年）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全球市场不同合成可吸收缝线价格走势（2018-2023年）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中国合成可吸收缝线行业政策环境分析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政策环境对合成可吸收缝线行业的影响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合成可吸收缝线行业经济环境分析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经济环境对合成可吸收缝线行业的影响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合成可吸收缝线行业产业链简介</w:t>
      </w:r>
      <w:r>
        <w:rPr>
          <w:rFonts w:hint="eastAsia"/>
        </w:rPr>
        <w:br/>
      </w:r>
      <w:r>
        <w:rPr>
          <w:rFonts w:hint="eastAsia"/>
        </w:rPr>
        <w:t>　　7.3 合成可吸收缝线行业供应链分析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上下游行业对合成可吸收缝线行业的影响</w:t>
      </w:r>
      <w:r>
        <w:rPr>
          <w:rFonts w:hint="eastAsia"/>
        </w:rPr>
        <w:br/>
      </w:r>
      <w:r>
        <w:rPr>
          <w:rFonts w:hint="eastAsia"/>
        </w:rPr>
        <w:t>　　7.4 合成可吸收缝线行业采购模式</w:t>
      </w:r>
      <w:r>
        <w:rPr>
          <w:rFonts w:hint="eastAsia"/>
        </w:rPr>
        <w:br/>
      </w:r>
      <w:r>
        <w:rPr>
          <w:rFonts w:hint="eastAsia"/>
        </w:rPr>
        <w:t>　　7.5 合成可吸收缝线行业生产模式</w:t>
      </w:r>
      <w:r>
        <w:rPr>
          <w:rFonts w:hint="eastAsia"/>
        </w:rPr>
        <w:br/>
      </w:r>
      <w:r>
        <w:rPr>
          <w:rFonts w:hint="eastAsia"/>
        </w:rPr>
        <w:t>　　7.6 合成可吸收缝线行业销售模式及销售渠道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全球市场主要合成可吸收缝线厂商简介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按照不同，合成可吸收缝线主要可以分为如下几个类别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不同合成可吸收缝线增长趋势2022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从不同，合成可吸收缝线主要包括如下几个方面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不同合成可吸收缝线增长趋势2022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合成可吸收缝线行业发展主要特点</w:t>
      </w:r>
      <w:r>
        <w:rPr>
          <w:rFonts w:hint="eastAsia"/>
        </w:rPr>
        <w:br/>
      </w:r>
      <w:r>
        <w:rPr>
          <w:rFonts w:hint="eastAsia"/>
        </w:rPr>
        <w:t>　　表6 合成可吸收缝线行业发展有利因素分析</w:t>
      </w:r>
      <w:r>
        <w:rPr>
          <w:rFonts w:hint="eastAsia"/>
        </w:rPr>
        <w:br/>
      </w:r>
      <w:r>
        <w:rPr>
          <w:rFonts w:hint="eastAsia"/>
        </w:rPr>
        <w:t>　　表7 合成可吸收缝线行业发展不利因素分析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进入合成可吸收缝线行业壁垒</w:t>
      </w:r>
      <w:r>
        <w:rPr>
          <w:rFonts w:hint="eastAsia"/>
        </w:rPr>
        <w:br/>
      </w:r>
      <w:r>
        <w:rPr>
          <w:rFonts w:hint="eastAsia"/>
        </w:rPr>
        <w:t>　　表9 合成可吸收缝线发展趋势及建议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全球主要地区合成可吸收缝线产值（百万美元）：2018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全球主要地区合成可吸收缝线产值列表（2018-2023年）&amp;（百万美元）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全球主要地区合成可吸收缝线产值（2018-2023年）&amp;（百万美元）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全球主要地区合成可吸收缝线产量（2018-2023年）&amp;（米）</w:t>
      </w:r>
      <w:r>
        <w:rPr>
          <w:rFonts w:hint="eastAsia"/>
        </w:rPr>
        <w:br/>
      </w:r>
      <w:r>
        <w:rPr>
          <w:rFonts w:hint="eastAsia"/>
        </w:rPr>
        <w:t>　　表14 全球主要地区合成可吸收缝线产量（2018-2023年）&amp;（米）</w:t>
      </w:r>
      <w:r>
        <w:rPr>
          <w:rFonts w:hint="eastAsia"/>
        </w:rPr>
        <w:br/>
      </w:r>
      <w:r>
        <w:rPr>
          <w:rFonts w:hint="eastAsia"/>
        </w:rPr>
        <w:t>　　表15 全球主要地区合成可吸收缝线消费量（2018-2023年）&amp;（米）</w:t>
      </w:r>
      <w:r>
        <w:rPr>
          <w:rFonts w:hint="eastAsia"/>
        </w:rPr>
        <w:br/>
      </w:r>
      <w:r>
        <w:rPr>
          <w:rFonts w:hint="eastAsia"/>
        </w:rPr>
        <w:t>　　表16 全球主要地区合成可吸收缝线消费量（2018-2023年）&amp;（米）</w:t>
      </w:r>
      <w:r>
        <w:rPr>
          <w:rFonts w:hint="eastAsia"/>
        </w:rPr>
        <w:br/>
      </w:r>
      <w:r>
        <w:rPr>
          <w:rFonts w:hint="eastAsia"/>
        </w:rPr>
        <w:t>　　表17 北美合成可吸收缝线基本情况分析</w:t>
      </w:r>
      <w:r>
        <w:rPr>
          <w:rFonts w:hint="eastAsia"/>
        </w:rPr>
        <w:br/>
      </w:r>
      <w:r>
        <w:rPr>
          <w:rFonts w:hint="eastAsia"/>
        </w:rPr>
        <w:t>　　表18 欧洲合成可吸收缝线基本情况分析</w:t>
      </w:r>
      <w:r>
        <w:rPr>
          <w:rFonts w:hint="eastAsia"/>
        </w:rPr>
        <w:br/>
      </w:r>
      <w:r>
        <w:rPr>
          <w:rFonts w:hint="eastAsia"/>
        </w:rPr>
        <w:t>　　表19 亚太合成可吸收缝线基本情况分析</w:t>
      </w:r>
      <w:r>
        <w:rPr>
          <w:rFonts w:hint="eastAsia"/>
        </w:rPr>
        <w:br/>
      </w:r>
      <w:r>
        <w:rPr>
          <w:rFonts w:hint="eastAsia"/>
        </w:rPr>
        <w:t>　　表20 拉美合成可吸收缝线基本情况分析</w:t>
      </w:r>
      <w:r>
        <w:rPr>
          <w:rFonts w:hint="eastAsia"/>
        </w:rPr>
        <w:br/>
      </w:r>
      <w:r>
        <w:rPr>
          <w:rFonts w:hint="eastAsia"/>
        </w:rPr>
        <w:t>　　表21 中东及非洲合成可吸收缝线基本情况分析</w:t>
      </w:r>
      <w:r>
        <w:rPr>
          <w:rFonts w:hint="eastAsia"/>
        </w:rPr>
        <w:br/>
      </w:r>
      <w:r>
        <w:rPr>
          <w:rFonts w:hint="eastAsia"/>
        </w:rPr>
        <w:t>　　表22 中国市场合成可吸收缝线出口目的地、占比及产品结构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中国市场合成可吸收缝线出口来源、占比及产品结构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全球主要厂商合成可吸收缝线产能及市场份额（2018-2023年）&amp;（米）</w:t>
      </w:r>
      <w:r>
        <w:rPr>
          <w:rFonts w:hint="eastAsia"/>
        </w:rPr>
        <w:br/>
      </w:r>
      <w:r>
        <w:rPr>
          <w:rFonts w:hint="eastAsia"/>
        </w:rPr>
        <w:t>　　表25 全球主要厂商合成可吸收缝线产量及市场份额（2018-2023年）&amp;（米）</w:t>
      </w:r>
      <w:r>
        <w:rPr>
          <w:rFonts w:hint="eastAsia"/>
        </w:rPr>
        <w:br/>
      </w:r>
      <w:r>
        <w:rPr>
          <w:rFonts w:hint="eastAsia"/>
        </w:rPr>
        <w:t>　　表26 全球主要厂商合成可吸收缝线产值及市场份额（2018-2023年）&amp;（百万美元）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2024年全球主要厂商合成可吸收缝线产量及产值排名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全球主要厂商合成可吸收缝线产品出厂价格（2018-2023年）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全球主要厂商合成可吸收缝线产地分布及商业化日期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全球主要厂商合成可吸收缝线产品类型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中国主要厂商合成可吸收缝线产量及市场份额（2018-2023年）&amp;（米）</w:t>
      </w:r>
      <w:r>
        <w:rPr>
          <w:rFonts w:hint="eastAsia"/>
        </w:rPr>
        <w:br/>
      </w:r>
      <w:r>
        <w:rPr>
          <w:rFonts w:hint="eastAsia"/>
        </w:rPr>
        <w:t>　　表34 中国主要厂商合成可吸收缝线产值及市场份额（2018-2023年）&amp;（百万美元）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2024年中国本土主要合成可吸收缝线厂商排名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2024年中国市场主要厂商合成可吸收缝线销量排名</w:t>
      </w:r>
      <w:r>
        <w:rPr>
          <w:rFonts w:hint="eastAsia"/>
        </w:rPr>
        <w:br/>
      </w:r>
      <w:r>
        <w:rPr>
          <w:rFonts w:hint="eastAsia"/>
        </w:rPr>
        <w:t>　　表37 全球市场不同合成可吸收缝线产量（2018-2023年）&amp;（米）</w:t>
      </w:r>
      <w:r>
        <w:rPr>
          <w:rFonts w:hint="eastAsia"/>
        </w:rPr>
        <w:br/>
      </w:r>
      <w:r>
        <w:rPr>
          <w:rFonts w:hint="eastAsia"/>
        </w:rPr>
        <w:t>　　表38 全球市场不同合成可吸收缝线产量市场份额（2018-2023年）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全球市场不同合成可吸收缝线产量预测（2018-2023年）&amp;（米）</w:t>
      </w:r>
      <w:r>
        <w:rPr>
          <w:rFonts w:hint="eastAsia"/>
        </w:rPr>
        <w:br/>
      </w:r>
      <w:r>
        <w:rPr>
          <w:rFonts w:hint="eastAsia"/>
        </w:rPr>
        <w:t>　　表40 全球市场不同合成可吸收缝线产量市场份额预测（2018-2023年）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全球市场不同合成可吸收缝线规模（2018-2023年）&amp;（百万美元）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全球市场不同合成可吸收缝线规模市场份额（2018-2023年）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全球市场不同合成可吸收缝线规模预测（2018-2023年）&amp;（百万美元）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全球市场不同合成可吸收缝线规模市场份额预测（2018-2023年）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全球市场不同合成可吸收缝线产量（2018-2023年）&amp;（米）</w:t>
      </w:r>
      <w:r>
        <w:rPr>
          <w:rFonts w:hint="eastAsia"/>
        </w:rPr>
        <w:br/>
      </w:r>
      <w:r>
        <w:rPr>
          <w:rFonts w:hint="eastAsia"/>
        </w:rPr>
        <w:t>　　表46 全球市场不同合成可吸收缝线产量市场份额（2018-2023年）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全球市场不同合成可吸收缝线产量预测（2018-2023年）&amp;（米）</w:t>
      </w:r>
      <w:r>
        <w:rPr>
          <w:rFonts w:hint="eastAsia"/>
        </w:rPr>
        <w:br/>
      </w:r>
      <w:r>
        <w:rPr>
          <w:rFonts w:hint="eastAsia"/>
        </w:rPr>
        <w:t>　　表48 全球市场不同合成可吸收缝线产量市场份额预测（2018-2023年）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全球市场不同合成可吸收缝线规模（2018-2023年）&amp;（百万美元）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全球市场不同合成可吸收缝线规模市场份额（2018-2023年）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全球市场不同合成可吸收缝线规模预测（2018-2023年）&amp;（百万美元）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全球市场不同合成可吸收缝线规模市场份额预测（2018-2023年）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合成可吸收缝线行业技术发展趋势</w:t>
      </w:r>
      <w:r>
        <w:rPr>
          <w:rFonts w:hint="eastAsia"/>
        </w:rPr>
        <w:br/>
      </w:r>
      <w:r>
        <w:rPr>
          <w:rFonts w:hint="eastAsia"/>
        </w:rPr>
        <w:t>　　表54 合成可吸收缝线行业供应链分析</w:t>
      </w:r>
      <w:r>
        <w:rPr>
          <w:rFonts w:hint="eastAsia"/>
        </w:rPr>
        <w:br/>
      </w:r>
      <w:r>
        <w:rPr>
          <w:rFonts w:hint="eastAsia"/>
        </w:rPr>
        <w:t>　　表55 合成可吸收缝线上游原料供应商</w:t>
      </w:r>
      <w:r>
        <w:rPr>
          <w:rFonts w:hint="eastAsia"/>
        </w:rPr>
        <w:br/>
      </w:r>
      <w:r>
        <w:rPr>
          <w:rFonts w:hint="eastAsia"/>
        </w:rPr>
        <w:t>　　表56 合成可吸收缝线行业下游客户分析</w:t>
      </w:r>
      <w:r>
        <w:rPr>
          <w:rFonts w:hint="eastAsia"/>
        </w:rPr>
        <w:br/>
      </w:r>
      <w:r>
        <w:rPr>
          <w:rFonts w:hint="eastAsia"/>
        </w:rPr>
        <w:t>　　表57 合成可吸收缝线行业主要下游客户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上下游行业对合成可吸收缝线行业的影响</w:t>
      </w:r>
      <w:r>
        <w:rPr>
          <w:rFonts w:hint="eastAsia"/>
        </w:rPr>
        <w:br/>
      </w:r>
      <w:r>
        <w:rPr>
          <w:rFonts w:hint="eastAsia"/>
        </w:rPr>
        <w:t>　　表59 合成可吸收缝线行业主要经销商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中国不同合成可吸收缝线产量市场份额2022 &amp; 2023</w:t>
      </w:r>
      <w:r>
        <w:rPr>
          <w:rFonts w:hint="eastAsia"/>
        </w:rPr>
        <w:br/>
      </w:r>
      <w:r>
        <w:rPr>
          <w:rFonts w:hint="eastAsia"/>
        </w:rPr>
        <w:t>　　图2 瓣膜缝合产品图片</w:t>
      </w:r>
      <w:r>
        <w:rPr>
          <w:rFonts w:hint="eastAsia"/>
        </w:rPr>
        <w:br/>
      </w:r>
      <w:r>
        <w:rPr>
          <w:rFonts w:hint="eastAsia"/>
        </w:rPr>
        <w:t>　　图3 心血管缝线产品图片</w:t>
      </w:r>
      <w:r>
        <w:rPr>
          <w:rFonts w:hint="eastAsia"/>
        </w:rPr>
        <w:br/>
      </w:r>
      <w:r>
        <w:rPr>
          <w:rFonts w:hint="eastAsia"/>
        </w:rPr>
        <w:t>　　图4 妇科缝合线产品图片</w:t>
      </w:r>
      <w:r>
        <w:rPr>
          <w:rFonts w:hint="eastAsia"/>
        </w:rPr>
        <w:br/>
      </w:r>
      <w:r>
        <w:rPr>
          <w:rFonts w:hint="eastAsia"/>
        </w:rPr>
        <w:t>　　图5 骨科缝合线产品图片</w:t>
      </w:r>
      <w:r>
        <w:rPr>
          <w:rFonts w:hint="eastAsia"/>
        </w:rPr>
        <w:br/>
      </w:r>
      <w:r>
        <w:rPr>
          <w:rFonts w:hint="eastAsia"/>
        </w:rPr>
        <w:t>　　图6 牙科缝线产品图片</w:t>
      </w:r>
      <w:r>
        <w:rPr>
          <w:rFonts w:hint="eastAsia"/>
        </w:rPr>
        <w:br/>
      </w:r>
      <w:r>
        <w:rPr>
          <w:rFonts w:hint="eastAsia"/>
        </w:rPr>
        <w:t>　　图7 美容手术缝合线产品图片</w:t>
      </w:r>
      <w:r>
        <w:rPr>
          <w:rFonts w:hint="eastAsia"/>
        </w:rPr>
        <w:br/>
      </w:r>
      <w:r>
        <w:rPr>
          <w:rFonts w:hint="eastAsia"/>
        </w:rPr>
        <w:t>　　图8 眼科缝线产品图片</w:t>
      </w:r>
      <w:r>
        <w:rPr>
          <w:rFonts w:hint="eastAsia"/>
        </w:rPr>
        <w:br/>
      </w:r>
      <w:r>
        <w:rPr>
          <w:rFonts w:hint="eastAsia"/>
        </w:rPr>
        <w:t>　　图9 普通缝线产品图片</w:t>
      </w:r>
      <w:r>
        <w:rPr>
          <w:rFonts w:hint="eastAsia"/>
        </w:rPr>
        <w:br/>
      </w:r>
      <w:r>
        <w:rPr>
          <w:rFonts w:hint="eastAsia"/>
        </w:rPr>
        <w:t>　　图10 中国不同合成可吸收缝线消费量市场份额2022 vs 2023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专科诊所</w:t>
      </w:r>
      <w:r>
        <w:rPr>
          <w:rFonts w:hint="eastAsia"/>
        </w:rPr>
        <w:br/>
      </w:r>
      <w:r>
        <w:rPr>
          <w:rFonts w:hint="eastAsia"/>
        </w:rPr>
        <w:t>　　图13 门诊外科中心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全球合成可吸收缝线总产能及产量（2018-2023年）&amp;（米）</w:t>
      </w:r>
      <w:r>
        <w:rPr>
          <w:rFonts w:hint="eastAsia"/>
        </w:rPr>
        <w:br/>
      </w:r>
      <w:r>
        <w:rPr>
          <w:rFonts w:hint="eastAsia"/>
        </w:rPr>
        <w:t>　　图16 全球合成可吸收缝线产值（2018-2023年）&amp;（百万美元）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全球合成可吸收缝线总需求量（2018-2023年）&amp;（米）</w:t>
      </w:r>
      <w:r>
        <w:rPr>
          <w:rFonts w:hint="eastAsia"/>
        </w:rPr>
        <w:br/>
      </w:r>
      <w:r>
        <w:rPr>
          <w:rFonts w:hint="eastAsia"/>
        </w:rPr>
        <w:t>　　图18 中国合成可吸收缝线总产能及产量（2018-2023年）&amp;（米）</w:t>
      </w:r>
      <w:r>
        <w:rPr>
          <w:rFonts w:hint="eastAsia"/>
        </w:rPr>
        <w:br/>
      </w:r>
      <w:r>
        <w:rPr>
          <w:rFonts w:hint="eastAsia"/>
        </w:rPr>
        <w:t>　　图19 中国合成可吸收缝线产值（2018-2023年）&amp;（百万美元）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中国合成可吸收缝线总需求量（2018-2023年）&amp;（米）</w:t>
      </w:r>
      <w:r>
        <w:rPr>
          <w:rFonts w:hint="eastAsia"/>
        </w:rPr>
        <w:br/>
      </w:r>
      <w:r>
        <w:rPr>
          <w:rFonts w:hint="eastAsia"/>
        </w:rPr>
        <w:t>　　图21 中国合成可吸收缝线总产量占全球比重（2018-2023年）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中国合成可吸收缝线总产值占全球比重（2018-2023年）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图23 中国合成可吸收缝线总需求占全球比重（2018-2023年）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全球主要地区合成可吸收缝线产值份额（2018-2023年）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全球主要地区合成可吸收缝线产量份额（2018-2023年）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全球主要地区合成可吸收缝线价格趋势（2018-2023年）</w:t>
      </w:r>
      <w:r>
        <w:rPr>
          <w:rFonts w:hint="eastAsia"/>
        </w:rPr>
        <w:br/>
      </w:r>
      <w:r>
        <w:rPr>
          <w:rFonts w:hint="eastAsia"/>
        </w:rPr>
        <w:t>　　图27 全球主要地区合成可吸收缝线消费量份额（2018-2023年）</w:t>
      </w:r>
      <w:r>
        <w:rPr>
          <w:rFonts w:hint="eastAsia"/>
        </w:rPr>
        <w:br/>
      </w:r>
      <w:r>
        <w:rPr>
          <w:rFonts w:hint="eastAsia"/>
        </w:rPr>
        <w:t>　　图28 北美（美国和加拿大）合成可吸收缝线消费量（2018-2023年）（米）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欧洲（德国、英国、法国、意大利和其他欧洲国家）合成可吸收缝线消费量（2018-2023年）（米）</w:t>
      </w:r>
      <w:r>
        <w:rPr>
          <w:rFonts w:hint="eastAsia"/>
        </w:rPr>
        <w:br/>
      </w:r>
      <w:r>
        <w:rPr>
          <w:rFonts w:hint="eastAsia"/>
        </w:rPr>
        <w:t>　　图30 亚太（中国、日本、韩国、中国台湾地区、东南亚、印度等）合成可吸收缝线消费量（2018-2023年）（米）</w:t>
      </w:r>
      <w:r>
        <w:rPr>
          <w:rFonts w:hint="eastAsia"/>
        </w:rPr>
        <w:br/>
      </w:r>
      <w:r>
        <w:rPr>
          <w:rFonts w:hint="eastAsia"/>
        </w:rPr>
        <w:t>　　图31 拉美（墨西哥和巴西等）合成可吸收缝线消费量（2018-2023年）（米）</w:t>
      </w:r>
      <w:r>
        <w:rPr>
          <w:rFonts w:hint="eastAsia"/>
        </w:rPr>
        <w:br/>
      </w:r>
      <w:r>
        <w:rPr>
          <w:rFonts w:hint="eastAsia"/>
        </w:rPr>
        <w:t>　　图32 中东及非洲地区合成可吸收缝线消费量（2018-2023年）（米）</w:t>
      </w:r>
      <w:r>
        <w:rPr>
          <w:rFonts w:hint="eastAsia"/>
        </w:rPr>
        <w:br/>
      </w:r>
      <w:r>
        <w:rPr>
          <w:rFonts w:hint="eastAsia"/>
        </w:rPr>
        <w:t>　　图33 中国市场国外企业与本土企业合成可吸收缝线销量份额（2022 vs 2023）</w:t>
      </w:r>
      <w:r>
        <w:rPr>
          <w:rFonts w:hint="eastAsia"/>
        </w:rPr>
        <w:br/>
      </w:r>
      <w:r>
        <w:rPr>
          <w:rFonts w:hint="eastAsia"/>
        </w:rPr>
        <w:t>　　图34 波特五力模型</w:t>
      </w:r>
      <w:r>
        <w:rPr>
          <w:rFonts w:hint="eastAsia"/>
        </w:rPr>
        <w:br/>
      </w:r>
      <w:r>
        <w:rPr>
          <w:rFonts w:hint="eastAsia"/>
        </w:rPr>
        <w:t>　　图35 全球市场不同合成可吸收缝线价格走势（2018-2023年）</w:t>
      </w:r>
      <w:r>
        <w:rPr>
          <w:rFonts w:hint="eastAsia"/>
        </w:rPr>
        <w:br/>
      </w:r>
      <w:r>
        <w:rPr>
          <w:rFonts w:hint="eastAsia"/>
        </w:rPr>
        <w:t>　　图36 全球市场不同合成可吸收缝线价格走势（2018-2023年）</w:t>
      </w:r>
      <w:r>
        <w:rPr>
          <w:rFonts w:hint="eastAsia"/>
        </w:rPr>
        <w:br/>
      </w:r>
      <w:r>
        <w:rPr>
          <w:rFonts w:hint="eastAsia"/>
        </w:rPr>
        <w:t>　　图37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图38 合成可吸收缝线产业链</w:t>
      </w:r>
      <w:r>
        <w:rPr>
          <w:rFonts w:hint="eastAsia"/>
        </w:rPr>
        <w:br/>
      </w:r>
      <w:r>
        <w:rPr>
          <w:rFonts w:hint="eastAsia"/>
        </w:rPr>
        <w:t>　　图39 合成可吸收缝线行业采购模式分析</w:t>
      </w:r>
      <w:r>
        <w:rPr>
          <w:rFonts w:hint="eastAsia"/>
        </w:rPr>
        <w:br/>
      </w:r>
      <w:r>
        <w:rPr>
          <w:rFonts w:hint="eastAsia"/>
        </w:rPr>
        <w:t>　　图40 合成可吸收缝线行业销售模式分析</w:t>
      </w:r>
      <w:r>
        <w:rPr>
          <w:rFonts w:hint="eastAsia"/>
        </w:rPr>
        <w:br/>
      </w:r>
      <w:r>
        <w:rPr>
          <w:rFonts w:hint="eastAsia"/>
        </w:rPr>
        <w:t>　　图41 合成可吸收缝线行业销售模式分析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57ac58329442a" w:history="1">
        <w:r>
          <w:rPr>
            <w:rStyle w:val="Hyperlink"/>
          </w:rPr>
          <w:t>2024-2030年全球与中国合成可吸收缝线行业现状及前景趋势分析报告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57ac58329442a" w:history="1">
        <w:r>
          <w:rPr>
            <w:rStyle w:val="Hyperlink"/>
          </w:rPr>
          <w:t>https://www.20087.com/3/62/HeChengKeXiShouFengXianFaZhanQianJing.html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64ad74ee341e0" w:history="1">
      <w:r>
        <w:rPr>
          <w:rStyle w:val="Hyperlink"/>
        </w:rPr>
        <w:t>2024-2030年全球与中国合成可吸收缝线行业现状及前景趋势分析报告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eChengKeXiShouFengXianFaZhanQianJing.html" TargetMode="External" Id="Rb3357ac58329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eChengKeXiShouFengXianFaZhanQianJing.html" TargetMode="External" Id="Raff64ad74ee3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2023-12-10T01:19:00Z</dcterms:created>
  <dcterms:modified xsi:type="dcterms:W3CDTF">2023-12-10T02:19:00Z</dcterms:modified>
  <dc:subject>2024-2030年全球与中国合成可吸收缝线行业现状及前景趋势分析报告</dc:subject>
  <dc:title>2024-2030年全球与中国合成可吸收缝线行业现状及前景趋势分析报告</dc:title>
  <cp:keywords>2024-2030年全球与中国合成可吸收缝线行业现状及前景趋势分析报告</cp:keywords>
  <dc:description>2024-2030年全球与中国合成可吸收缝线行业现状及前景趋势分析报告</dc:description>
</cp:coreProperties>
</file>