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b06166f454e50" w:history="1">
              <w:r>
                <w:rPr>
                  <w:rStyle w:val="Hyperlink"/>
                </w:rPr>
                <w:t>2025-2031年全球与中国干燥综合症药物行业调研及市场前景分析报告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b06166f454e50" w:history="1">
              <w:r>
                <w:rPr>
                  <w:rStyle w:val="Hyperlink"/>
                </w:rPr>
                <w:t>2025-2031年全球与中国干燥综合症药物行业调研及市场前景分析报告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b06166f454e50" w:history="1">
                <w:r>
                  <w:rPr>
                    <w:rStyle w:val="Hyperlink"/>
                  </w:rPr>
                  <w:t>https://www.20087.com/3/32/GanZaoZongHeZhengYaoWuShiChangQianJingFenXi.html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综合症是一种慢性自身免疫性疾病，影响唾液腺和泪腺功能。当前治疗药物主要包括对症治疗药物、免疫调节剂和生物制剂。近年来，随着对疾病机制的深入理解，针对性更强的生物靶向治疗药物，如抗B细胞疗法，开始应用于临床，为患者提供了更有效的治疗选择。此外，药物研发也注重改善生活质量，减轻症状，如促进唾液分泌的药物。</w:t>
      </w:r>
      <w:r>
        <w:rPr>
          <w:rFonts w:hint="eastAsia"/>
        </w:rPr>
        <w:br/>
      </w:r>
      <w:r>
        <w:rPr>
          <w:rFonts w:hint="eastAsia"/>
        </w:rPr>
        <w:t>　　未来，干燥综合症药物的研发将更加侧重于精准医疗，利用基因测序、生物标志物等技术识别患者亚群，开发针对性更强的个体化治疗方案。随着细胞疗法和基因编辑技术的进步，探索修复受损腺体功能的新疗法将成为研究前沿。此外，药物联合治疗策略将得到更多关注，旨在通过多途径干预，实现更全面的疾病管理。同时，加强药物的安全性和长期疗效评估，提高患者依从性和生活质量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b06166f454e50" w:history="1">
        <w:r>
          <w:rPr>
            <w:rStyle w:val="Hyperlink"/>
          </w:rPr>
          <w:t>2025-2031年全球与中国干燥综合症药物行业调研及市场前景分析报告</w:t>
        </w:r>
      </w:hyperlink>
      <w:r>
        <w:rPr>
          <w:rFonts w:hint="eastAsia"/>
        </w:rPr>
        <w:t>》依托行业权威数据及长期市场监测信息，系统分析了干燥综合症药物行业的市场规模、供需关系、竞争格局及重点企业经营状况，并结合干燥综合症药物行业发展现状，科学预测了干燥综合症药物市场前景与技术发展方向。报告通过SWOT分析，揭示了干燥综合症药物行业机遇与潜在风险，为投资者提供了全面的现状分析与前景评估，助力挖掘投资价值并优化决策。同时，报告从投资、生产及营销等角度提出可行性建议，为干燥综合症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干燥综合症药物市场概述</w:t>
      </w:r>
      <w:r>
        <w:rPr>
          <w:rFonts w:hint="eastAsia"/>
        </w:rPr>
        <w:br/>
      </w:r>
      <w:r>
        <w:rPr>
          <w:rFonts w:hint="eastAsia"/>
        </w:rPr>
        <w:t>　　第一节 干燥综合症药物产品定义及统计范围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按照不同产品类型，干燥综合症药物主要可以分为如下几个类别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一、不同产品类型干燥综合症药物增长趋势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从不同应用，干燥综合症药物主要包括如下几个方面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全球与中国干燥综合症药物发展现状及趋势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一、全球干燥综合症药物发展现状及未来趋势（2020-2031年）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二、中国干燥综合症药物发展现状及未来趋势（2020-2031年）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2020-2025年全球干燥综合症药物供需现状及2025-2031年预测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一、全球干燥综合症药物产能、产量、产能利用率及发展趋势（2020-2031年）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二、全球干燥综合症药物产量、表观消费量及发展趋势（2020-2031年）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2020-2025年中国干燥综合症药物供需现状及2025-2031年预测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一、中国干燥综合症药物产能、产量、产能利用率及发展趋势（2020-2031年）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二、中国干燥综合症药物产量、表观消费量及发展趋势（2020-2031年）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三、中国干燥综合症药物产量、市场需求量及发展趋势（2020-2031年）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中国及欧美日等干燥综合症药物行业政策分析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全球与中国主要厂商干燥综合症药物产量、产值及竞争分析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全球干燥综合症药物主要厂商列表（2020-2025年）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一、全球干燥综合症药物主要厂商产量列表（2020-2025年）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二、全球干燥综合症药物主要厂商产值列表（2020-2025年）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三、2025年全球主要生产商干燥综合症药物收入排名</w:t>
      </w:r>
      <w:r>
        <w:rPr>
          <w:rFonts w:hint="eastAsia"/>
        </w:rPr>
        <w:br/>
      </w:r>
      <w:r>
        <w:rPr>
          <w:rFonts w:hint="eastAsia"/>
        </w:rPr>
        <w:t>　　　　四、全球干燥综合症药物主要厂商产品价格列表（2020-2025年）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中国干燥综合症药物主要厂商产量、产值及市场份额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一、中国干燥综合症药物主要厂商产量列表（2020-2025年）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二、中国干燥综合症药物主要厂商产值列表（2020-2025年）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干燥综合症药物厂商产地分布及商业化日期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干燥综合症药物行业集中度、竞争程度分析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一、干燥综合症药物行业集中度分析：全球Top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二、全球干燥综合症药物第一梯队、第二梯队和第三梯队生产商（品牌）及市场份额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全球领先干燥综合症药物企业SWOT分析</w:t>
      </w:r>
      <w:r>
        <w:rPr>
          <w:rFonts w:hint="eastAsia"/>
        </w:rPr>
        <w:br/>
      </w:r>
      <w:r>
        <w:rPr>
          <w:rFonts w:hint="eastAsia"/>
        </w:rPr>
        <w:t>　　第六节 全球主要干燥综合症药物企业采访及观点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全球主要干燥综合症药物生产地区分析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全球主要地区干燥综合症药物市场规模分析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一、全球主要地区干燥综合症药物产量及市场份额（2020-2025年）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二、全球主要地区干燥综合症药物产量及市场份额预测（2025-2031年）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三、全球主要地区干燥综合症药物产值及市场份额（2020-2025年）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四、全球主要地区干燥综合症药物产值及市场份额预测（2025-2031年）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北美市场干燥综合症药物产量、产值及增长率（2020-2025年）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欧洲市场干燥综合症药物产量、产值及增长率（2020-2025年）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中国市场干燥综合症药物产量、产值及增长率（2020-2025年）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日本市场干燥综合症药物产量、产值及增长率（2020-2025年）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东南亚市场干燥综合症药物产量、产值及增长率（2020-2025年）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印度市场干燥综合症药物产量、产值及增长率（2020-2025年）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全球主要地区干燥综合症药物消费展望（2025-2031年）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全球主要地区干燥综合症药物消费量及增长率（2020-2025年）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全球主要地区干燥综合症药物消费量预测（2025-2031年）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中国市场干燥综合症药物消费量、增长率及发展预测（2020-2031年）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北美市场干燥综合症药物消费量、增长率及发展预测（2020-2031年）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欧洲市场干燥综合症药物消费量、增长率及发展预测（2020-2031年）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日本市场干燥综合症药物消费量、增长率及发展预测（2020-2031年）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东南亚市场干燥综合症药物消费量、增长率及发展预测（2020-2031年）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印度市场干燥综合症药物消费量、增长率及发展预测（2020-2031年）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全球干燥综合症药物行业重点企业调研分析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干燥综合症药物重点企业（一）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一、重点企业（一）基本信息、干燥综合症药物生产基地、销售区域、竞争对手及市场地位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三、重点企业（一）干燥综合症药物产能、产量、产值、价格及毛利率统计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干燥综合症药物重点企业（二）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一、重点企业（二）基本信息、干燥综合症药物生产基地、销售区域、竞争对手及市场地位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三、重点企业（二）干燥综合症药物产能、产量、产值、价格及毛利率统计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干燥综合症药物重点企业（三）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一、重点企业（三）基本信息、干燥综合症药物生产基地、销售区域、竞争对手及市场地位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三、重点企业（三）干燥综合症药物产能、产量、产值、价格及毛利率统计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干燥综合症药物重点企业（四）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一、重点企业（四）基本信息、干燥综合症药物生产基地、销售区域、竞争对手及市场地位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三、重点企业（四）干燥综合症药物产能、产量、产值、价格及毛利率统计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干燥综合症药物重点企业（五）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一、重点企业（五）基本信息、干燥综合症药物生产基地、销售区域、竞争对手及市场地位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三、重点企业（五）干燥综合症药物产能、产量、产值、价格及毛利率统计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干燥综合症药物重点企业（六）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一、重点企业（六）基本信息、干燥综合症药物生产基地、销售区域、竞争对手及市场地位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三、重点企业（六）干燥综合症药物产能、产量、产值、价格及毛利率统计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干燥综合症药物重点企业（七）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一、重点企业（七）基本信息、干燥综合症药物生产基地、销售区域、竞争对手及市场地位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三、重点企业（七）干燥综合症药物产能、产量、产值、价格及毛利率统计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不同类型干燥综合症药物市场分析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全球不同类型干燥综合症药物产量（2020-2031年）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一、全球不同类型干燥综合症药物产量及市场份额（2020-2025年）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二、全球不同类型干燥综合症药物产量预测（2025-2031年）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全球不同类型干燥综合症药物产值（2020-2031年）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一、全球不同类型干燥综合症药物产值及市场份额（2020-2025年）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二、全球不同类型干燥综合症药物产值预测（2025-2031年）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全球不同类型干燥综合症药物价格走势（2020-2031年）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不同价格区间干燥综合症药物市场份额对比（2020-2025年）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中国不同类型干燥综合症药物产量（2020-2031年）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一、中国不同类型干燥综合症药物产量及市场份额（2020-2025年）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二、中国不同类型干燥综合症药物产量预测（2025-2031年）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中国不同类型干燥综合症药物产值（2020-2031年）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一、中国不同类型干燥综合症药物产值及市场份额（2020-2025年）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二、中国不同类型干燥综合症药物产值预测（2025-2031年）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干燥综合症药物上游原料及下游主要应用分析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干燥综合症药物产业链分析</w:t>
      </w:r>
      <w:r>
        <w:rPr>
          <w:rFonts w:hint="eastAsia"/>
        </w:rPr>
        <w:br/>
      </w:r>
      <w:r>
        <w:rPr>
          <w:rFonts w:hint="eastAsia"/>
        </w:rPr>
        <w:t>　　第二节 干燥综合症药物产业上游供应分析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全球不同应用干燥综合症药物消费量、市场份额及增长率（2020-2031年）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一、全球不同应用干燥综合症药物消费量（2020-2025年）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二、全球不同应用干燥综合症药物消费量预测（2025-2031年）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中国不同应用干燥综合症药物消费量、市场份额及增长率（2020-2031年）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一、中国不同应用干燥综合症药物消费量（2020-2025年）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二、中国不同应用干燥综合症药物消费量预测（2025-2031年）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中国干燥综合症药物产量、消费量、进出口分析及未来趋势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中国干燥综合症药物产量、消费量、进出口分析及未来趋势（2020-2031年）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中国干燥综合症药物进出口贸易趋势</w:t>
      </w:r>
      <w:r>
        <w:rPr>
          <w:rFonts w:hint="eastAsia"/>
        </w:rPr>
        <w:br/>
      </w:r>
      <w:r>
        <w:rPr>
          <w:rFonts w:hint="eastAsia"/>
        </w:rPr>
        <w:t>　　第三节 中国干燥综合症药物主要进口来源</w:t>
      </w:r>
      <w:r>
        <w:rPr>
          <w:rFonts w:hint="eastAsia"/>
        </w:rPr>
        <w:br/>
      </w:r>
      <w:r>
        <w:rPr>
          <w:rFonts w:hint="eastAsia"/>
        </w:rPr>
        <w:t>　　第四节 中国干燥综合症药物主要出口目的地</w:t>
      </w:r>
      <w:r>
        <w:rPr>
          <w:rFonts w:hint="eastAsia"/>
        </w:rPr>
        <w:br/>
      </w:r>
      <w:r>
        <w:rPr>
          <w:rFonts w:hint="eastAsia"/>
        </w:rPr>
        <w:t>　　第五节 中国干燥综合症药物未来发展的有利因素、不利因素分析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中国干燥综合症药物主要生产消费地区分布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中国干燥综合症药物生产地区分布</w:t>
      </w:r>
      <w:r>
        <w:rPr>
          <w:rFonts w:hint="eastAsia"/>
        </w:rPr>
        <w:br/>
      </w:r>
      <w:r>
        <w:rPr>
          <w:rFonts w:hint="eastAsia"/>
        </w:rPr>
        <w:t>　　第二节 中国干燥综合症药物消费地区分布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影响中国干燥综合症药物供需的主要因素分析</w:t>
      </w:r>
      <w:r>
        <w:rPr>
          <w:rFonts w:hint="eastAsia"/>
        </w:rPr>
        <w:br/>
      </w:r>
      <w:r>
        <w:rPr>
          <w:rFonts w:hint="eastAsia"/>
        </w:rPr>
        <w:t>　　第一节 干燥综合症药物技术及相关行业技术发展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干燥综合症药物进出口贸易现状及趋势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干燥综合症药物下游行业需求变化因素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干燥综合症药物行业、产品及技术发展趋势（2025-2031年）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干燥综合症药物行业及市场环境发展趋势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干燥综合症药物产品及技术发展趋势</w:t>
      </w:r>
      <w:r>
        <w:rPr>
          <w:rFonts w:hint="eastAsia"/>
        </w:rPr>
        <w:br/>
      </w:r>
      <w:r>
        <w:rPr>
          <w:rFonts w:hint="eastAsia"/>
        </w:rPr>
        <w:t>　　第三节 干燥综合症药物产品价格走势</w:t>
      </w:r>
      <w:r>
        <w:rPr>
          <w:rFonts w:hint="eastAsia"/>
        </w:rPr>
        <w:br/>
      </w:r>
      <w:r>
        <w:rPr>
          <w:rFonts w:hint="eastAsia"/>
        </w:rPr>
        <w:t>　　第四节 干燥综合症药物市场消费形态、消费者偏好（2020-2025年）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干燥综合症药物销售渠道分析及建议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国内干燥综合症药物销售渠道</w:t>
      </w:r>
      <w:r>
        <w:rPr>
          <w:rFonts w:hint="eastAsia"/>
        </w:rPr>
        <w:br/>
      </w:r>
      <w:r>
        <w:rPr>
          <w:rFonts w:hint="eastAsia"/>
        </w:rPr>
        <w:t>　　第二节 海外市场干燥综合症药物销售渠道</w:t>
      </w:r>
      <w:r>
        <w:rPr>
          <w:rFonts w:hint="eastAsia"/>
        </w:rPr>
        <w:br/>
      </w:r>
      <w:r>
        <w:rPr>
          <w:rFonts w:hint="eastAsia"/>
        </w:rPr>
        <w:t>　　第三节 干燥综合症药物销售/营销策略建议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按照不同产品类型，干燥综合症药物主要可以分为如下几个类别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不同种类干燥综合症药物增长趋势</w:t>
      </w:r>
      <w:r>
        <w:rPr>
          <w:rFonts w:hint="eastAsia"/>
        </w:rPr>
        <w:br/>
      </w:r>
      <w:r>
        <w:rPr>
          <w:rFonts w:hint="eastAsia"/>
        </w:rPr>
        <w:t>　　表 按不同应用，干燥综合症药物主要包括如下几个方面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不同应用干燥综合症药物消费量增长趋势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中国及欧美日等地区干燥综合症药物相关政策分析</w:t>
      </w:r>
      <w:r>
        <w:rPr>
          <w:rFonts w:hint="eastAsia"/>
        </w:rPr>
        <w:br/>
      </w:r>
      <w:r>
        <w:rPr>
          <w:rFonts w:hint="eastAsia"/>
        </w:rPr>
        <w:t>　　表 全球干燥综合症药物主要厂商产量列表（2020-2025年）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全球干燥综合症药物主要厂商产量市场份额列表（2020-2025年）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全球干燥综合症药物主要厂商产值列表（2020-2025年）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全球干燥综合症药物主要厂商产值、市场份额列表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2025年全球主要生产商干燥综合症药物收入排名</w:t>
      </w:r>
      <w:r>
        <w:rPr>
          <w:rFonts w:hint="eastAsia"/>
        </w:rPr>
        <w:br/>
      </w:r>
      <w:r>
        <w:rPr>
          <w:rFonts w:hint="eastAsia"/>
        </w:rPr>
        <w:t>　　表 全球干燥综合症药物主要厂商产品价格列表（2020-2025年）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中国干燥综合症药物主要厂商产品价格列表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中国干燥综合症药物主要厂商产量市场份额列表（2020-2025年）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中国干燥综合症药物主要厂商产值列表（2020-2025年）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中国干燥综合症药物主要厂商产值市场份额列表（2020-2025年）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全球主要干燥综合症药物厂商产地分布及商业化日期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全球主要干燥综合症药物企业采访及观点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全球主要地区干燥综合症药物产值对比</w:t>
      </w:r>
      <w:r>
        <w:rPr>
          <w:rFonts w:hint="eastAsia"/>
        </w:rPr>
        <w:br/>
      </w:r>
      <w:r>
        <w:rPr>
          <w:rFonts w:hint="eastAsia"/>
        </w:rPr>
        <w:t>　　表 全球主要地区干燥综合症药物产量市场份额列表（2020-2025年）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全球主要地区干燥综合症药物产量列表（2020-2025年）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全球主要地区干燥综合症药物产量份额（2020-2025年）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全球主要地区干燥综合症药物产值列表（2020-2025年）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全球主要地区干燥综合症药物产值份额列表（2020-2025年）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全球主要地区干燥综合症药物消费量列表（2020-2025年）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全球主要地区干燥综合症药物消费量市场份额列表（2020-2025年）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重点企业（一）干燥综合症药物产能、产量、产值、价格及毛利率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重点企业（一）干燥综合症药物产品规格及价格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重点企业（二）干燥综合症药物产能、产量、产值、价格及毛利率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重点企业（二）干燥综合症药物产品规格及价格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重点企业（三）干燥综合症药物产能、产量、产值、价格及毛利率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重点企业（三）干燥综合症药物产品规格及价格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重点企业（四）干燥综合症药物产能、产量、产值、价格及毛利率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重点企业（四）干燥综合症药物产品规格及价格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重点企业（五）干燥综合症药物产能、产量、产值、价格及毛利率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重点企业（五）干燥综合症药物产品规格及价格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重点企业（六）干燥综合症药物产能、产量、产值、价格及毛利率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重点企业（六）干燥综合症药物产品规格及价格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重点企业（七）干燥综合症药物产品规格、参数及市场应用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重点企业（七）干燥综合症药物产能、产量、产值、价格及毛利率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重点企业（七）干燥综合症药物产品规格及价格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全球不同产品类型干燥综合症药物产量（2020-2025年）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全球不同产品类型干燥综合症药物产量市场份额（2020-2025年）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全球不同产品类型干燥综合症药物产量预测（2025-2031年）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全球不同产品类型干燥综合症药物产量市场份额预测（2025-2031年）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全球不同类型干燥综合症药物产值（2020-2025年）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全球不同类型干燥综合症药物产值市场份额（2020-2025年）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全球不同类型干燥综合症药物产值预测（2025-2031年）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全球不同类型干燥综合症药物产值市场份额预测（2025-2031年）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全球不同价格区间干燥综合症药物市场份额对比（2020-2025年）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中国不同产品类型干燥综合症药物产量（2020-2025年）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中国不同产品类型干燥综合症药物产量市场份额（2020-2025年）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中国不同产品类型干燥综合症药物产量预测（2025-2031年）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中国不同产品类型干燥综合症药物产量市场份额预测（2025-2031年）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中国不同产品类型干燥综合症药物产值（2020-2025年）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中国不同产品类型干燥综合症药物产值市场份额（2020-2025年）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中国不同产品类型干燥综合症药物产值预测（2025-2031年）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中国不同产品类型干燥综合症药物产值市场份额预测（2025-2031年）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干燥综合症药物上游原料供应商及联系方式列表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全球不同应用干燥综合症药物消费量（2020-2025年）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全球不同应用干燥综合症药物消费量市场份额（2020-2025年）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全球不同应用干燥综合症药物消费量预测（2025-2031年）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全球不同应用干燥综合症药物消费量市场份额预测（2025-2031年）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中国不同应用干燥综合症药物消费量（2020-2025年）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中国不同应用干燥综合症药物消费量市场份额（2020-2025年）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中国不同应用干燥综合症药物消费量预测（2025-2031年）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中国不同应用干燥综合症药物消费量市场份额预测（2025-2031年）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中国干燥综合症药物产量、消费量、进出口（2020-2025年）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中国干燥综合症药物产量、消费量、进出口预测（2025-2031年）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中国市场干燥综合症药物进出口贸易趋势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中国市场干燥综合症药物主要进口来源</w:t>
      </w:r>
      <w:r>
        <w:rPr>
          <w:rFonts w:hint="eastAsia"/>
        </w:rPr>
        <w:br/>
      </w:r>
      <w:r>
        <w:rPr>
          <w:rFonts w:hint="eastAsia"/>
        </w:rPr>
        <w:t>　　表 中国市场干燥综合症药物主要出口目的地</w:t>
      </w:r>
      <w:r>
        <w:rPr>
          <w:rFonts w:hint="eastAsia"/>
        </w:rPr>
        <w:br/>
      </w:r>
      <w:r>
        <w:rPr>
          <w:rFonts w:hint="eastAsia"/>
        </w:rPr>
        <w:t>　　表 中国干燥综合症药物市场未来发展的有利因素、不利因素分析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中国干燥综合症药物生产地区分布</w:t>
      </w:r>
      <w:r>
        <w:rPr>
          <w:rFonts w:hint="eastAsia"/>
        </w:rPr>
        <w:br/>
      </w:r>
      <w:r>
        <w:rPr>
          <w:rFonts w:hint="eastAsia"/>
        </w:rPr>
        <w:t>　　表 中国干燥综合症药物消费地区分布</w:t>
      </w:r>
      <w:r>
        <w:rPr>
          <w:rFonts w:hint="eastAsia"/>
        </w:rPr>
        <w:br/>
      </w:r>
      <w:r>
        <w:rPr>
          <w:rFonts w:hint="eastAsia"/>
        </w:rPr>
        <w:t>　　表 干燥综合症药物行业及市场环境发展趋势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 干燥综合症药物产品及技术发展趋势</w:t>
      </w:r>
      <w:r>
        <w:rPr>
          <w:rFonts w:hint="eastAsia"/>
        </w:rPr>
        <w:br/>
      </w:r>
      <w:r>
        <w:rPr>
          <w:rFonts w:hint="eastAsia"/>
        </w:rPr>
        <w:t>　　表 国内干燥综合症药物主要销售模式及销售渠道趋势（2020-2031年）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欧美日等地区干燥综合症药物主要销售模式及销售渠道趋势（2020-2031年）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干燥综合症药物产品市场定位及目标消费者分析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干燥综合症药物产品图片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2025年全球不同产品类型干燥综合症药物产量市场份额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全球不同类型干燥综合症药物消费量市场份额对比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全球干燥综合症药物产量及增长率（2020-2031年）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全球干燥综合症药物产值及增长率（2020-2031年）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中国干燥综合症药物产量及发展趋势（2020-2031年）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中国干燥综合症药物产值及未来发展趋势（2020-2031年）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全球干燥综合症药物产能、产量、产能利用率及发展趋势（2020-2031年）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全球干燥综合症药物产量、市场需求量及发展趋势（2020-2031年）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中国干燥综合症药物产能、产量、产能利用率及发展趋势（2020-2031年）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中国干燥综合症药物产量、市场需求量及发展趋势（2020-2031年）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全球干燥综合症药物主要厂商2025年产量市场份额列表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全球干燥综合症药物主要厂商2025年产值市场份额列表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中国市场干燥综合症药物主要厂商产量市场份额列表（2020-2025年）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中国干燥综合症药物主要厂商2025年产量市场份额列表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中国干燥综合症药物主要厂商2025年产值市场份额列表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2025年全球前五及前十大生产商干燥综合症药物市场份额</w:t>
      </w:r>
      <w:r>
        <w:rPr>
          <w:rFonts w:hint="eastAsia"/>
        </w:rPr>
        <w:br/>
      </w:r>
      <w:r>
        <w:rPr>
          <w:rFonts w:hint="eastAsia"/>
        </w:rPr>
        <w:t>　　图 全球干燥综合症药物第一梯队、第二梯队和第三梯队生产商（品牌）及市场份额（2020-2025年）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干燥综合症药物全球领先企业SWOT分析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全球主要地区干燥综合症药物消费量市场份额对比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北美市场干燥综合症药物产量及增长率（2020-2031年）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北美市场干燥综合症药物产值及增长率（2020-2031年）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欧洲市场干燥综合症药物产量及增长率（2020-2031年）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欧洲市场干燥综合症药物产值及增长率（2020-2031年）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中国市场干燥综合症药物产量及增长率（2020-2031年）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中国市场干燥综合症药物产值及增长率（2020-2031年）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日本市场干燥综合症药物产量及增长率（2020-2031年）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日本市场干燥综合症药物产值及增长率（2020-2031年）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东南亚市场干燥综合症药物产量及增长率（2020-2031年）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东南亚市场干燥综合症药物产值及增长率（2020-2031年）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印度市场干燥综合症药物产量及增长率（2020-2031年）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印度市场干燥综合症药物产值及增长率（2020-2031年）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全球主要地区干燥综合症药物消费量市场份额（2020-2025年）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全球主要地区干燥综合症药物消费量市场份额预测（2025-2031年）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中国市场干燥综合症药物消费量、增长率及发展预测（2020-2031年）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北美市场干燥综合症药物消费量、增长率及发展预测（2020-2031年）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欧洲市场干燥综合症药物消费量、增长率及发展预测（2020-2031年）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日本市场干燥综合症药物消费量、增长率及发展预测（2020-2031年）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东南亚市场干燥综合症药物消费量、增长率及发展预测（2020-2031年）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印度市场干燥综合症药物消费量、增长率及发展预测（2020-2031年）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干燥综合症药物产业链分析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干燥综合症药物产品价格走势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b06166f454e50" w:history="1">
        <w:r>
          <w:rPr>
            <w:rStyle w:val="Hyperlink"/>
          </w:rPr>
          <w:t>2025-2031年全球与中国干燥综合症药物行业调研及市场前景分析报告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b06166f454e50" w:history="1">
        <w:r>
          <w:rPr>
            <w:rStyle w:val="Hyperlink"/>
          </w:rPr>
          <w:t>https://www.20087.com/3/32/GanZaoZongHeZhengYaoWuShiChangQianJingFenXi.html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症怎么治疗彻底除根、干燥综合症药物治疗贵吗、干燥综合症10大表现、干燥综合症药物治疗、干燥症的初期症状图片、干燥综合症药物研发最新进展、干燥综合症都有哪些症状、干燥综合症药物能报销吗、干燥综合症饮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52fc6eb77440e" w:history="1">
      <w:r>
        <w:rPr>
          <w:rStyle w:val="Hyperlink"/>
        </w:rPr>
        <w:t>2025-2031年全球与中国干燥综合症药物行业调研及市场前景分析报告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nZaoZongHeZhengYaoWuShiChangQianJingFenXi.html" TargetMode="External" Id="Rce4b06166f45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nZaoZongHeZhengYaoWuShiChangQianJingFenXi.html" TargetMode="External" Id="R90a52fc6eb77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2025-03-20T07:25:00Z</dcterms:created>
  <dcterms:modified xsi:type="dcterms:W3CDTF">2025-03-20T08:25:00Z</dcterms:modified>
  <dc:subject>2025-2031年全球与中国干燥综合症药物行业调研及市场前景分析报告</dc:subject>
  <dc:title>2025-2031年全球与中国干燥综合症药物行业调研及市场前景分析报告</dc:title>
  <cp:keywords>2025-2031年全球与中国干燥综合症药物行业调研及市场前景分析报告</cp:keywords>
  <dc:description>2025-2031年全球与中国干燥综合症药物行业调研及市场前景分析报告</dc:description>
</cp:coreProperties>
</file>