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2fe0b5fff443a" w:history="1">
              <w:r>
                <w:rPr>
                  <w:rStyle w:val="Hyperlink"/>
                </w:rPr>
                <w:t>2025-2031年全球与中国激光治疗帽行业现状调研及前景趋势报告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2fe0b5fff443a" w:history="1">
              <w:r>
                <w:rPr>
                  <w:rStyle w:val="Hyperlink"/>
                </w:rPr>
                <w:t>2025-2031年全球与中国激光治疗帽行业现状调研及前景趋势报告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2fe0b5fff443a" w:history="1">
                <w:r>
                  <w:rPr>
                    <w:rStyle w:val="Hyperlink"/>
                  </w:rPr>
                  <w:t>https://www.20087.com/3/62/JiGuangZhiLiaoMaoShiChangQianJingFenXi.html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治疗帽是一种利用低强度激光或发光二极管（LED）照射头皮，以促进毛囊活性、改善局部血液循环并延缓脱发进程的家用或临床辅助治疗设备。激光治疗帽基于光生物调节效应，特定波长的光能被细胞色素c氧化酶等线粒体成分吸收，激发细胞代谢活动，增强ATP生成，减少炎症反应，从而支持毛囊从休止期向生长期转化。现代激光治疗帽通常采用头戴式设计，内置多个激光或LED光源，均匀覆盖头顶脱发区域，支持定时自动运行与安全功率输出。激光治疗帽企业在光谱选择、照射均匀性、散热管理与佩戴舒适性方面持续优化，确保在长期使用中既有效又安全。设备普遍通过医疗认证，适用于雄激素性脱发、斑秃等非瘢痕性脱发的辅助治疗，常与药物疗法联合使用以提升疗效。</w:t>
      </w:r>
      <w:r>
        <w:rPr>
          <w:rFonts w:hint="eastAsia"/>
        </w:rPr>
        <w:br/>
      </w:r>
      <w:r>
        <w:rPr>
          <w:rFonts w:hint="eastAsia"/>
        </w:rPr>
        <w:t>　　未来，激光治疗帽将向更高个性化、智能化调控与多模态协同方向发展。先进光学设计将实现对不同头皮区域的差异化照射，例如针对发际线或头顶稀疏区增强光密度，提升治疗精准度。在智能化趋势下，设备可能集成头皮成像传感器，实时评估毛发密度与生长状态，并动态调整光照参数（如波长、强度、脉冲模式）以优化治疗方案。个性化趋势推动基于用户基因检测或激素水平的定制化治疗程序，实现精准干预。多模态融合可能引入微电流刺激、温热疗法或营养导入功能，协同增强毛囊微环境。远程管理平台将支持治疗进度跟踪、疗效可视化与医生远程指导，提升用户依从性。环保材料与可充电设计将减少环境负担。长期来看，激光治疗帽将从单一光疗设备发展为集诊断、治疗与健康管理于一体的智能毛发健康系统，服务于脱发预防、再生医学与个人护理科技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2fe0b5fff443a" w:history="1">
        <w:r>
          <w:rPr>
            <w:rStyle w:val="Hyperlink"/>
          </w:rPr>
          <w:t>2025-2031年全球与中国激光治疗帽行业现状调研及前景趋势报告</w:t>
        </w:r>
      </w:hyperlink>
      <w:r>
        <w:rPr>
          <w:rFonts w:hint="eastAsia"/>
        </w:rPr>
        <w:t>》主要基于统计局、相关协会等机构的详实数据，全面分析激光治疗帽市场规模、价格走势及需求特征，梳理激光治疗帽产业链各环节发展现状。报告客观评估激光治疗帽行业技术演进方向与市场格局变化，对激光治疗帽未来发展趋势作出合理预测，并分析激光治疗帽不同细分领域的成长空间与潜在风险。通过对激光治疗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激光治疗帽市场概述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按照不同产品类型，激光治疗帽主要可以分为如下几个类别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全球不同产品类型激光治疗帽销售额增长趋势2020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帽子</w:t>
      </w:r>
      <w:r>
        <w:rPr>
          <w:rFonts w:hint="eastAsia"/>
        </w:rPr>
        <w:br/>
      </w:r>
      <w:r>
        <w:rPr>
          <w:rFonts w:hint="eastAsia"/>
        </w:rPr>
        <w:t>　　　　1.2.3 头盔</w:t>
      </w:r>
      <w:r>
        <w:rPr>
          <w:rFonts w:hint="eastAsia"/>
        </w:rPr>
        <w:br/>
      </w:r>
      <w:r>
        <w:rPr>
          <w:rFonts w:hint="eastAsia"/>
        </w:rPr>
        <w:t>　　　　1.2.4 配件</w:t>
      </w:r>
      <w:r>
        <w:rPr>
          <w:rFonts w:hint="eastAsia"/>
        </w:rPr>
        <w:br/>
      </w:r>
      <w:r>
        <w:rPr>
          <w:rFonts w:hint="eastAsia"/>
        </w:rPr>
        <w:t>　　1.3 从不同应用，激光治疗帽主要包括如下几个方面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全球不同应用激光治疗帽销售额增长趋势2020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网上药房</w:t>
      </w:r>
      <w:r>
        <w:rPr>
          <w:rFonts w:hint="eastAsia"/>
        </w:rPr>
        <w:br/>
      </w:r>
      <w:r>
        <w:rPr>
          <w:rFonts w:hint="eastAsia"/>
        </w:rPr>
        <w:t>　　1.4 激光治疗帽行业背景、发展历史、现状及趋势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激光治疗帽行业目前现状分析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激光治疗帽发展趋势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全球激光治疗帽总体规模分析</w:t>
      </w:r>
      <w:r>
        <w:rPr>
          <w:rFonts w:hint="eastAsia"/>
        </w:rPr>
        <w:br/>
      </w:r>
      <w:r>
        <w:rPr>
          <w:rFonts w:hint="eastAsia"/>
        </w:rPr>
        <w:t>　　2.1 全球激光治疗帽供需现状及预测（2020-2031）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全球激光治疗帽产能、产量、产能利用率及发展趋势（2020-2031）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全球激光治疗帽产量、需求量及发展趋势（2020-2031）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全球主要地区激光治疗帽产量及发展趋势（2020-2031）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全球主要地区激光治疗帽产量（2020-2025）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全球主要地区激光治疗帽产量（2026-2031）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全球主要地区激光治疗帽产量市场份额（2020-2031）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中国激光治疗帽供需现状及预测（2020-2031）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中国激光治疗帽产能、产量、产能利用率及发展趋势（2020-2031）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中国激光治疗帽产量、市场需求量及发展趋势（2020-2031）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全球激光治疗帽销量及销售额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全球市场激光治疗帽销售额（2020-2031）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全球市场激光治疗帽销量（2020-2031）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全球市场激光治疗帽价格趋势（2020-2031）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全球激光治疗帽主要地区分析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全球主要地区激光治疗帽市场规模分析：2020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全球主要地区激光治疗帽销售收入及市场份额（2020-2025年）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全球主要地区激光治疗帽销售收入预测（2026-2031年）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全球主要地区激光治疗帽销量分析：2020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全球主要地区激光治疗帽销量及市场份额（2020-2025年）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全球主要地区激光治疗帽销量及市场份额预测（2026-2031）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北美市场激光治疗帽销量、收入及增长率（2020-2031）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欧洲市场激光治疗帽销量、收入及增长率（2020-2031）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中国市场激光治疗帽销量、收入及增长率（2020-2031）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日本市场激光治疗帽销量、收入及增长率（2020-2031）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东南亚市场激光治疗帽销量、收入及增长率（2020-2031）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印度市场激光治疗帽销量、收入及增长率（2020-2031）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全球市场主要厂商激光治疗帽产能市场份额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全球市场主要厂商激光治疗帽销量（2020-2025）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全球市场主要厂商激光治疗帽销量（2020-2025）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全球市场主要厂商激光治疗帽销售收入（2020-2025）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全球市场主要厂商激光治疗帽销售价格（2020-2025）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2024年全球主要生产商激光治疗帽收入排名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中国市场主要厂商激光治疗帽销量（2020-2025）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中国市场主要厂商激光治疗帽销量（2020-2025）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中国市场主要厂商激光治疗帽销售收入（2020-2025）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2024年中国主要生产商激光治疗帽收入排名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中国市场主要厂商激光治疗帽销售价格（2020-2025）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全球主要厂商激光治疗帽总部及产地分布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全球主要厂商成立时间及激光治疗帽商业化日期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全球主要厂商激光治疗帽产品类型及应用</w:t>
      </w:r>
      <w:r>
        <w:rPr>
          <w:rFonts w:hint="eastAsia"/>
        </w:rPr>
        <w:br/>
      </w:r>
      <w:r>
        <w:rPr>
          <w:rFonts w:hint="eastAsia"/>
        </w:rPr>
        <w:t>　　4.7 激光治疗帽行业集中度、竞争程度分析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激光治疗帽行业集中度分析：2024年全球Top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全球激光治疗帽第一梯队、第二梯队和第三梯队生产商（品牌）及市场份额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重点企业（1）基本信息、激光治疗帽生产基地、销售区域、竞争对手及市场地位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激光治疗帽产品规格、参数及市场应用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激光治疗帽销量、收入、价格及毛利率（2020-2025）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重点企业（2）基本信息、激光治疗帽生产基地、销售区域、竞争对手及市场地位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激光治疗帽产品规格、参数及市场应用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激光治疗帽销量、收入、价格及毛利率（2020-2025）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重点企业（3）基本信息、激光治疗帽生产基地、销售区域、竞争对手及市场地位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激光治疗帽产品规格、参数及市场应用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激光治疗帽销量、收入、价格及毛利率（2020-2025）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重点企业（4）基本信息、激光治疗帽生产基地、销售区域、竞争对手及市场地位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激光治疗帽产品规格、参数及市场应用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激光治疗帽销量、收入、价格及毛利率（2020-2025）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重点企业（5）基本信息、激光治疗帽生产基地、销售区域、竞争对手及市场地位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激光治疗帽产品规格、参数及市场应用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激光治疗帽销量、收入、价格及毛利率（2020-2025）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不同产品类型激光治疗帽分析</w:t>
      </w:r>
      <w:r>
        <w:rPr>
          <w:rFonts w:hint="eastAsia"/>
        </w:rPr>
        <w:br/>
      </w:r>
      <w:r>
        <w:rPr>
          <w:rFonts w:hint="eastAsia"/>
        </w:rPr>
        <w:t>　　6.1 全球不同产品类型激光治疗帽销量（2020-2031）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全球不同产品类型激光治疗帽销量及市场份额（2020-2025）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全球不同产品类型激光治疗帽销量预测（2026-2031）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全球不同产品类型激光治疗帽收入（2020-2031）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全球不同产品类型激光治疗帽收入及市场份额（2020-2025）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全球不同产品类型激光治疗帽收入预测（2026-2031）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全球不同产品类型激光治疗帽价格走势（2020-2031）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不同应用激光治疗帽分析</w:t>
      </w:r>
      <w:r>
        <w:rPr>
          <w:rFonts w:hint="eastAsia"/>
        </w:rPr>
        <w:br/>
      </w:r>
      <w:r>
        <w:rPr>
          <w:rFonts w:hint="eastAsia"/>
        </w:rPr>
        <w:t>　　7.1 全球不同应用激光治疗帽销量（2020-2031）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全球不同应用激光治疗帽销量及市场份额（2020-2025）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全球不同应用激光治疗帽销量预测（2026-2031）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全球不同应用激光治疗帽收入（2020-2031）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全球不同应用激光治疗帽收入及市场份额（2020-2025）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全球不同应用激光治疗帽收入预测（2026-2031）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全球不同应用激光治疗帽价格走势（2020-2031）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激光治疗帽产业链分析</w:t>
      </w:r>
      <w:r>
        <w:rPr>
          <w:rFonts w:hint="eastAsia"/>
        </w:rPr>
        <w:br/>
      </w:r>
      <w:r>
        <w:rPr>
          <w:rFonts w:hint="eastAsia"/>
        </w:rPr>
        <w:t>　　8.2 激光治疗帽工艺制造技术分析</w:t>
      </w:r>
      <w:r>
        <w:rPr>
          <w:rFonts w:hint="eastAsia"/>
        </w:rPr>
        <w:br/>
      </w:r>
      <w:r>
        <w:rPr>
          <w:rFonts w:hint="eastAsia"/>
        </w:rPr>
        <w:t>　　8.3 激光治疗帽产业上游供应分析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激光治疗帽下游客户分析</w:t>
      </w:r>
      <w:r>
        <w:rPr>
          <w:rFonts w:hint="eastAsia"/>
        </w:rPr>
        <w:br/>
      </w:r>
      <w:r>
        <w:rPr>
          <w:rFonts w:hint="eastAsia"/>
        </w:rPr>
        <w:t>　　8.5 激光治疗帽销售渠道分析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激光治疗帽行业发展机遇及主要驱动因素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激光治疗帽行业发展面临的风险</w:t>
      </w:r>
      <w:r>
        <w:rPr>
          <w:rFonts w:hint="eastAsia"/>
        </w:rPr>
        <w:br/>
      </w:r>
      <w:r>
        <w:rPr>
          <w:rFonts w:hint="eastAsia"/>
        </w:rPr>
        <w:t>　　9.3 激光治疗帽行业政策分析</w:t>
      </w:r>
      <w:r>
        <w:rPr>
          <w:rFonts w:hint="eastAsia"/>
        </w:rPr>
        <w:br/>
      </w:r>
      <w:r>
        <w:rPr>
          <w:rFonts w:hint="eastAsia"/>
        </w:rPr>
        <w:t>　　9.4 激光治疗帽中国企业SWOT分析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全球不同产品类型激光治疗帽销售额增长（CAGR）趋势2020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激光治疗帽行业目前发展现状</w:t>
      </w:r>
      <w:r>
        <w:rPr>
          <w:rFonts w:hint="eastAsia"/>
        </w:rPr>
        <w:br/>
      </w:r>
      <w:r>
        <w:rPr>
          <w:rFonts w:hint="eastAsia"/>
        </w:rPr>
        <w:t>　　表 4： 激光治疗帽发展趋势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全球主要地区激光治疗帽产量增速（CAGR）：（2020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全球主要地区激光治疗帽产量（2020-2025）&amp;（千个）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全球主要地区激光治疗帽产量（2026-2031）&amp;（千个）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全球主要地区激光治疗帽产量市场份额（2020-2025）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全球主要地区激光治疗帽产量（2026-2031）&amp;（千个）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全球主要地区激光治疗帽销售收入增速：（2020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全球主要地区激光治疗帽销售收入（2020-2025）&amp;（百万美元）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全球主要地区激光治疗帽销售收入市场份额（2020-2025）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全球主要地区激光治疗帽收入（2026-2031）&amp;（百万美元）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全球主要地区激光治疗帽收入市场份额（2026-2031）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全球主要地区激光治疗帽销量（千个）：2020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全球主要地区激光治疗帽销量（2020-2025）&amp;（千个）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全球主要地区激光治疗帽销量市场份额（2020-2025）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全球主要地区激光治疗帽销量（2026-2031）&amp;（千个）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全球主要地区激光治疗帽销量份额（2026-2031）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全球市场主要厂商激光治疗帽产能（2024-2025）&amp;（千个）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全球市场主要厂商激光治疗帽销量（2020-2025）&amp;（千个）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全球市场主要厂商激光治疗帽销量市场份额（2020-2025）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全球市场主要厂商激光治疗帽销售收入（2020-2025）&amp;（百万美元）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全球市场主要厂商激光治疗帽销售收入市场份额（2020-2025）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全球市场主要厂商激光治疗帽销售价格（2020-2025）&amp;（美元/个）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2024年全球主要生产商激光治疗帽收入排名（百万美元）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中国市场主要厂商激光治疗帽销量（2020-2025）&amp;（千个）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中国市场主要厂商激光治疗帽销量市场份额（2020-2025）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中国市场主要厂商激光治疗帽销售收入（2020-2025）&amp;（百万美元）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中国市场主要厂商激光治疗帽销售收入市场份额（2020-2025）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2024年中国主要生产商激光治疗帽收入排名（百万美元）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中国市场主要厂商激光治疗帽销售价格（2020-2025）&amp;（美元/个）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全球主要厂商激光治疗帽总部及产地分布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全球主要厂商成立时间及激光治疗帽商业化日期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全球主要厂商激光治疗帽产品类型及应用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2024年全球激光治疗帽主要厂商市场地位（第一梯队、第二梯队和第三梯队）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全球激光治疗帽市场投资、并购等现状分析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激光治疗帽生产基地、销售区域、竞争对手及市场地位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激光治疗帽产品规格、参数及市场应用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激光治疗帽销量（千个）、收入（百万美元）、价格（美元/个）及毛利率（2020-2025）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激光治疗帽生产基地、销售区域、竞争对手及市场地位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激光治疗帽产品规格、参数及市场应用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激光治疗帽销量（千个）、收入（百万美元）、价格（美元/个）及毛利率（2020-2025）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激光治疗帽生产基地、销售区域、竞争对手及市场地位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激光治疗帽产品规格、参数及市场应用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激光治疗帽销量（千个）、收入（百万美元）、价格（美元/个）及毛利率（2020-2025）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激光治疗帽生产基地、销售区域、竞争对手及市场地位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激光治疗帽产品规格、参数及市场应用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激光治疗帽销量（千个）、收入（百万美元）、价格（美元/个）及毛利率（2020-2025）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激光治疗帽生产基地、销售区域、竞争对手及市场地位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激光治疗帽产品规格、参数及市场应用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激光治疗帽销量（千个）、收入（百万美元）、价格（美元/个）及毛利率（2020-2025）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全球不同产品类型激光治疗帽销量（2020-2025年）&amp;（千个）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64： 全球不同产品类型激光治疗帽销量市场份额（2020-2025）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全球不同产品类型激光治疗帽销量预测（2026-2031）&amp;（千个）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全球市场不同产品类型激光治疗帽销量市场份额预测（2026-2031）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全球不同产品类型激光治疗帽收入（2020-2025年）&amp;（百万美元）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全球不同产品类型激光治疗帽收入市场份额（2020-2025）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全球不同产品类型激光治疗帽收入预测（2026-2031）&amp;（百万美元）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全球不同产品类型激光治疗帽收入市场份额预测（2026-2031）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全球不同应用激光治疗帽销量（2020-2025年）&amp;（千个）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72： 全球不同应用激光治疗帽销量市场份额（2020-2025）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全球不同应用激光治疗帽销量预测（2026-2031）&amp;（千个）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74： 全球市场不同应用激光治疗帽销量市场份额预测（2026-2031）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全球不同应用激光治疗帽收入（2020-2025年）&amp;（百万美元）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全球不同应用激光治疗帽收入市场份额（2020-2025）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全球不同应用激光治疗帽收入预测（2026-2031）&amp;（百万美元）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全球不同应用激光治疗帽收入市场份额预测（2026-2031）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激光治疗帽上游原料供应商及联系方式列表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激光治疗帽典型客户列表</w:t>
      </w:r>
      <w:r>
        <w:rPr>
          <w:rFonts w:hint="eastAsia"/>
        </w:rPr>
        <w:br/>
      </w:r>
      <w:r>
        <w:rPr>
          <w:rFonts w:hint="eastAsia"/>
        </w:rPr>
        <w:t>　　表 81： 激光治疗帽主要销售模式及销售渠道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激光治疗帽行业发展机遇及主要驱动因素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激光治疗帽行业发展面临的风险</w:t>
      </w:r>
      <w:r>
        <w:rPr>
          <w:rFonts w:hint="eastAsia"/>
        </w:rPr>
        <w:br/>
      </w:r>
      <w:r>
        <w:rPr>
          <w:rFonts w:hint="eastAsia"/>
        </w:rPr>
        <w:t>　　表 84： 激光治疗帽行业政策分析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激光治疗帽产品图片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全球不同产品类型激光治疗帽销售额2020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全球不同产品类型激光治疗帽市场份额2024 &amp; 2031</w:t>
      </w:r>
      <w:r>
        <w:rPr>
          <w:rFonts w:hint="eastAsia"/>
        </w:rPr>
        <w:br/>
      </w:r>
      <w:r>
        <w:rPr>
          <w:rFonts w:hint="eastAsia"/>
        </w:rPr>
        <w:t>　　图 4： 帽子产品图片</w:t>
      </w:r>
      <w:r>
        <w:rPr>
          <w:rFonts w:hint="eastAsia"/>
        </w:rPr>
        <w:br/>
      </w:r>
      <w:r>
        <w:rPr>
          <w:rFonts w:hint="eastAsia"/>
        </w:rPr>
        <w:t>　　图 5： 头盔产品图片</w:t>
      </w:r>
      <w:r>
        <w:rPr>
          <w:rFonts w:hint="eastAsia"/>
        </w:rPr>
        <w:br/>
      </w:r>
      <w:r>
        <w:rPr>
          <w:rFonts w:hint="eastAsia"/>
        </w:rPr>
        <w:t>　　图 6： 配件产品图片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全球不同应用激光治疗帽市场份额2024 &amp; 2031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网上药房</w:t>
      </w:r>
      <w:r>
        <w:rPr>
          <w:rFonts w:hint="eastAsia"/>
        </w:rPr>
        <w:br/>
      </w:r>
      <w:r>
        <w:rPr>
          <w:rFonts w:hint="eastAsia"/>
        </w:rPr>
        <w:t>　　图 13： 全球激光治疗帽产能、产量、产能利用率及发展趋势（2020-2031）&amp;（千个）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全球激光治疗帽产量、需求量及发展趋势（2020-2031）&amp;（千个）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全球主要地区激光治疗帽产量（2020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全球主要地区激光治疗帽产量市场份额（2020-2031）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中国激光治疗帽产能、产量、产能利用率及发展趋势（2020-2031）&amp;（千个）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中国激光治疗帽产量、市场需求量及发展趋势（2020-2031）&amp;（千个）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全球激光治疗帽市场销售额及增长率：（2020-2031）&amp;（百万美元）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全球市场激光治疗帽市场规模：2020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全球市场激光治疗帽销量及增长率（2020-2031）&amp;（千个）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全球市场激光治疗帽价格趋势（2020-2031）&amp;（美元/个）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全球主要地区激光治疗帽销售收入（2020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全球主要地区激光治疗帽销售收入市场份额（2020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北美市场激光治疗帽销量及增长率（2020-2031）&amp;（千个）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北美市场激光治疗帽收入及增长率（2020-2031）&amp;（百万美元）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欧洲市场激光治疗帽销量及增长率（2020-2031）&amp;（千个）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欧洲市场激光治疗帽收入及增长率（2020-2031）&amp;（百万美元）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中国市场激光治疗帽销量及增长率（2020-2031）&amp;（千个）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中国市场激光治疗帽收入及增长率（2020-2031）&amp;（百万美元）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日本市场激光治疗帽销量及增长率（2020-2031）&amp;（千个）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日本市场激光治疗帽收入及增长率（2020-2031）&amp;（百万美元）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东南亚市场激光治疗帽销量及增长率（2020-2031）&amp;（千个）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东南亚市场激光治疗帽收入及增长率（2020-2031）&amp;（百万美元）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印度市场激光治疗帽销量及增长率（2020-2031）&amp;（千个）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印度市场激光治疗帽收入及增长率（2020-2031）&amp;（百万美元）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2024年全球市场主要厂商激光治疗帽销量市场份额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2024年全球市场主要厂商激光治疗帽收入市场份额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2024年中国市场主要厂商激光治疗帽销量市场份额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2024年中国市场主要厂商激光治疗帽收入市场份额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2024年全球前五大生产商激光治疗帽市场份额</w:t>
      </w:r>
      <w:r>
        <w:rPr>
          <w:rFonts w:hint="eastAsia"/>
        </w:rPr>
        <w:br/>
      </w:r>
      <w:r>
        <w:rPr>
          <w:rFonts w:hint="eastAsia"/>
        </w:rPr>
        <w:t>　　图 42： 2024年全球激光治疗帽第一梯队、第二梯队和第三梯队厂商及市场份额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全球不同产品类型激光治疗帽价格走势（2020-2031）&amp;（美元/个）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全球不同应用激光治疗帽价格走势（2020-2031）&amp;（美元/个）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激光治疗帽产业链</w:t>
      </w:r>
      <w:r>
        <w:rPr>
          <w:rFonts w:hint="eastAsia"/>
        </w:rPr>
        <w:br/>
      </w:r>
      <w:r>
        <w:rPr>
          <w:rFonts w:hint="eastAsia"/>
        </w:rPr>
        <w:t>　　图 46： 激光治疗帽中国企业SWOT分析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2fe0b5fff443a" w:history="1">
        <w:r>
          <w:rPr>
            <w:rStyle w:val="Hyperlink"/>
          </w:rPr>
          <w:t>2025-2031年全球与中国激光治疗帽行业现状调研及前景趋势报告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2fe0b5fff443a" w:history="1">
        <w:r>
          <w:rPr>
            <w:rStyle w:val="Hyperlink"/>
          </w:rPr>
          <w:t>https://www.20087.com/3/62/JiGuangZhiLiaoMaoShiChangQianJingFenXi.html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fa3b2b90b4f31" w:history="1">
      <w:r>
        <w:rPr>
          <w:rStyle w:val="Hyperlink"/>
        </w:rPr>
        <w:t>2025-2031年全球与中国激光治疗帽行业现状调研及前景趋势报告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GuangZhiLiaoMaoShiChangQianJingFenXi.html" TargetMode="External" Id="R1292fe0b5fff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GuangZhiLiaoMaoShiChangQianJingFenXi.html" TargetMode="External" Id="R337fa3b2b90b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2025-02-20T00:50:27Z</dcterms:created>
  <dcterms:modified xsi:type="dcterms:W3CDTF">2025-02-20T01:50:27Z</dcterms:modified>
  <dc:subject>2025-2031年全球与中国激光治疗帽行业现状调研及前景趋势报告</dc:subject>
  <dc:title>2025-2031年全球与中国激光治疗帽行业现状调研及前景趋势报告</dc:title>
  <cp:keywords>2025-2031年全球与中国激光治疗帽行业现状调研及前景趋势报告</cp:keywords>
  <dc:description>2025-2031年全球与中国激光治疗帽行业现状调研及前景趋势报告</dc:description>
</cp:coreProperties>
</file>