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5b6fa6cf97413b" w:history="1">
              <w:r>
                <w:rPr>
                  <w:rStyle w:val="Hyperlink"/>
                </w:rPr>
                <w:t>2024-2030年中国猪瘟疫苗市场研究分析与前景趋势报告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5b6fa6cf97413b" w:history="1">
              <w:r>
                <w:rPr>
                  <w:rStyle w:val="Hyperlink"/>
                </w:rPr>
                <w:t>2024-2030年中国猪瘟疫苗市场研究分析与前景趋势报告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5b6fa6cf97413b" w:history="1">
                <w:r>
                  <w:rPr>
                    <w:rStyle w:val="Hyperlink"/>
                  </w:rPr>
                  <w:t>https://www.20087.com/3/72/ZhuWenYiMiaoXianZhuangYuQianJingFenXi.html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瘟是一种高度传染性的病毒性疾病，对养猪业造成巨大经济损失。猪瘟疫苗的研制和应用是预防和控制该疾病的有效手段。目前，市场上主要有传统的弱毒疫苗和灭活疫苗，以及近年来开发的基因工程疫苗。这些疫苗能够诱导猪只产生免疫力，有效防止猪瘟的爆发和传播。</w:t>
      </w:r>
      <w:r>
        <w:rPr>
          <w:rFonts w:hint="eastAsia"/>
        </w:rPr>
        <w:br/>
      </w:r>
      <w:r>
        <w:rPr>
          <w:rFonts w:hint="eastAsia"/>
        </w:rPr>
        <w:t>　　未来，猪瘟疫苗的研发将更加注重疫苗的安全性和有效性。随着分子生物学和免疫学的进步，基因工程疫苗和亚单位疫苗将成为研发重点，这些疫苗将具有更好的免疫原性和更少的副作用。同时，疫苗的生产将采用更先进的细胞培养和纯化技术，提高疫苗的产量和质量。此外，智能疫苗，如可编程疫苗和口服疫苗，将为猪瘟防控带来新的解决方案，简化免疫程序，提高大规模免疫接种的效率和覆盖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75b6fa6cf97413b" w:history="1">
        <w:r>
          <w:rPr>
            <w:rStyle w:val="Hyperlink"/>
          </w:rPr>
          <w:t>2024-2030年中国猪瘟疫苗市场研究分析与前景趋势报告</w:t>
        </w:r>
      </w:hyperlink>
      <w:r>
        <w:rPr>
          <w:rFonts w:hint="eastAsia"/>
        </w:rPr>
        <w:t>全面剖析了猪瘟疫苗行业的市场规模、需求及价格动态。报告通过对猪瘟疫苗产业链的深入挖掘，详细分析了行业现状，并对猪瘟疫苗市场前景及发展趋势进行了科学预测。猪瘟疫苗报告还深入探索了各细分市场的特点，突出关注猪瘟疫苗重点企业的经营状况，全面揭示了猪瘟疫苗行业竞争格局、品牌影响力和市场集中度。猪瘟疫苗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猪瘟疫苗行业概述</w:t>
      </w:r>
      <w:r>
        <w:rPr>
          <w:rFonts w:hint="eastAsia"/>
        </w:rPr>
        <w:br/>
      </w:r>
      <w:r>
        <w:rPr>
          <w:rFonts w:hint="eastAsia"/>
        </w:rPr>
        <w:t>　　第一节 猪瘟疫苗定义与分类</w:t>
      </w:r>
      <w:r>
        <w:rPr>
          <w:rFonts w:hint="eastAsia"/>
        </w:rPr>
        <w:br/>
      </w:r>
      <w:r>
        <w:rPr>
          <w:rFonts w:hint="eastAsia"/>
        </w:rPr>
        <w:t>　　第二节 猪瘟疫苗应用领域</w:t>
      </w:r>
      <w:r>
        <w:rPr>
          <w:rFonts w:hint="eastAsia"/>
        </w:rPr>
        <w:br/>
      </w:r>
      <w:r>
        <w:rPr>
          <w:rFonts w:hint="eastAsia"/>
        </w:rPr>
        <w:t>　　第三节 猪瘟疫苗行业经济指标分析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猪瘟疫苗产业链及经营模式分析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三、猪瘟疫苗销售模式及销售渠道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全球猪瘟疫苗市场发展综述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2019-2023年全球猪瘟疫苗市场规模与趋势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主要国家与地区猪瘟疫苗市场分析</w:t>
      </w:r>
      <w:r>
        <w:rPr>
          <w:rFonts w:hint="eastAsia"/>
        </w:rPr>
        <w:br/>
      </w:r>
      <w:r>
        <w:rPr>
          <w:rFonts w:hint="eastAsia"/>
        </w:rPr>
        <w:t>　　第三节 2024-2030年全球猪瘟疫苗行业发展趋势与前景预测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中国猪瘟疫苗行业市场分析</w:t>
      </w:r>
      <w:r>
        <w:rPr>
          <w:rFonts w:hint="eastAsia"/>
        </w:rPr>
        <w:br/>
      </w:r>
      <w:r>
        <w:rPr>
          <w:rFonts w:hint="eastAsia"/>
        </w:rPr>
        <w:t>　　第一节 2023-2024年猪瘟疫苗产能与投资动态</w:t>
      </w:r>
      <w:r>
        <w:rPr>
          <w:rFonts w:hint="eastAsia"/>
        </w:rPr>
        <w:br/>
      </w:r>
      <w:r>
        <w:rPr>
          <w:rFonts w:hint="eastAsia"/>
        </w:rPr>
        <w:t>　　　　一、国内猪瘟疫苗产能及利用情况</w:t>
      </w:r>
      <w:r>
        <w:rPr>
          <w:rFonts w:hint="eastAsia"/>
        </w:rPr>
        <w:br/>
      </w:r>
      <w:r>
        <w:rPr>
          <w:rFonts w:hint="eastAsia"/>
        </w:rPr>
        <w:t>　　　　二、猪瘟疫苗产能扩张与投资动态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2024-2030年猪瘟疫苗行业产量统计与趋势预测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一、2019-2023年猪瘟疫苗行业产量数据统计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1、2019-2023年猪瘟疫苗产量及增长趋势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2、2019-2023年猪瘟疫苗细分产品产量及份额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二、影响猪瘟疫苗产量的关键因素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三、2024-2030年猪瘟疫苗产量预测</w:t>
      </w:r>
      <w:r>
        <w:rPr>
          <w:rFonts w:hint="eastAsia"/>
        </w:rPr>
        <w:br/>
      </w:r>
      <w:r>
        <w:rPr>
          <w:rFonts w:hint="eastAsia"/>
        </w:rPr>
        <w:t>　　第三节 2024-2030年猪瘟疫苗市场需求与销售分析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一、2023-2024年猪瘟疫苗行业需求现状</w:t>
      </w:r>
      <w:r>
        <w:rPr>
          <w:rFonts w:hint="eastAsia"/>
        </w:rPr>
        <w:br/>
      </w:r>
      <w:r>
        <w:rPr>
          <w:rFonts w:hint="eastAsia"/>
        </w:rPr>
        <w:t>　　　　二、猪瘟疫苗客户群体与需求特点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三、2019-2023年猪瘟疫苗行业销售规模分析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四、2024-2030年猪瘟疫苗市场增长潜力与规模预测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中国猪瘟疫苗细分市场与下游应用领域分析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猪瘟疫苗细分市场分析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一、2023-2024年猪瘟疫苗主要细分产品市场现状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猪瘟疫苗下游应用与客户群体分析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一、2023-2024年猪瘟疫苗各应用领域市场现状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2023-2024年中国猪瘟疫苗技术发展研究</w:t>
      </w:r>
      <w:r>
        <w:rPr>
          <w:rFonts w:hint="eastAsia"/>
        </w:rPr>
        <w:br/>
      </w:r>
      <w:r>
        <w:rPr>
          <w:rFonts w:hint="eastAsia"/>
        </w:rPr>
        <w:t>　　第一节 当前猪瘟疫苗技术发展现状</w:t>
      </w:r>
      <w:r>
        <w:rPr>
          <w:rFonts w:hint="eastAsia"/>
        </w:rPr>
        <w:br/>
      </w:r>
      <w:r>
        <w:rPr>
          <w:rFonts w:hint="eastAsia"/>
        </w:rPr>
        <w:t>　　第二节 国内外猪瘟疫苗技术差异与原因</w:t>
      </w:r>
      <w:r>
        <w:rPr>
          <w:rFonts w:hint="eastAsia"/>
        </w:rPr>
        <w:br/>
      </w:r>
      <w:r>
        <w:rPr>
          <w:rFonts w:hint="eastAsia"/>
        </w:rPr>
        <w:t>　　第三节 猪瘟疫苗技术创新与发展趋势预测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技术进步对猪瘟疫苗行业的影响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猪瘟疫苗价格机制与竞争策略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一、2019-2023年猪瘟疫苗市场价格走势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猪瘟疫苗定价策略与方法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2024-2030年猪瘟疫苗价格竞争态势与趋势预测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中国猪瘟疫苗行业重点区域市场研究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2023-2024年重点区域猪瘟疫苗市场发展概况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二、2019-2023年猪瘟疫苗市场需求规模情况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三、2024-2030年猪瘟疫苗行业发展潜力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二、2019-2023年猪瘟疫苗市场需求规模情况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三、2024-2030年猪瘟疫苗行业发展潜力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二、2019-2023年猪瘟疫苗市场需求规模情况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三、2024-2030年猪瘟疫苗行业发展潜力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二、2019-2023年猪瘟疫苗市场需求规模情况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三、2024-2030年猪瘟疫苗行业发展潜力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二、2019-2023年猪瘟疫苗市场需求规模情况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三、2024-2030年猪瘟疫苗行业发展潜力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2019-2023年中国猪瘟疫苗行业进出口情况分析</w:t>
      </w:r>
      <w:r>
        <w:rPr>
          <w:rFonts w:hint="eastAsia"/>
        </w:rPr>
        <w:br/>
      </w:r>
      <w:r>
        <w:rPr>
          <w:rFonts w:hint="eastAsia"/>
        </w:rPr>
        <w:t>　　第一节 猪瘟疫苗行业进口情况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一、2019-2023年猪瘟疫苗进口规模及增长情况</w:t>
      </w:r>
      <w:r>
        <w:rPr>
          <w:rFonts w:hint="eastAsia"/>
        </w:rPr>
        <w:br/>
      </w:r>
      <w:r>
        <w:rPr>
          <w:rFonts w:hint="eastAsia"/>
        </w:rPr>
        <w:t>　　　　二、猪瘟疫苗主要进口来源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猪瘟疫苗行业出口情况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一、2019-2023年猪瘟疫苗出口规模及增长情况</w:t>
      </w:r>
      <w:r>
        <w:rPr>
          <w:rFonts w:hint="eastAsia"/>
        </w:rPr>
        <w:br/>
      </w:r>
      <w:r>
        <w:rPr>
          <w:rFonts w:hint="eastAsia"/>
        </w:rPr>
        <w:t>　　　　二、猪瘟疫苗主要出口目的地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2019-2023年中国猪瘟疫苗行业总体发展与财务状况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2019-2023年中国猪瘟疫苗行业规模情况</w:t>
      </w:r>
      <w:r>
        <w:rPr>
          <w:rFonts w:hint="eastAsia"/>
        </w:rPr>
        <w:br/>
      </w:r>
      <w:r>
        <w:rPr>
          <w:rFonts w:hint="eastAsia"/>
        </w:rPr>
        <w:t>　　　　一、猪瘟疫苗行业企业数量规模</w:t>
      </w:r>
      <w:r>
        <w:rPr>
          <w:rFonts w:hint="eastAsia"/>
        </w:rPr>
        <w:br/>
      </w:r>
      <w:r>
        <w:rPr>
          <w:rFonts w:hint="eastAsia"/>
        </w:rPr>
        <w:t>　　　　二、猪瘟疫苗行业从业人员规模</w:t>
      </w:r>
      <w:r>
        <w:rPr>
          <w:rFonts w:hint="eastAsia"/>
        </w:rPr>
        <w:br/>
      </w:r>
      <w:r>
        <w:rPr>
          <w:rFonts w:hint="eastAsia"/>
        </w:rPr>
        <w:t>　　　　三、猪瘟疫苗行业市场敏感性分析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2019-2023年中国猪瘟疫苗行业财务能力分析</w:t>
      </w:r>
      <w:r>
        <w:rPr>
          <w:rFonts w:hint="eastAsia"/>
        </w:rPr>
        <w:br/>
      </w:r>
      <w:r>
        <w:rPr>
          <w:rFonts w:hint="eastAsia"/>
        </w:rPr>
        <w:t>　　　　一、猪瘟疫苗行业盈利能力</w:t>
      </w:r>
      <w:r>
        <w:rPr>
          <w:rFonts w:hint="eastAsia"/>
        </w:rPr>
        <w:br/>
      </w:r>
      <w:r>
        <w:rPr>
          <w:rFonts w:hint="eastAsia"/>
        </w:rPr>
        <w:t>　　　　二、猪瘟疫苗行业偿债能力</w:t>
      </w:r>
      <w:r>
        <w:rPr>
          <w:rFonts w:hint="eastAsia"/>
        </w:rPr>
        <w:br/>
      </w:r>
      <w:r>
        <w:rPr>
          <w:rFonts w:hint="eastAsia"/>
        </w:rPr>
        <w:t>　　　　三、猪瘟疫苗行业营运能力</w:t>
      </w:r>
      <w:r>
        <w:rPr>
          <w:rFonts w:hint="eastAsia"/>
        </w:rPr>
        <w:br/>
      </w:r>
      <w:r>
        <w:rPr>
          <w:rFonts w:hint="eastAsia"/>
        </w:rPr>
        <w:t>　　　　四、猪瘟疫苗行业发展能力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猪瘟疫苗行业重点企业调研分析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二、企业猪瘟疫苗业务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二、企业猪瘟疫苗业务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二、企业猪瘟疫苗业务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二、企业猪瘟疫苗业务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二、企业猪瘟疫苗业务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二、企业猪瘟疫苗业务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中国猪瘟疫苗行业竞争格局分析</w:t>
      </w:r>
      <w:r>
        <w:rPr>
          <w:rFonts w:hint="eastAsia"/>
        </w:rPr>
        <w:br/>
      </w:r>
      <w:r>
        <w:rPr>
          <w:rFonts w:hint="eastAsia"/>
        </w:rPr>
        <w:t>　　第一节 猪瘟疫苗行业竞争格局总览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2023-2024年猪瘟疫苗行业竞争力分析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2019-2023年猪瘟疫苗行业企业并购活动分析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2023-2024年猪瘟疫苗行业会展与招投标活动分析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一、猪瘟疫苗行业会展活动及其市场影响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2024年中国猪瘟疫苗企业发展企业发展策略与建议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猪瘟疫苗销售模式与渠道策略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猪瘟疫苗品牌与市场推广策略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猪瘟疫苗研发投入与技术创新能力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猪瘟疫苗合作联盟与资源整合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中国猪瘟疫苗行业风险与对策</w:t>
      </w:r>
      <w:r>
        <w:rPr>
          <w:rFonts w:hint="eastAsia"/>
        </w:rPr>
        <w:br/>
      </w:r>
      <w:r>
        <w:rPr>
          <w:rFonts w:hint="eastAsia"/>
        </w:rPr>
        <w:t>　　第一节 猪瘟疫苗行业SWOT分析</w:t>
      </w:r>
      <w:r>
        <w:rPr>
          <w:rFonts w:hint="eastAsia"/>
        </w:rPr>
        <w:br/>
      </w:r>
      <w:r>
        <w:rPr>
          <w:rFonts w:hint="eastAsia"/>
        </w:rPr>
        <w:t>　　　　一、猪瘟疫苗行业优势</w:t>
      </w:r>
      <w:r>
        <w:rPr>
          <w:rFonts w:hint="eastAsia"/>
        </w:rPr>
        <w:br/>
      </w:r>
      <w:r>
        <w:rPr>
          <w:rFonts w:hint="eastAsia"/>
        </w:rPr>
        <w:t>　　　　二、猪瘟疫苗行业劣势</w:t>
      </w:r>
      <w:r>
        <w:rPr>
          <w:rFonts w:hint="eastAsia"/>
        </w:rPr>
        <w:br/>
      </w:r>
      <w:r>
        <w:rPr>
          <w:rFonts w:hint="eastAsia"/>
        </w:rPr>
        <w:t>　　　　三、猪瘟疫苗市场机会</w:t>
      </w:r>
      <w:r>
        <w:rPr>
          <w:rFonts w:hint="eastAsia"/>
        </w:rPr>
        <w:br/>
      </w:r>
      <w:r>
        <w:rPr>
          <w:rFonts w:hint="eastAsia"/>
        </w:rPr>
        <w:t>　　　　四、猪瘟疫苗市场威胁</w:t>
      </w:r>
      <w:r>
        <w:rPr>
          <w:rFonts w:hint="eastAsia"/>
        </w:rPr>
        <w:br/>
      </w:r>
      <w:r>
        <w:rPr>
          <w:rFonts w:hint="eastAsia"/>
        </w:rPr>
        <w:t>　　第二节 猪瘟疫苗行业风险及对策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2024-2030年中国猪瘟疫苗行业前景与发展趋势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2023-2024年猪瘟疫苗行业发展环境分析</w:t>
      </w:r>
      <w:r>
        <w:rPr>
          <w:rFonts w:hint="eastAsia"/>
        </w:rPr>
        <w:br/>
      </w:r>
      <w:r>
        <w:rPr>
          <w:rFonts w:hint="eastAsia"/>
        </w:rPr>
        <w:t>　　　　一、猪瘟疫苗行业主管部门与监管体制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二、猪瘟疫苗行业主要法律法规及政策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三、猪瘟疫苗行业标准与质量监管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2024-2030年猪瘟疫苗行业发展趋势与方向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2024-2030年猪瘟疫苗行业发展潜力与机遇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猪瘟疫苗行业研究结论与建议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中^智^林^－猪瘟疫苗行业发展建议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2019-2023年中国猪瘟疫苗市场规模及增长情况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2019-2023年中国猪瘟疫苗行业产量及增长趋势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2024-2030年中国猪瘟疫苗行业产量预测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2019-2023年中国猪瘟疫苗行业市场需求及增长情况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2024-2030年中国猪瘟疫苗行业市场需求预测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2019-2023年中国猪瘟疫苗行业利润及增长情况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**地区猪瘟疫苗市场规模及增长情况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**地区猪瘟疫苗行业市场需求情况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**地区猪瘟疫苗市场规模及增长情况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**地区猪瘟疫苗行业市场需求情况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2019-2023年中国猪瘟疫苗行业进口量及增速统计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2019-2023年中国猪瘟疫苗行业出口量及增速统计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猪瘟疫苗重点企业经营情况分析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2024年猪瘟疫苗市场前景分析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2024-2030年中国猪瘟疫苗市场需求预测</w:t>
      </w:r>
      <w:r>
        <w:rPr>
          <w:rFonts w:hint="eastAsia"/>
        </w:rPr>
        <w:br/>
      </w:r>
      <w:r>
        <w:rPr>
          <w:rFonts w:hint="eastAsia"/>
        </w:rPr>
        <w:t>　　图表 2024年猪瘟疫苗发展趋势预测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5b6fa6cf97413b" w:history="1">
        <w:r>
          <w:rPr>
            <w:rStyle w:val="Hyperlink"/>
          </w:rPr>
          <w:t>2024-2030年中国猪瘟疫苗市场研究分析与前景趋势报告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5b6fa6cf97413b" w:history="1">
        <w:r>
          <w:rPr>
            <w:rStyle w:val="Hyperlink"/>
          </w:rPr>
          <w:t>https://www.20087.com/3/72/ZhuWenYiMiaoXianZhuangYuQianJingFenXi.html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2d525a72dd4e89" w:history="1">
      <w:r>
        <w:rPr>
          <w:rStyle w:val="Hyperlink"/>
        </w:rPr>
        <w:t>2024-2030年中国猪瘟疫苗市场研究分析与前景趋势报告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ZhuWenYiMiaoXianZhuangYuQianJingFenXi.html" TargetMode="External" Id="R975b6fa6cf9741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ZhuWenYiMiaoXianZhuangYuQianJingFenXi.html" TargetMode="External" Id="R572d525a72dd4e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2024-10-03T08:41:33Z</dcterms:created>
  <dcterms:modified xsi:type="dcterms:W3CDTF">2024-10-03T09:41:33Z</dcterms:modified>
  <dc:subject>2024-2030年中国猪瘟疫苗市场研究分析与前景趋势报告</dc:subject>
  <dc:title>2024-2030年中国猪瘟疫苗市场研究分析与前景趋势报告</dc:title>
  <cp:keywords>2024-2030年中国猪瘟疫苗市场研究分析与前景趋势报告</cp:keywords>
  <dc:description>2024-2030年中国猪瘟疫苗市场研究分析与前景趋势报告</dc:description>
</cp:coreProperties>
</file>