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21c678a5402d" w:history="1">
              <w:r>
                <w:rPr>
                  <w:rStyle w:val="Hyperlink"/>
                </w:rPr>
                <w:t>2025-2031年全球与中国索拉非尼片行业研究分析及市场前景预测报告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21c678a5402d" w:history="1">
              <w:r>
                <w:rPr>
                  <w:rStyle w:val="Hyperlink"/>
                </w:rPr>
                <w:t>2025-2031年全球与中国索拉非尼片行业研究分析及市场前景预测报告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21c678a5402d" w:history="1">
                <w:r>
                  <w:rPr>
                    <w:rStyle w:val="Hyperlink"/>
                  </w:rPr>
                  <w:t>https://www.20087.com/3/52/SuoLaFeiNiPianXianZhuangYuQianJingFenXi.html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拉非尼（Sorafenib）是一种多靶点酪氨酸激酶抑制剂，主要用于晚期肝癌、肾细胞癌和甲状腺癌的治疗。该药物通过抑制肿瘤血管生成和肿瘤细胞增殖，延缓疾病进展。近年来，索拉非尼的研究重点在于探索其与其他疗法的联合使用，以提高治疗效果并克服耐药性。同时，仿制药的上市降低了患者的经济负担，增加了药物的可及性。</w:t>
      </w:r>
      <w:r>
        <w:rPr>
          <w:rFonts w:hint="eastAsia"/>
        </w:rPr>
        <w:br/>
      </w:r>
      <w:r>
        <w:rPr>
          <w:rFonts w:hint="eastAsia"/>
        </w:rPr>
        <w:t>　　未来，索拉非尼的应用将更加注重个体化和精准医疗。一方面，通过基因组学和蛋白质组学分析，筛选出对索拉非尼更为敏感的患者亚群，实现精准给药；另一方面，结合免疫治疗和靶向治疗，开发索拉非尼的新型联合治疗方案，以克服单一疗法的局限性。此外，随着新药研发的加速，索拉非尼可能在更多类型的癌症治疗中发挥作用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21c678a5402d" w:history="1">
        <w:r>
          <w:rPr>
            <w:rStyle w:val="Hyperlink"/>
          </w:rPr>
          <w:t>2025-2031年全球与中国索拉非尼片行业研究分析及市场前景预测报告</w:t>
        </w:r>
      </w:hyperlink>
      <w:r>
        <w:rPr>
          <w:rFonts w:hint="eastAsia"/>
        </w:rPr>
        <w:t>》基于科学的市场调研与数据分析，全面解析了索拉非尼片行业的市场规模、市场需求及发展现状。报告深入探讨了索拉非尼片产业链结构、细分市场特点及技术发展方向，并结合宏观经济环境与消费者需求变化，对索拉非尼片行业前景与未来趋势进行了科学预测，揭示了潜在增长空间。通过对索拉非尼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索拉非尼片市场概述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按照不同产品类型，索拉非尼片主要可以分为如下几个类别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全球不同产品类型索拉非尼片销售额增长趋势2020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从不同应用，索拉非尼片主要包括如下几个方面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全球不同应用索拉非尼片销售额增长趋势2020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肾癌</w:t>
      </w:r>
      <w:r>
        <w:rPr>
          <w:rFonts w:hint="eastAsia"/>
        </w:rPr>
        <w:br/>
      </w:r>
      <w:r>
        <w:rPr>
          <w:rFonts w:hint="eastAsia"/>
        </w:rPr>
        <w:t>　　　　1.3.3 肝癌</w:t>
      </w:r>
      <w:r>
        <w:rPr>
          <w:rFonts w:hint="eastAsia"/>
        </w:rPr>
        <w:br/>
      </w:r>
      <w:r>
        <w:rPr>
          <w:rFonts w:hint="eastAsia"/>
        </w:rPr>
        <w:t>　　　　1.3.4 甲状腺癌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索拉非尼片行业背景、发展历史、现状及趋势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索拉非尼片行业目前现状分析</w:t>
      </w:r>
      <w:r>
        <w:rPr>
          <w:rFonts w:hint="eastAsia"/>
        </w:rPr>
        <w:br/>
      </w:r>
      <w:r>
        <w:rPr>
          <w:rFonts w:hint="eastAsia"/>
        </w:rPr>
        <w:t>　　　　1.4.2 索拉非尼片发展趋势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全球索拉非尼片总体规模分析</w:t>
      </w:r>
      <w:r>
        <w:rPr>
          <w:rFonts w:hint="eastAsia"/>
        </w:rPr>
        <w:br/>
      </w:r>
      <w:r>
        <w:rPr>
          <w:rFonts w:hint="eastAsia"/>
        </w:rPr>
        <w:t>　　2.1 全球索拉非尼片供需现状及预测（2020-2031）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全球索拉非尼片产能、产量、产能利用率及发展趋势（2020-2031）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全球索拉非尼片产量、需求量及发展趋势（2020-2031）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全球主要地区索拉非尼片产量及发展趋势（2020-2031）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全球主要地区索拉非尼片产量（2020-2025）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全球主要地区索拉非尼片产量（2025-2031）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全球主要地区索拉非尼片产量市场份额（2020-2031）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中国索拉非尼片供需现状及预测（2020-2031）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中国索拉非尼片产能、产量、产能利用率及发展趋势（2020-2031）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中国索拉非尼片产量、市场需求量及发展趋势（2020-2031）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全球索拉非尼片销量及销售额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全球市场索拉非尼片销售额（2020-2031）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全球市场索拉非尼片销量（2020-2031）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全球市场索拉非尼片价格趋势（2020-2031）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全球市场主要厂商索拉非尼片产能市场份额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全球市场主要厂商索拉非尼片销量（2020-2025）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全球市场主要厂商索拉非尼片销量（2020-2025）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全球市场主要厂商索拉非尼片销售收入（2020-2025）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全球市场主要厂商索拉非尼片销售价格（2020-2025）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2025年全球主要生产商索拉非尼片收入排名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中国市场主要厂商索拉非尼片销量（2020-2025）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中国市场主要厂商索拉非尼片销量（2020-2025）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中国市场主要厂商索拉非尼片销售收入（2020-2025）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2025年中国主要生产商索拉非尼片收入排名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中国市场主要厂商索拉非尼片销售价格（2020-2025）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全球主要厂商索拉非尼片总部及产地分布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全球主要厂商成立时间及索拉非尼片商业化日期</w:t>
      </w:r>
      <w:r>
        <w:rPr>
          <w:rFonts w:hint="eastAsia"/>
        </w:rPr>
        <w:br/>
      </w:r>
      <w:r>
        <w:rPr>
          <w:rFonts w:hint="eastAsia"/>
        </w:rPr>
        <w:t>　　3.6 全球主要厂商索拉非尼片产品类型及应用</w:t>
      </w:r>
      <w:r>
        <w:rPr>
          <w:rFonts w:hint="eastAsia"/>
        </w:rPr>
        <w:br/>
      </w:r>
      <w:r>
        <w:rPr>
          <w:rFonts w:hint="eastAsia"/>
        </w:rPr>
        <w:t>　　3.7 索拉非尼片行业集中度、竞争程度分析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索拉非尼片行业集中度分析：2025年全球Top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全球索拉非尼片第一梯队、第二梯队和第三梯队生产商（品牌）及市场份额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全球索拉非尼片主要地区分析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全球主要地区索拉非尼片市场规模分析：2020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全球主要地区索拉非尼片销售收入及市场份额（2020-2025年）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全球主要地区索拉非尼片销售收入预测（2025-2031年）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全球主要地区索拉非尼片销量分析：2020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全球主要地区索拉非尼片销量及市场份额（2020-2025年）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全球主要地区索拉非尼片销量及市场份额预测（2025-2031）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北美市场索拉非尼片销量、收入及增长率（2020-2031）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欧洲市场索拉非尼片销量、收入及增长率（2020-2031）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中国市场索拉非尼片销量、收入及增长率（2020-2031）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日本市场索拉非尼片销量、收入及增长率（2020-2031）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东南亚市场索拉非尼片销量、收入及增长率（2020-2031）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印度市场索拉非尼片销量、收入及增长率（2020-2031）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索拉非尼片销量、收入、价格及毛利率（2020-2025）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不同产品类型索拉非尼片分析</w:t>
      </w:r>
      <w:r>
        <w:rPr>
          <w:rFonts w:hint="eastAsia"/>
        </w:rPr>
        <w:br/>
      </w:r>
      <w:r>
        <w:rPr>
          <w:rFonts w:hint="eastAsia"/>
        </w:rPr>
        <w:t>　　6.1 全球不同产品类型索拉非尼片销量（2020-2031）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全球不同产品类型索拉非尼片销量及市场份额（2020-2025）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全球不同产品类型索拉非尼片销量预测（2025-2031）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全球不同产品类型索拉非尼片收入（2020-2031）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全球不同产品类型索拉非尼片收入及市场份额（2020-2025）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全球不同产品类型索拉非尼片收入预测（2025-2031）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全球不同产品类型索拉非尼片价格走势（2020-2031）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不同应用索拉非尼片分析</w:t>
      </w:r>
      <w:r>
        <w:rPr>
          <w:rFonts w:hint="eastAsia"/>
        </w:rPr>
        <w:br/>
      </w:r>
      <w:r>
        <w:rPr>
          <w:rFonts w:hint="eastAsia"/>
        </w:rPr>
        <w:t>　　7.1 全球不同应用索拉非尼片销量（2020-2031）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全球不同应用索拉非尼片销量及市场份额（2020-2025）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全球不同应用索拉非尼片销量预测（2025-2031）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全球不同应用索拉非尼片收入（2020-2031）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全球不同应用索拉非尼片收入及市场份额（2020-2025）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全球不同应用索拉非尼片收入预测（2025-2031）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全球不同应用索拉非尼片价格走势（2020-2031）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索拉非尼片产业链分析</w:t>
      </w:r>
      <w:r>
        <w:rPr>
          <w:rFonts w:hint="eastAsia"/>
        </w:rPr>
        <w:br/>
      </w:r>
      <w:r>
        <w:rPr>
          <w:rFonts w:hint="eastAsia"/>
        </w:rPr>
        <w:t>　　8.2 索拉非尼片产业上游供应分析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索拉非尼片下游典型客户</w:t>
      </w:r>
      <w:r>
        <w:rPr>
          <w:rFonts w:hint="eastAsia"/>
        </w:rPr>
        <w:br/>
      </w:r>
      <w:r>
        <w:rPr>
          <w:rFonts w:hint="eastAsia"/>
        </w:rPr>
        <w:t>　　8.4 索拉非尼片销售渠道分析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索拉非尼片行业发展机遇及主要驱动因素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索拉非尼片行业发展面临的风险</w:t>
      </w:r>
      <w:r>
        <w:rPr>
          <w:rFonts w:hint="eastAsia"/>
        </w:rPr>
        <w:br/>
      </w:r>
      <w:r>
        <w:rPr>
          <w:rFonts w:hint="eastAsia"/>
        </w:rPr>
        <w:t>　　9.3 索拉非尼片行业政策分析</w:t>
      </w:r>
      <w:r>
        <w:rPr>
          <w:rFonts w:hint="eastAsia"/>
        </w:rPr>
        <w:br/>
      </w:r>
      <w:r>
        <w:rPr>
          <w:rFonts w:hint="eastAsia"/>
        </w:rPr>
        <w:t>　　9.4 索拉非尼片中国企业SWOT分析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全球不同产品类型索拉非尼片销售额增长（CAGR）趋势2020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索拉非尼片行业目前发展现状</w:t>
      </w:r>
      <w:r>
        <w:rPr>
          <w:rFonts w:hint="eastAsia"/>
        </w:rPr>
        <w:br/>
      </w:r>
      <w:r>
        <w:rPr>
          <w:rFonts w:hint="eastAsia"/>
        </w:rPr>
        <w:t>　　表 4： 索拉非尼片发展趋势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全球主要地区索拉非尼片产量增速（CAGR）：（2020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全球主要地区索拉非尼片产量（2020-2025）&amp;（千瓶）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全球主要地区索拉非尼片产量（2025-2031）&amp;（千瓶）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全球主要地区索拉非尼片产量市场份额（2020-2025）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全球主要地区索拉非尼片产量（2025-2031）&amp;（千瓶）</w:t>
      </w:r>
      <w:r>
        <w:rPr>
          <w:rFonts w:hint="eastAsia"/>
        </w:rPr>
        <w:br/>
      </w:r>
      <w:r>
        <w:rPr>
          <w:rFonts w:hint="eastAsia"/>
        </w:rPr>
        <w:t>　　表 10： 全球市场主要厂商索拉非尼片产能（2024-2025）&amp;（千瓶）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全球市场主要厂商索拉非尼片销量（2020-2025）&amp;（千瓶）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12： 全球市场主要厂商索拉非尼片销量市场份额（2020-2025）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全球市场主要厂商索拉非尼片销售收入（2020-2025）&amp;（百万美元）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全球市场主要厂商索拉非尼片销售收入市场份额（2020-2025）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全球市场主要厂商索拉非尼片销售价格（2020-2025）&amp;（美元/瓶）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2025年全球主要生产商索拉非尼片收入排名（百万美元）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中国市场主要厂商索拉非尼片销量（2020-2025）&amp;（千瓶）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中国市场主要厂商索拉非尼片销量市场份额（2020-2025）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中国市场主要厂商索拉非尼片销售收入（2020-2025）&amp;（百万美元）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中国市场主要厂商索拉非尼片销售收入市场份额（2020-2025）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2025年中国主要生产商索拉非尼片收入排名（百万美元）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中国市场主要厂商索拉非尼片销售价格（2020-2025）&amp;（美元/瓶）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23： 全球主要厂商索拉非尼片总部及产地分布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全球主要厂商成立时间及索拉非尼片商业化日期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全球主要厂商索拉非尼片产品类型及应用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2025年全球索拉非尼片主要厂商市场地位（第一梯队、第二梯队和第三梯队）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全球索拉非尼片市场投资、并购等现状分析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全球主要地区索拉非尼片销售收入增速：（2020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全球主要地区索拉非尼片销售收入（2020-2025）&amp;（百万美元）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全球主要地区索拉非尼片销售收入市场份额（2020-2025）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全球主要地区索拉非尼片收入（2025-2031）&amp;（百万美元）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全球主要地区索拉非尼片收入市场份额（2025-2031）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全球主要地区索拉非尼片销量（千瓶）：2020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全球主要地区索拉非尼片销量（2020-2025）&amp;（千瓶）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全球主要地区索拉非尼片销量市场份额（2020-2025）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全球主要地区索拉非尼片销量（2025-2031）&amp;（千瓶）</w:t>
      </w:r>
      <w:r>
        <w:rPr>
          <w:rFonts w:hint="eastAsia"/>
        </w:rPr>
        <w:br/>
      </w:r>
      <w:r>
        <w:rPr>
          <w:rFonts w:hint="eastAsia"/>
        </w:rPr>
        <w:t>　　表 37： 全球主要地区索拉非尼片销量份额（2025-2031）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索拉非尼片生产基地、销售区域、竞争对手及市场地位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索拉非尼片产品规格、参数及市场应用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索拉非尼片销量（千瓶）、收入（百万美元）、价格（美元/瓶）及毛利率（2020-2025）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全球不同产品类型索拉非尼片销量（2020-2025年）&amp;（千瓶）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84： 全球不同产品类型索拉非尼片销量市场份额（2020-2025）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全球不同产品类型索拉非尼片销量预测（2025-2031）&amp;（千瓶）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全球市场不同产品类型索拉非尼片销量市场份额预测（2025-2031）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全球不同产品类型索拉非尼片收入（2020-2025年）&amp;（百万美元）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全球不同产品类型索拉非尼片收入市场份额（2020-2025）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全球不同产品类型索拉非尼片收入预测（2025-2031）&amp;（百万美元）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全球不同产品类型索拉非尼片收入市场份额预测（2025-2031）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全球不同应用索拉非尼片销量（2020-2025年）&amp;（千瓶）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92： 全球不同应用索拉非尼片销量市场份额（2020-2025）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全球不同应用索拉非尼片销量预测（2025-2031）&amp;（千瓶）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 94： 全球市场不同应用索拉非尼片销量市场份额预测（2025-2031）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全球不同应用索拉非尼片收入（2020-2025年）&amp;（百万美元）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全球不同应用索拉非尼片收入市场份额（2020-2025）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全球不同应用索拉非尼片收入预测（2025-2031）&amp;（百万美元）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全球不同应用索拉非尼片收入市场份额预测（2025-2031）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索拉非尼片上游原料供应商及联系方式列表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索拉非尼片典型客户列表</w:t>
      </w:r>
      <w:r>
        <w:rPr>
          <w:rFonts w:hint="eastAsia"/>
        </w:rPr>
        <w:br/>
      </w:r>
      <w:r>
        <w:rPr>
          <w:rFonts w:hint="eastAsia"/>
        </w:rPr>
        <w:t>　　表 101： 索拉非尼片主要销售模式及销售渠道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索拉非尼片行业发展机遇及主要驱动因素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索拉非尼片行业发展面临的风险</w:t>
      </w:r>
      <w:r>
        <w:rPr>
          <w:rFonts w:hint="eastAsia"/>
        </w:rPr>
        <w:br/>
      </w:r>
      <w:r>
        <w:rPr>
          <w:rFonts w:hint="eastAsia"/>
        </w:rPr>
        <w:t>　　表 104： 索拉非尼片行业政策分析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索拉非尼片产品图片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全球不同产品类型索拉非尼片销售额2020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全球不同产品类型索拉非尼片市场份额2024 VS 2025</w:t>
      </w:r>
      <w:r>
        <w:rPr>
          <w:rFonts w:hint="eastAsia"/>
        </w:rPr>
        <w:br/>
      </w:r>
      <w:r>
        <w:rPr>
          <w:rFonts w:hint="eastAsia"/>
        </w:rPr>
        <w:t>　　图 4： 专利药产品图片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全球不同应用索拉非尼片市场份额2024 VS 2025</w:t>
      </w:r>
      <w:r>
        <w:rPr>
          <w:rFonts w:hint="eastAsia"/>
        </w:rPr>
        <w:br/>
      </w:r>
      <w:r>
        <w:rPr>
          <w:rFonts w:hint="eastAsia"/>
        </w:rPr>
        <w:t>　　图 8： 肾癌</w:t>
      </w:r>
      <w:r>
        <w:rPr>
          <w:rFonts w:hint="eastAsia"/>
        </w:rPr>
        <w:br/>
      </w:r>
      <w:r>
        <w:rPr>
          <w:rFonts w:hint="eastAsia"/>
        </w:rPr>
        <w:t>　　图 9： 肝癌</w:t>
      </w:r>
      <w:r>
        <w:rPr>
          <w:rFonts w:hint="eastAsia"/>
        </w:rPr>
        <w:br/>
      </w:r>
      <w:r>
        <w:rPr>
          <w:rFonts w:hint="eastAsia"/>
        </w:rPr>
        <w:t>　　图 10： 甲状腺癌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全球索拉非尼片产能、产量、产能利用率及发展趋势（2020-2031）&amp;（千瓶）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全球索拉非尼片产量、需求量及发展趋势（2020-2031）&amp;（千瓶）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全球主要地区索拉非尼片产量（2020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全球主要地区索拉非尼片产量市场份额（2020-2031）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中国索拉非尼片产能、产量、产能利用率及发展趋势（2020-2031）&amp;（千瓶）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中国索拉非尼片产量、市场需求量及发展趋势（2020-2031）&amp;（千瓶）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18： 全球索拉非尼片市场销售额及增长率：（2020-2031）&amp;（百万美元）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全球市场索拉非尼片市场规模：2020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全球市场索拉非尼片价格趋势（2020-2031）&amp;（美元/瓶）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2025年全球市场主要厂商索拉非尼片销量市场份额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2025年全球市场主要厂商索拉非尼片收入市场份额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2025年中国市场主要厂商索拉非尼片销量市场份额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2025年中国市场主要厂商索拉非尼片收入市场份额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2025年全球前五大生产商索拉非尼片市场份额</w:t>
      </w:r>
      <w:r>
        <w:rPr>
          <w:rFonts w:hint="eastAsia"/>
        </w:rPr>
        <w:br/>
      </w:r>
      <w:r>
        <w:rPr>
          <w:rFonts w:hint="eastAsia"/>
        </w:rPr>
        <w:t>　　图 27： 2025年全球索拉非尼片第一梯队、第二梯队和第三梯队厂商及市场份额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全球主要地区索拉非尼片销售收入（2020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全球主要地区索拉非尼片销售收入市场份额（2024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北美市场索拉非尼片收入及增长率（2020-2031）&amp;（百万美元）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欧洲市场索拉非尼片收入及增长率（2020-2031）&amp;（百万美元）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35： 中国市场索拉非尼片收入及增长率（2020-2031）&amp;（百万美元）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37： 日本市场索拉非尼片收入及增长率（2020-2031）&amp;（百万美元）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39： 东南亚市场索拉非尼片收入及增长率（2020-2031）&amp;（百万美元）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印度市场索拉非尼片销量及增长率（2020-2031）&amp;（千瓶）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41： 印度市场索拉非尼片收入及增长率（2020-2031）&amp;（百万美元）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全球不同产品类型索拉非尼片价格走势（2020-2031）&amp;（美元/瓶）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全球不同应用索拉非尼片价格走势（2020-2031）&amp;（美元/瓶）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44： 索拉非尼片产业链</w:t>
      </w:r>
      <w:r>
        <w:rPr>
          <w:rFonts w:hint="eastAsia"/>
        </w:rPr>
        <w:br/>
      </w:r>
      <w:r>
        <w:rPr>
          <w:rFonts w:hint="eastAsia"/>
        </w:rPr>
        <w:t>　　图 45： 索拉非尼片中国企业SWOT分析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21c678a5402d" w:history="1">
        <w:r>
          <w:rPr>
            <w:rStyle w:val="Hyperlink"/>
          </w:rPr>
          <w:t>2025-2031年全球与中国索拉非尼片行业研究分析及市场前景预测报告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21c678a5402d" w:history="1">
        <w:r>
          <w:rPr>
            <w:rStyle w:val="Hyperlink"/>
          </w:rPr>
          <w:t>https://www.20087.com/3/52/SuoLaFeiNiPianXianZhuangYuQianJingFenXi.html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风湿吃巴瑞替尼多久起效果、索拉非尼片多少钱一盒、第四代靶向药blu945价格、甲苯磺酸索拉非尼片、吃靶向药的十大忠告、利格思泰甲苯磺酸索拉非尼片、靶向与免疫治疗哪个好、索拉非尼片说明书、靶向药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5af1356b4a36" w:history="1">
      <w:r>
        <w:rPr>
          <w:rStyle w:val="Hyperlink"/>
        </w:rPr>
        <w:t>2025-2031年全球与中国索拉非尼片行业研究分析及市场前景预测报告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uoLaFeiNiPianXianZhuangYuQianJingFenXi.html" TargetMode="External" Id="R943521c678a5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uoLaFeiNiPianXianZhuangYuQianJingFenXi.html" TargetMode="External" Id="Rd1a15af1356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2025-04-28T02:55:00Z</dcterms:created>
  <dcterms:modified xsi:type="dcterms:W3CDTF">2025-04-28T03:55:00Z</dcterms:modified>
  <dc:subject>2025-2031年全球与中国索拉非尼片行业研究分析及市场前景预测报告</dc:subject>
  <dc:title>2025-2031年全球与中国索拉非尼片行业研究分析及市场前景预测报告</dc:title>
  <cp:keywords>2025-2031年全球与中国索拉非尼片行业研究分析及市场前景预测报告</cp:keywords>
  <dc:description>2025-2031年全球与中国索拉非尼片行业研究分析及市场前景预测报告</dc:description>
</cp:coreProperties>
</file>