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8bbb5eded4319" w:history="1">
              <w:r>
                <w:rPr>
                  <w:rStyle w:val="Hyperlink"/>
                </w:rPr>
                <w:t>OTC药品行业现状调研分析及市场前景预测报告（2025版）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8bbb5eded4319" w:history="1">
              <w:r>
                <w:rPr>
                  <w:rStyle w:val="Hyperlink"/>
                </w:rPr>
                <w:t>OTC药品行业现状调研分析及市场前景预测报告（2025版）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8bbb5eded4319" w:history="1">
                <w:r>
                  <w:rPr>
                    <w:rStyle w:val="Hyperlink"/>
                  </w:rPr>
                  <w:t>https://www.20087.com/3/92/OTCYaoPinShiChangDiaoChaBaoGao.html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C药品即非处方药，是指不需要医生处方即可在药店或超市购买的药品，涵盖止痛药、感冒药、消化药等多个品类。近年来，随着消费者自我健康管理意识的增强和药品分类管理制度的完善，OTC药品市场呈现出稳定增长的态势。同时，OTC药品的研发和宣传更加注重消费者教育，提供详尽的使用说明和健康提示，增强了消费者的用药安全性和合理性。</w:t>
      </w:r>
      <w:r>
        <w:rPr>
          <w:rFonts w:hint="eastAsia"/>
        </w:rPr>
        <w:br/>
      </w:r>
      <w:r>
        <w:rPr>
          <w:rFonts w:hint="eastAsia"/>
        </w:rPr>
        <w:t>　　未来，OTC药品行业将更加注重精准化和个性化。一方面，随着生物技术的进步，OTC药品将向靶向治疗、精准剂量方向发展，如开发针对特定基因型的感冒药、疼痛管理药物，提高治疗效果。另一方面，OTC药品将融入更多健康管理和预防保健功能，如开发含有益生菌、维生素等成分的复合型产品，满足消费者对综合健康解决方案的需求。此外，随着全球药品监管政策的趋同，OTC药品企业需加强国际法规研究，提升产品的全球市场准入能力。</w:t>
      </w:r>
      <w:r>
        <w:rPr>
          <w:rFonts w:hint="eastAsia"/>
        </w:rPr>
        <w:br/>
      </w:r>
      <w:r>
        <w:rPr>
          <w:rFonts w:hint="eastAsia"/>
        </w:rPr>
        <w:t>　　otc是非处方药的意思即指“可以在柜台上销售的药品”。一般的定义是“普通人能自行购买并控制用法和用量的药物”，它们在药店甚至商场的超市中都能买到，也就是指消费者不需要持有医生处方就可直接从药房或药店购买的药物。OTC药品市场分析研究报告指出：继保健品热销之后，国内近两年逐渐兴起了一场otc（非处方药）消费热潮。OTC药品的兴起，是医疗体制与生活水平提高互动的结果。otc的消费，重新定义了药品销售大格局，药店一跃成为药品零售业的重要销售渠道。otc营销大趋势为药品市场提供了新的商机，也带来了更多挑战。</w:t>
      </w:r>
      <w:r>
        <w:rPr>
          <w:rFonts w:hint="eastAsia"/>
        </w:rPr>
        <w:br/>
      </w:r>
      <w:r>
        <w:rPr>
          <w:rFonts w:hint="eastAsia"/>
        </w:rPr>
        <w:t>　　生活质量的改善，素质的提高，保键意识的增强，现代人懂得了自我医疗，“大病进医院，小病进药店”的观念开始流行，药店消费成为了人们新的增长点。OTC药品市场分析研究报告显示：周边地区，特别是经济较发达的沿海农村，由于用药水平的提高，人们进药房购买日常保健药，成为了新的可能。再加上公费医疗，使得自费购药群体不断扩大，又OTC药品消费方便、省时、省力，而且价格较医院便宜，消费者更能接受。如遇上感冒、轻微的身体不适，只要是常见病，人们往往选择药房买药。</w:t>
      </w:r>
      <w:r>
        <w:rPr>
          <w:rFonts w:hint="eastAsia"/>
        </w:rPr>
        <w:br/>
      </w:r>
      <w:r>
        <w:rPr>
          <w:rFonts w:hint="eastAsia"/>
        </w:rPr>
        <w:br/>
      </w:r>
      <w:r>
        <w:rPr>
          <w:rFonts w:hint="eastAsia"/>
        </w:rPr>
        <w:t>第一章 otc行业发展综述</w:t>
      </w:r>
      <w:r>
        <w:rPr>
          <w:rFonts w:hint="eastAsia"/>
        </w:rPr>
        <w:br/>
      </w:r>
      <w:r>
        <w:rPr>
          <w:rFonts w:hint="eastAsia"/>
        </w:rPr>
        <w:t>　　第一节 otc行业概述</w:t>
      </w:r>
      <w:r>
        <w:rPr>
          <w:rFonts w:hint="eastAsia"/>
        </w:rPr>
        <w:br/>
      </w:r>
      <w:r>
        <w:rPr>
          <w:rFonts w:hint="eastAsia"/>
        </w:rPr>
        <w:t>　　　　一、otc的定义</w:t>
      </w:r>
      <w:r>
        <w:rPr>
          <w:rFonts w:hint="eastAsia"/>
        </w:rPr>
        <w:br/>
      </w:r>
      <w:r>
        <w:rPr>
          <w:rFonts w:hint="eastAsia"/>
        </w:rPr>
        <w:t>　　　　二、处方药和非处方药的区别</w:t>
      </w:r>
      <w:r>
        <w:rPr>
          <w:rFonts w:hint="eastAsia"/>
        </w:rPr>
        <w:br/>
      </w:r>
      <w:r>
        <w:rPr>
          <w:rFonts w:hint="eastAsia"/>
        </w:rPr>
        <w:t>　　　　三、otc产品分类</w:t>
      </w:r>
      <w:r>
        <w:rPr>
          <w:rFonts w:hint="eastAsia"/>
        </w:rPr>
        <w:br/>
      </w:r>
      <w:r>
        <w:rPr>
          <w:rFonts w:hint="eastAsia"/>
        </w:rPr>
        <w:t>　　第二节 otc产品特性</w:t>
      </w:r>
      <w:r>
        <w:rPr>
          <w:rFonts w:hint="eastAsia"/>
        </w:rPr>
        <w:br/>
      </w:r>
      <w:r>
        <w:rPr>
          <w:rFonts w:hint="eastAsia"/>
        </w:rPr>
        <w:t>　　　　一、OTC药品特点</w:t>
      </w:r>
      <w:r>
        <w:rPr>
          <w:rFonts w:hint="eastAsia"/>
        </w:rPr>
        <w:br/>
      </w:r>
      <w:r>
        <w:rPr>
          <w:rFonts w:hint="eastAsia"/>
        </w:rPr>
        <w:t>　　　　二、otc所属医药行业的特性</w:t>
      </w:r>
      <w:r>
        <w:rPr>
          <w:rFonts w:hint="eastAsia"/>
        </w:rPr>
        <w:br/>
      </w:r>
      <w:r>
        <w:rPr>
          <w:rFonts w:hint="eastAsia"/>
        </w:rPr>
        <w:t>　　　　三、otc行业地位分析</w:t>
      </w:r>
      <w:r>
        <w:rPr>
          <w:rFonts w:hint="eastAsia"/>
        </w:rPr>
        <w:br/>
      </w:r>
      <w:r>
        <w:rPr>
          <w:rFonts w:hint="eastAsia"/>
        </w:rPr>
        <w:br/>
      </w:r>
      <w:r>
        <w:rPr>
          <w:rFonts w:hint="eastAsia"/>
        </w:rPr>
        <w:t>第二章 otc行业发展状况分析</w:t>
      </w:r>
      <w:r>
        <w:rPr>
          <w:rFonts w:hint="eastAsia"/>
        </w:rPr>
        <w:br/>
      </w:r>
      <w:r>
        <w:rPr>
          <w:rFonts w:hint="eastAsia"/>
        </w:rPr>
        <w:t>　　第一节 全球otc行业发展状况分析</w:t>
      </w:r>
      <w:r>
        <w:rPr>
          <w:rFonts w:hint="eastAsia"/>
        </w:rPr>
        <w:br/>
      </w:r>
      <w:r>
        <w:rPr>
          <w:rFonts w:hint="eastAsia"/>
        </w:rPr>
        <w:t>　　　　一、全球otc行业发展分析</w:t>
      </w:r>
      <w:r>
        <w:rPr>
          <w:rFonts w:hint="eastAsia"/>
        </w:rPr>
        <w:br/>
      </w:r>
      <w:r>
        <w:rPr>
          <w:rFonts w:hint="eastAsia"/>
        </w:rPr>
        <w:t>　　　　　　1、全球药品市场需求情况</w:t>
      </w:r>
      <w:r>
        <w:rPr>
          <w:rFonts w:hint="eastAsia"/>
        </w:rPr>
        <w:br/>
      </w:r>
      <w:r>
        <w:rPr>
          <w:rFonts w:hint="eastAsia"/>
        </w:rPr>
        <w:t>　　　　　　2、全球otc行业发展历程</w:t>
      </w:r>
      <w:r>
        <w:rPr>
          <w:rFonts w:hint="eastAsia"/>
        </w:rPr>
        <w:br/>
      </w:r>
      <w:r>
        <w:rPr>
          <w:rFonts w:hint="eastAsia"/>
        </w:rPr>
        <w:t>　　　　　　3、全球otc行业市场规模</w:t>
      </w:r>
      <w:r>
        <w:rPr>
          <w:rFonts w:hint="eastAsia"/>
        </w:rPr>
        <w:br/>
      </w:r>
      <w:r>
        <w:rPr>
          <w:rFonts w:hint="eastAsia"/>
        </w:rPr>
        <w:t>　　　　　　4、全球OTC药品销售品种</w:t>
      </w:r>
      <w:r>
        <w:rPr>
          <w:rFonts w:hint="eastAsia"/>
        </w:rPr>
        <w:br/>
      </w:r>
      <w:r>
        <w:rPr>
          <w:rFonts w:hint="eastAsia"/>
        </w:rPr>
        <w:t>　　　　二、主要国家和地区otc市场发展分析</w:t>
      </w:r>
      <w:r>
        <w:rPr>
          <w:rFonts w:hint="eastAsia"/>
        </w:rPr>
        <w:br/>
      </w:r>
      <w:r>
        <w:rPr>
          <w:rFonts w:hint="eastAsia"/>
        </w:rPr>
        <w:t>　　　　　　1、美国otc市场发展分析</w:t>
      </w:r>
      <w:r>
        <w:rPr>
          <w:rFonts w:hint="eastAsia"/>
        </w:rPr>
        <w:br/>
      </w:r>
      <w:r>
        <w:rPr>
          <w:rFonts w:hint="eastAsia"/>
        </w:rPr>
        <w:t>　　　　　　2、日本otc市场发展分析</w:t>
      </w:r>
      <w:r>
        <w:rPr>
          <w:rFonts w:hint="eastAsia"/>
        </w:rPr>
        <w:br/>
      </w:r>
      <w:r>
        <w:rPr>
          <w:rFonts w:hint="eastAsia"/>
        </w:rPr>
        <w:t>　　　　　　3、欧洲otc市场发展分析</w:t>
      </w:r>
      <w:r>
        <w:rPr>
          <w:rFonts w:hint="eastAsia"/>
        </w:rPr>
        <w:br/>
      </w:r>
      <w:r>
        <w:rPr>
          <w:rFonts w:hint="eastAsia"/>
        </w:rPr>
        <w:t>　　　　三、全球主要国家的otc药物政策</w:t>
      </w:r>
      <w:r>
        <w:rPr>
          <w:rFonts w:hint="eastAsia"/>
        </w:rPr>
        <w:br/>
      </w:r>
      <w:r>
        <w:rPr>
          <w:rFonts w:hint="eastAsia"/>
        </w:rPr>
        <w:t>　　　　　　1、有关otc药物的销售使用</w:t>
      </w:r>
      <w:r>
        <w:rPr>
          <w:rFonts w:hint="eastAsia"/>
        </w:rPr>
        <w:br/>
      </w:r>
      <w:r>
        <w:rPr>
          <w:rFonts w:hint="eastAsia"/>
        </w:rPr>
        <w:t>　　　　　　2、有关otc药物的广告宣传、标识等</w:t>
      </w:r>
      <w:r>
        <w:rPr>
          <w:rFonts w:hint="eastAsia"/>
        </w:rPr>
        <w:br/>
      </w:r>
      <w:r>
        <w:rPr>
          <w:rFonts w:hint="eastAsia"/>
        </w:rPr>
        <w:t>　　　　　　3、有关otc药物转换的规定</w:t>
      </w:r>
      <w:r>
        <w:rPr>
          <w:rFonts w:hint="eastAsia"/>
        </w:rPr>
        <w:br/>
      </w:r>
      <w:r>
        <w:rPr>
          <w:rFonts w:hint="eastAsia"/>
        </w:rPr>
        <w:t>　　　　四、全球otc药物管理模式分析</w:t>
      </w:r>
      <w:r>
        <w:rPr>
          <w:rFonts w:hint="eastAsia"/>
        </w:rPr>
        <w:br/>
      </w:r>
      <w:r>
        <w:rPr>
          <w:rFonts w:hint="eastAsia"/>
        </w:rPr>
        <w:t>　　　　　　1、药品分类</w:t>
      </w:r>
      <w:r>
        <w:rPr>
          <w:rFonts w:hint="eastAsia"/>
        </w:rPr>
        <w:br/>
      </w:r>
      <w:r>
        <w:rPr>
          <w:rFonts w:hint="eastAsia"/>
        </w:rPr>
        <w:t>　　　　　　2、注册与转换</w:t>
      </w:r>
      <w:r>
        <w:rPr>
          <w:rFonts w:hint="eastAsia"/>
        </w:rPr>
        <w:br/>
      </w:r>
      <w:r>
        <w:rPr>
          <w:rFonts w:hint="eastAsia"/>
        </w:rPr>
        <w:t>　　　　　　3、技术标准与规范</w:t>
      </w:r>
      <w:r>
        <w:rPr>
          <w:rFonts w:hint="eastAsia"/>
        </w:rPr>
        <w:br/>
      </w:r>
      <w:r>
        <w:rPr>
          <w:rFonts w:hint="eastAsia"/>
        </w:rPr>
        <w:t>　　　　　　4、传统药作为otc药物的管理模式</w:t>
      </w:r>
      <w:r>
        <w:rPr>
          <w:rFonts w:hint="eastAsia"/>
        </w:rPr>
        <w:br/>
      </w:r>
      <w:r>
        <w:rPr>
          <w:rFonts w:hint="eastAsia"/>
        </w:rPr>
        <w:t>　　　　五、全球otc行业市场竞争状况</w:t>
      </w:r>
      <w:r>
        <w:rPr>
          <w:rFonts w:hint="eastAsia"/>
        </w:rPr>
        <w:br/>
      </w:r>
      <w:r>
        <w:rPr>
          <w:rFonts w:hint="eastAsia"/>
        </w:rPr>
        <w:t>　　　　六、全球otc行业发展趋势</w:t>
      </w:r>
      <w:r>
        <w:rPr>
          <w:rFonts w:hint="eastAsia"/>
        </w:rPr>
        <w:br/>
      </w:r>
      <w:r>
        <w:rPr>
          <w:rFonts w:hint="eastAsia"/>
        </w:rPr>
        <w:t>　　第二节 中国otc行业发展状况分析</w:t>
      </w:r>
      <w:r>
        <w:rPr>
          <w:rFonts w:hint="eastAsia"/>
        </w:rPr>
        <w:br/>
      </w:r>
      <w:r>
        <w:rPr>
          <w:rFonts w:hint="eastAsia"/>
        </w:rPr>
        <w:t>　　　　一、中国医药行业发展分析</w:t>
      </w:r>
      <w:r>
        <w:rPr>
          <w:rFonts w:hint="eastAsia"/>
        </w:rPr>
        <w:br/>
      </w:r>
      <w:r>
        <w:rPr>
          <w:rFonts w:hint="eastAsia"/>
        </w:rPr>
        <w:t>　　　　　　1、中国医药行业发展现状</w:t>
      </w:r>
      <w:r>
        <w:rPr>
          <w:rFonts w:hint="eastAsia"/>
        </w:rPr>
        <w:br/>
      </w:r>
      <w:r>
        <w:rPr>
          <w:rFonts w:hint="eastAsia"/>
        </w:rPr>
        <w:t>　　　　　　2、国内药品市场需求情况</w:t>
      </w:r>
      <w:r>
        <w:rPr>
          <w:rFonts w:hint="eastAsia"/>
        </w:rPr>
        <w:br/>
      </w:r>
      <w:r>
        <w:rPr>
          <w:rFonts w:hint="eastAsia"/>
        </w:rPr>
        <w:t>　　　　　　3、医改政策对中国医药行业的影响</w:t>
      </w:r>
      <w:r>
        <w:rPr>
          <w:rFonts w:hint="eastAsia"/>
        </w:rPr>
        <w:br/>
      </w:r>
      <w:r>
        <w:rPr>
          <w:rFonts w:hint="eastAsia"/>
        </w:rPr>
        <w:t>　　　　　　4、医药行业景气度分析</w:t>
      </w:r>
      <w:r>
        <w:rPr>
          <w:rFonts w:hint="eastAsia"/>
        </w:rPr>
        <w:br/>
      </w:r>
      <w:r>
        <w:rPr>
          <w:rFonts w:hint="eastAsia"/>
        </w:rPr>
        <w:t>　　　　　　5、中国医药行业发展趋势</w:t>
      </w:r>
      <w:r>
        <w:rPr>
          <w:rFonts w:hint="eastAsia"/>
        </w:rPr>
        <w:br/>
      </w:r>
      <w:r>
        <w:rPr>
          <w:rFonts w:hint="eastAsia"/>
        </w:rPr>
        <w:t>　　　　二、中国otc行业生产状况</w:t>
      </w:r>
      <w:r>
        <w:rPr>
          <w:rFonts w:hint="eastAsia"/>
        </w:rPr>
        <w:br/>
      </w:r>
      <w:r>
        <w:rPr>
          <w:rFonts w:hint="eastAsia"/>
        </w:rPr>
        <w:t>　　　　三、中国otc行业市场规模</w:t>
      </w:r>
      <w:r>
        <w:rPr>
          <w:rFonts w:hint="eastAsia"/>
        </w:rPr>
        <w:br/>
      </w:r>
      <w:r>
        <w:rPr>
          <w:rFonts w:hint="eastAsia"/>
        </w:rPr>
        <w:t>　　　　四、中国otc市场销售品种及品类结构</w:t>
      </w:r>
      <w:r>
        <w:rPr>
          <w:rFonts w:hint="eastAsia"/>
        </w:rPr>
        <w:br/>
      </w:r>
      <w:r>
        <w:rPr>
          <w:rFonts w:hint="eastAsia"/>
        </w:rPr>
        <w:t>　　　　五、中国otc行业发展主要特点</w:t>
      </w:r>
      <w:r>
        <w:rPr>
          <w:rFonts w:hint="eastAsia"/>
        </w:rPr>
        <w:br/>
      </w:r>
      <w:r>
        <w:rPr>
          <w:rFonts w:hint="eastAsia"/>
        </w:rPr>
        <w:t>　　第三节 中国otc行业供求分析</w:t>
      </w:r>
      <w:r>
        <w:rPr>
          <w:rFonts w:hint="eastAsia"/>
        </w:rPr>
        <w:br/>
      </w:r>
      <w:r>
        <w:rPr>
          <w:rFonts w:hint="eastAsia"/>
        </w:rPr>
        <w:t>　　　　一、中国otc行业供求分析</w:t>
      </w:r>
      <w:r>
        <w:rPr>
          <w:rFonts w:hint="eastAsia"/>
        </w:rPr>
        <w:br/>
      </w:r>
      <w:r>
        <w:rPr>
          <w:rFonts w:hint="eastAsia"/>
        </w:rPr>
        <w:t>　　　　　　1、中国otc市场需求分析</w:t>
      </w:r>
      <w:r>
        <w:rPr>
          <w:rFonts w:hint="eastAsia"/>
        </w:rPr>
        <w:br/>
      </w:r>
      <w:r>
        <w:rPr>
          <w:rFonts w:hint="eastAsia"/>
        </w:rPr>
        <w:t>　　　　　　2、中国otc市场供给分析</w:t>
      </w:r>
      <w:r>
        <w:rPr>
          <w:rFonts w:hint="eastAsia"/>
        </w:rPr>
        <w:br/>
      </w:r>
      <w:r>
        <w:rPr>
          <w:rFonts w:hint="eastAsia"/>
        </w:rPr>
        <w:t>　　　　二、中国otc行业供求影响因素</w:t>
      </w:r>
      <w:r>
        <w:rPr>
          <w:rFonts w:hint="eastAsia"/>
        </w:rPr>
        <w:br/>
      </w:r>
      <w:r>
        <w:rPr>
          <w:rFonts w:hint="eastAsia"/>
        </w:rPr>
        <w:t>　　　　　　1、otc行业供给关系因素</w:t>
      </w:r>
      <w:r>
        <w:rPr>
          <w:rFonts w:hint="eastAsia"/>
        </w:rPr>
        <w:br/>
      </w:r>
      <w:r>
        <w:rPr>
          <w:rFonts w:hint="eastAsia"/>
        </w:rPr>
        <w:t>　　　　　　2、otc行业需求关系因素</w:t>
      </w:r>
      <w:r>
        <w:rPr>
          <w:rFonts w:hint="eastAsia"/>
        </w:rPr>
        <w:br/>
      </w:r>
      <w:r>
        <w:rPr>
          <w:rFonts w:hint="eastAsia"/>
        </w:rPr>
        <w:br/>
      </w:r>
      <w:r>
        <w:rPr>
          <w:rFonts w:hint="eastAsia"/>
        </w:rPr>
        <w:t>第三章 otc市场营销模式分析</w:t>
      </w:r>
      <w:r>
        <w:rPr>
          <w:rFonts w:hint="eastAsia"/>
        </w:rPr>
        <w:br/>
      </w:r>
      <w:r>
        <w:rPr>
          <w:rFonts w:hint="eastAsia"/>
        </w:rPr>
        <w:t>　　第一节 OTC药品营销模式分析</w:t>
      </w:r>
      <w:r>
        <w:rPr>
          <w:rFonts w:hint="eastAsia"/>
        </w:rPr>
        <w:br/>
      </w:r>
      <w:r>
        <w:rPr>
          <w:rFonts w:hint="eastAsia"/>
        </w:rPr>
        <w:t>　　　　一、消费者OTC药品消费行为</w:t>
      </w:r>
      <w:r>
        <w:rPr>
          <w:rFonts w:hint="eastAsia"/>
        </w:rPr>
        <w:br/>
      </w:r>
      <w:r>
        <w:rPr>
          <w:rFonts w:hint="eastAsia"/>
        </w:rPr>
        <w:t>　　　　二、OTC药品营销渠道模式</w:t>
      </w:r>
      <w:r>
        <w:rPr>
          <w:rFonts w:hint="eastAsia"/>
        </w:rPr>
        <w:br/>
      </w:r>
      <w:r>
        <w:rPr>
          <w:rFonts w:hint="eastAsia"/>
        </w:rPr>
        <w:t>　　　　三、OTC药品销售终端模式</w:t>
      </w:r>
      <w:r>
        <w:rPr>
          <w:rFonts w:hint="eastAsia"/>
        </w:rPr>
        <w:br/>
      </w:r>
      <w:r>
        <w:rPr>
          <w:rFonts w:hint="eastAsia"/>
        </w:rPr>
        <w:t>　　　　　　1、OTC药品销售终端分布</w:t>
      </w:r>
      <w:r>
        <w:rPr>
          <w:rFonts w:hint="eastAsia"/>
        </w:rPr>
        <w:br/>
      </w:r>
      <w:r>
        <w:rPr>
          <w:rFonts w:hint="eastAsia"/>
        </w:rPr>
        <w:t>　　　　　　2、零售终端模式</w:t>
      </w:r>
      <w:r>
        <w:rPr>
          <w:rFonts w:hint="eastAsia"/>
        </w:rPr>
        <w:br/>
      </w:r>
      <w:r>
        <w:rPr>
          <w:rFonts w:hint="eastAsia"/>
        </w:rPr>
        <w:t>　　　　　　3、医院终端模式</w:t>
      </w:r>
      <w:r>
        <w:rPr>
          <w:rFonts w:hint="eastAsia"/>
        </w:rPr>
        <w:br/>
      </w:r>
      <w:r>
        <w:rPr>
          <w:rFonts w:hint="eastAsia"/>
        </w:rPr>
        <w:t>　　　　四、OTC药品营销模式发展趋势</w:t>
      </w:r>
      <w:r>
        <w:rPr>
          <w:rFonts w:hint="eastAsia"/>
        </w:rPr>
        <w:br/>
      </w:r>
      <w:r>
        <w:rPr>
          <w:rFonts w:hint="eastAsia"/>
        </w:rPr>
        <w:t>　　　　　　1、药店营销模式趋势分析</w:t>
      </w:r>
      <w:r>
        <w:rPr>
          <w:rFonts w:hint="eastAsia"/>
        </w:rPr>
        <w:br/>
      </w:r>
      <w:r>
        <w:rPr>
          <w:rFonts w:hint="eastAsia"/>
        </w:rPr>
        <w:t>　　　　　　2、新兴营销模式趋势分析</w:t>
      </w:r>
      <w:r>
        <w:rPr>
          <w:rFonts w:hint="eastAsia"/>
        </w:rPr>
        <w:br/>
      </w:r>
      <w:r>
        <w:rPr>
          <w:rFonts w:hint="eastAsia"/>
        </w:rPr>
        <w:t>　　第二节 零售药店销售情况</w:t>
      </w:r>
      <w:r>
        <w:rPr>
          <w:rFonts w:hint="eastAsia"/>
        </w:rPr>
        <w:br/>
      </w:r>
      <w:r>
        <w:rPr>
          <w:rFonts w:hint="eastAsia"/>
        </w:rPr>
        <w:t>　　　　一、零售药店数量及地区分布</w:t>
      </w:r>
      <w:r>
        <w:rPr>
          <w:rFonts w:hint="eastAsia"/>
        </w:rPr>
        <w:br/>
      </w:r>
      <w:r>
        <w:rPr>
          <w:rFonts w:hint="eastAsia"/>
        </w:rPr>
        <w:t>　　　　二、零售药店药品销售规模</w:t>
      </w:r>
      <w:r>
        <w:rPr>
          <w:rFonts w:hint="eastAsia"/>
        </w:rPr>
        <w:br/>
      </w:r>
      <w:r>
        <w:rPr>
          <w:rFonts w:hint="eastAsia"/>
        </w:rPr>
        <w:t>　　　　三、零售药店结构变化分析</w:t>
      </w:r>
      <w:r>
        <w:rPr>
          <w:rFonts w:hint="eastAsia"/>
        </w:rPr>
        <w:br/>
      </w:r>
      <w:r>
        <w:rPr>
          <w:rFonts w:hint="eastAsia"/>
        </w:rPr>
        <w:t>　　　　四、连锁零售药店销售情况</w:t>
      </w:r>
      <w:r>
        <w:rPr>
          <w:rFonts w:hint="eastAsia"/>
        </w:rPr>
        <w:br/>
      </w:r>
      <w:r>
        <w:rPr>
          <w:rFonts w:hint="eastAsia"/>
        </w:rPr>
        <w:t>　　　　　　1、连锁零售药店数量规模</w:t>
      </w:r>
      <w:r>
        <w:rPr>
          <w:rFonts w:hint="eastAsia"/>
        </w:rPr>
        <w:br/>
      </w:r>
      <w:r>
        <w:rPr>
          <w:rFonts w:hint="eastAsia"/>
        </w:rPr>
        <w:t>　　　　　　2、连锁零售药店销售规模</w:t>
      </w:r>
      <w:r>
        <w:rPr>
          <w:rFonts w:hint="eastAsia"/>
        </w:rPr>
        <w:br/>
      </w:r>
      <w:r>
        <w:rPr>
          <w:rFonts w:hint="eastAsia"/>
        </w:rPr>
        <w:t>　　　　　　3、连锁零售药店竞争情况</w:t>
      </w:r>
      <w:r>
        <w:rPr>
          <w:rFonts w:hint="eastAsia"/>
        </w:rPr>
        <w:br/>
      </w:r>
      <w:r>
        <w:rPr>
          <w:rFonts w:hint="eastAsia"/>
        </w:rPr>
        <w:t>　　　　五、零售药店发展趋势与前景</w:t>
      </w:r>
      <w:r>
        <w:rPr>
          <w:rFonts w:hint="eastAsia"/>
        </w:rPr>
        <w:br/>
      </w:r>
      <w:r>
        <w:rPr>
          <w:rFonts w:hint="eastAsia"/>
        </w:rPr>
        <w:t>　　第三节 otc行业营销策略分析</w:t>
      </w:r>
      <w:r>
        <w:rPr>
          <w:rFonts w:hint="eastAsia"/>
        </w:rPr>
        <w:br/>
      </w:r>
      <w:r>
        <w:rPr>
          <w:rFonts w:hint="eastAsia"/>
        </w:rPr>
        <w:t>　　　　一、OTC药品品牌营销策略</w:t>
      </w:r>
      <w:r>
        <w:rPr>
          <w:rFonts w:hint="eastAsia"/>
        </w:rPr>
        <w:br/>
      </w:r>
      <w:r>
        <w:rPr>
          <w:rFonts w:hint="eastAsia"/>
        </w:rPr>
        <w:t>　　　　　　1、我国otc品牌常见的问题</w:t>
      </w:r>
      <w:r>
        <w:rPr>
          <w:rFonts w:hint="eastAsia"/>
        </w:rPr>
        <w:br/>
      </w:r>
      <w:r>
        <w:rPr>
          <w:rFonts w:hint="eastAsia"/>
        </w:rPr>
        <w:t>　　　　　　2、otc品牌营销策略关键因素</w:t>
      </w:r>
      <w:r>
        <w:rPr>
          <w:rFonts w:hint="eastAsia"/>
        </w:rPr>
        <w:br/>
      </w:r>
      <w:r>
        <w:rPr>
          <w:rFonts w:hint="eastAsia"/>
        </w:rPr>
        <w:t>　　　　　　3、otc品牌营销策略实施准则</w:t>
      </w:r>
      <w:r>
        <w:rPr>
          <w:rFonts w:hint="eastAsia"/>
        </w:rPr>
        <w:br/>
      </w:r>
      <w:r>
        <w:rPr>
          <w:rFonts w:hint="eastAsia"/>
        </w:rPr>
        <w:t>　　　　二、OTC药品广告营销策略</w:t>
      </w:r>
      <w:r>
        <w:rPr>
          <w:rFonts w:hint="eastAsia"/>
        </w:rPr>
        <w:br/>
      </w:r>
      <w:r>
        <w:rPr>
          <w:rFonts w:hint="eastAsia"/>
        </w:rPr>
        <w:t>　　　　　　1、广告创意与表现追求差异化</w:t>
      </w:r>
      <w:r>
        <w:rPr>
          <w:rFonts w:hint="eastAsia"/>
        </w:rPr>
        <w:br/>
      </w:r>
      <w:r>
        <w:rPr>
          <w:rFonts w:hint="eastAsia"/>
        </w:rPr>
        <w:t>　　　　　　2、合理定位广告诉求点</w:t>
      </w:r>
      <w:r>
        <w:rPr>
          <w:rFonts w:hint="eastAsia"/>
        </w:rPr>
        <w:br/>
      </w:r>
      <w:r>
        <w:rPr>
          <w:rFonts w:hint="eastAsia"/>
        </w:rPr>
        <w:t>　　　　　　3、选择有效传播媒介</w:t>
      </w:r>
      <w:r>
        <w:rPr>
          <w:rFonts w:hint="eastAsia"/>
        </w:rPr>
        <w:br/>
      </w:r>
      <w:r>
        <w:rPr>
          <w:rFonts w:hint="eastAsia"/>
        </w:rPr>
        <w:t>　　　　　　4、将专业人士纳入广告诉求对象</w:t>
      </w:r>
      <w:r>
        <w:rPr>
          <w:rFonts w:hint="eastAsia"/>
        </w:rPr>
        <w:br/>
      </w:r>
      <w:r>
        <w:rPr>
          <w:rFonts w:hint="eastAsia"/>
        </w:rPr>
        <w:t>　　　　　　5、软硬广告搭配</w:t>
      </w:r>
      <w:r>
        <w:rPr>
          <w:rFonts w:hint="eastAsia"/>
        </w:rPr>
        <w:br/>
      </w:r>
      <w:r>
        <w:rPr>
          <w:rFonts w:hint="eastAsia"/>
        </w:rPr>
        <w:t>　　　　　　6、情感、理性诉求结合</w:t>
      </w:r>
      <w:r>
        <w:rPr>
          <w:rFonts w:hint="eastAsia"/>
        </w:rPr>
        <w:br/>
      </w:r>
      <w:r>
        <w:rPr>
          <w:rFonts w:hint="eastAsia"/>
        </w:rPr>
        <w:t>　　　　三、OTC药品包装营销策略</w:t>
      </w:r>
      <w:r>
        <w:rPr>
          <w:rFonts w:hint="eastAsia"/>
        </w:rPr>
        <w:br/>
      </w:r>
      <w:r>
        <w:rPr>
          <w:rFonts w:hint="eastAsia"/>
        </w:rPr>
        <w:t>　　　　　　1、药品包装设计程序</w:t>
      </w:r>
      <w:r>
        <w:rPr>
          <w:rFonts w:hint="eastAsia"/>
        </w:rPr>
        <w:br/>
      </w:r>
      <w:r>
        <w:rPr>
          <w:rFonts w:hint="eastAsia"/>
        </w:rPr>
        <w:t>　　　　　　2、重视理论包装</w:t>
      </w:r>
      <w:r>
        <w:rPr>
          <w:rFonts w:hint="eastAsia"/>
        </w:rPr>
        <w:br/>
      </w:r>
      <w:r>
        <w:rPr>
          <w:rFonts w:hint="eastAsia"/>
        </w:rPr>
        <w:t>　　　　　　3、打造药品核心竞争力——包装概念</w:t>
      </w:r>
      <w:r>
        <w:rPr>
          <w:rFonts w:hint="eastAsia"/>
        </w:rPr>
        <w:br/>
      </w:r>
      <w:r>
        <w:rPr>
          <w:rFonts w:hint="eastAsia"/>
        </w:rPr>
        <w:t>　　　　　　4、实物包装塑造区隔，形成品牌文化</w:t>
      </w:r>
      <w:r>
        <w:rPr>
          <w:rFonts w:hint="eastAsia"/>
        </w:rPr>
        <w:br/>
      </w:r>
      <w:r>
        <w:rPr>
          <w:rFonts w:hint="eastAsia"/>
        </w:rPr>
        <w:t>　　　　　　5、注重终端展示——视觉营销</w:t>
      </w:r>
      <w:r>
        <w:rPr>
          <w:rFonts w:hint="eastAsia"/>
        </w:rPr>
        <w:br/>
      </w:r>
      <w:r>
        <w:rPr>
          <w:rFonts w:hint="eastAsia"/>
        </w:rPr>
        <w:t>　　　　　　6、做好药品包装延伸</w:t>
      </w:r>
      <w:r>
        <w:rPr>
          <w:rFonts w:hint="eastAsia"/>
        </w:rPr>
        <w:br/>
      </w:r>
      <w:r>
        <w:rPr>
          <w:rFonts w:hint="eastAsia"/>
        </w:rPr>
        <w:t>　　　　四、OTC药品营销案例分析</w:t>
      </w:r>
      <w:r>
        <w:rPr>
          <w:rFonts w:hint="eastAsia"/>
        </w:rPr>
        <w:br/>
      </w:r>
      <w:r>
        <w:rPr>
          <w:rFonts w:hint="eastAsia"/>
        </w:rPr>
        <w:t>　　　　　　1、仁和药业</w:t>
      </w:r>
      <w:r>
        <w:rPr>
          <w:rFonts w:hint="eastAsia"/>
        </w:rPr>
        <w:br/>
      </w:r>
      <w:r>
        <w:rPr>
          <w:rFonts w:hint="eastAsia"/>
        </w:rPr>
        <w:t>　　　　　　2、江中药业</w:t>
      </w:r>
      <w:r>
        <w:rPr>
          <w:rFonts w:hint="eastAsia"/>
        </w:rPr>
        <w:br/>
      </w:r>
      <w:r>
        <w:rPr>
          <w:rFonts w:hint="eastAsia"/>
        </w:rPr>
        <w:t>　　　　　　3、珍视明药业</w:t>
      </w:r>
      <w:r>
        <w:rPr>
          <w:rFonts w:hint="eastAsia"/>
        </w:rPr>
        <w:br/>
      </w:r>
      <w:r>
        <w:rPr>
          <w:rFonts w:hint="eastAsia"/>
        </w:rPr>
        <w:t>　　　　　　4、葵花药业</w:t>
      </w:r>
      <w:r>
        <w:rPr>
          <w:rFonts w:hint="eastAsia"/>
        </w:rPr>
        <w:br/>
      </w:r>
      <w:r>
        <w:rPr>
          <w:rFonts w:hint="eastAsia"/>
        </w:rPr>
        <w:br/>
      </w:r>
      <w:r>
        <w:rPr>
          <w:rFonts w:hint="eastAsia"/>
        </w:rPr>
        <w:t>第四章 2020-2025年中国OTC药品行业重点企业竞争力分析</w:t>
      </w:r>
      <w:r>
        <w:rPr>
          <w:rFonts w:hint="eastAsia"/>
        </w:rPr>
        <w:br/>
      </w:r>
      <w:r>
        <w:rPr>
          <w:rFonts w:hint="eastAsia"/>
        </w:rPr>
        <w:t>　　第一节 OTC药品重点企业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OTC药品重点企业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OTC药品重点企业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OTC药品重点企业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OTC药品重点企业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第五章 2025-2031年中国OTC药品发展趋势分析</w:t>
      </w:r>
      <w:r>
        <w:rPr>
          <w:rFonts w:hint="eastAsia"/>
        </w:rPr>
        <w:br/>
      </w:r>
      <w:r>
        <w:rPr>
          <w:rFonts w:hint="eastAsia"/>
        </w:rPr>
        <w:t>　　第一节 2025-2031年中国OTC药品产业前景展望</w:t>
      </w:r>
      <w:r>
        <w:rPr>
          <w:rFonts w:hint="eastAsia"/>
        </w:rPr>
        <w:br/>
      </w:r>
      <w:r>
        <w:rPr>
          <w:rFonts w:hint="eastAsia"/>
        </w:rPr>
        <w:t>　　　　一、济研：2025年中国OTC药品发展形势分析</w:t>
      </w:r>
      <w:r>
        <w:rPr>
          <w:rFonts w:hint="eastAsia"/>
        </w:rPr>
        <w:br/>
      </w:r>
      <w:r>
        <w:rPr>
          <w:rFonts w:hint="eastAsia"/>
        </w:rPr>
        <w:t>　　　　二、发展OTC药品产业的机遇及趋势</w:t>
      </w:r>
      <w:r>
        <w:rPr>
          <w:rFonts w:hint="eastAsia"/>
        </w:rPr>
        <w:br/>
      </w:r>
      <w:r>
        <w:rPr>
          <w:rFonts w:hint="eastAsia"/>
        </w:rPr>
        <w:t>　　　　三、未来10年中国OTC药品产业发展规划</w:t>
      </w:r>
      <w:r>
        <w:rPr>
          <w:rFonts w:hint="eastAsia"/>
        </w:rPr>
        <w:br/>
      </w:r>
      <w:r>
        <w:rPr>
          <w:rFonts w:hint="eastAsia"/>
        </w:rPr>
        <w:t>　　　　四、2025-2031年中国OTC药品产量预测</w:t>
      </w:r>
      <w:r>
        <w:rPr>
          <w:rFonts w:hint="eastAsia"/>
        </w:rPr>
        <w:br/>
      </w:r>
      <w:r>
        <w:rPr>
          <w:rFonts w:hint="eastAsia"/>
        </w:rPr>
        <w:t>　　第二节 2025-2031年OTC药品产业发展趋势探讨</w:t>
      </w:r>
      <w:r>
        <w:rPr>
          <w:rFonts w:hint="eastAsia"/>
        </w:rPr>
        <w:br/>
      </w:r>
      <w:r>
        <w:rPr>
          <w:rFonts w:hint="eastAsia"/>
        </w:rPr>
        <w:t>　　　　一、2025-2031年OTC药品产业前景展望</w:t>
      </w:r>
      <w:r>
        <w:rPr>
          <w:rFonts w:hint="eastAsia"/>
        </w:rPr>
        <w:br/>
      </w:r>
      <w:r>
        <w:rPr>
          <w:rFonts w:hint="eastAsia"/>
        </w:rPr>
        <w:t>　　　　二、2025-2031年OTC药品产业发展目标</w:t>
      </w:r>
      <w:r>
        <w:rPr>
          <w:rFonts w:hint="eastAsia"/>
        </w:rPr>
        <w:br/>
      </w:r>
      <w:r>
        <w:rPr>
          <w:rFonts w:hint="eastAsia"/>
        </w:rPr>
        <w:br/>
      </w:r>
      <w:r>
        <w:rPr>
          <w:rFonts w:hint="eastAsia"/>
        </w:rPr>
        <w:t>第六章 专家观点与研究结论</w:t>
      </w:r>
      <w:r>
        <w:rPr>
          <w:rFonts w:hint="eastAsia"/>
        </w:rPr>
        <w:br/>
      </w:r>
      <w:r>
        <w:rPr>
          <w:rFonts w:hint="eastAsia"/>
        </w:rPr>
        <w:t>　　第二节 [中智^林^]报告主要研究结论</w:t>
      </w:r>
      <w:r>
        <w:rPr>
          <w:rFonts w:hint="eastAsia"/>
        </w:rPr>
        <w:br/>
      </w:r>
      <w:r>
        <w:rPr>
          <w:rFonts w:hint="eastAsia"/>
        </w:rPr>
        <w:br/>
      </w:r>
      <w:r>
        <w:rPr>
          <w:rFonts w:hint="eastAsia"/>
        </w:rPr>
        <w:t>图表目录</w:t>
      </w:r>
      <w:r>
        <w:rPr>
          <w:rFonts w:hint="eastAsia"/>
        </w:rPr>
        <w:br/>
      </w:r>
      <w:r>
        <w:rPr>
          <w:rFonts w:hint="eastAsia"/>
        </w:rPr>
        <w:t>　　图表 1：otc（非处方药）与rx（处方药）的主要区别</w:t>
      </w:r>
      <w:r>
        <w:rPr>
          <w:rFonts w:hint="eastAsia"/>
        </w:rPr>
        <w:br/>
      </w:r>
      <w:r>
        <w:rPr>
          <w:rFonts w:hint="eastAsia"/>
        </w:rPr>
        <w:t>　　图表 2：otc产品分类</w:t>
      </w:r>
      <w:r>
        <w:rPr>
          <w:rFonts w:hint="eastAsia"/>
        </w:rPr>
        <w:br/>
      </w:r>
      <w:r>
        <w:rPr>
          <w:rFonts w:hint="eastAsia"/>
        </w:rPr>
        <w:t>　　图表 3：2020-2025年医药行业工业总产值与同期gdp增长率比较（单位：%）</w:t>
      </w:r>
      <w:r>
        <w:rPr>
          <w:rFonts w:hint="eastAsia"/>
        </w:rPr>
        <w:br/>
      </w:r>
      <w:r>
        <w:rPr>
          <w:rFonts w:hint="eastAsia"/>
        </w:rPr>
        <w:t>　　图表 4：2020-2025年我国otc市场规模及其占gdp比重趋势图（单位：亿元，%）</w:t>
      </w:r>
      <w:r>
        <w:rPr>
          <w:rFonts w:hint="eastAsia"/>
        </w:rPr>
        <w:br/>
      </w:r>
      <w:r>
        <w:rPr>
          <w:rFonts w:hint="eastAsia"/>
        </w:rPr>
        <w:t>　　图表 5：2020-2025年我国otc市场规模占医药行业比重趋势图（单位：%）</w:t>
      </w:r>
      <w:r>
        <w:rPr>
          <w:rFonts w:hint="eastAsia"/>
        </w:rPr>
        <w:br/>
      </w:r>
      <w:r>
        <w:rPr>
          <w:rFonts w:hint="eastAsia"/>
        </w:rPr>
        <w:t>　　图表 6：2020-2025年全球药品市场销售额及增长率（单位：亿美元，%）</w:t>
      </w:r>
      <w:r>
        <w:rPr>
          <w:rFonts w:hint="eastAsia"/>
        </w:rPr>
        <w:br/>
      </w:r>
      <w:r>
        <w:rPr>
          <w:rFonts w:hint="eastAsia"/>
        </w:rPr>
        <w:t>　　图表 7：2025-2031年全球各地区药品销售情况及预测（单位：亿美元，%）</w:t>
      </w:r>
      <w:r>
        <w:rPr>
          <w:rFonts w:hint="eastAsia"/>
        </w:rPr>
        <w:br/>
      </w:r>
      <w:r>
        <w:rPr>
          <w:rFonts w:hint="eastAsia"/>
        </w:rPr>
        <w:t>　　图表 8：2020-2025年全球otc市场规模（单位：亿美元，%）</w:t>
      </w:r>
      <w:r>
        <w:rPr>
          <w:rFonts w:hint="eastAsia"/>
        </w:rPr>
        <w:br/>
      </w:r>
      <w:r>
        <w:rPr>
          <w:rFonts w:hint="eastAsia"/>
        </w:rPr>
        <w:t>　　图表 9：美国OTC药品主要治疗领域分布（按用药金额）（单位：%）</w:t>
      </w:r>
      <w:r>
        <w:rPr>
          <w:rFonts w:hint="eastAsia"/>
        </w:rPr>
        <w:br/>
      </w:r>
      <w:r>
        <w:rPr>
          <w:rFonts w:hint="eastAsia"/>
        </w:rPr>
        <w:t>　　图表 10：2020-2025年美国otc市场规模（单位：亿美元）</w:t>
      </w:r>
      <w:r>
        <w:rPr>
          <w:rFonts w:hint="eastAsia"/>
        </w:rPr>
        <w:br/>
      </w:r>
      <w:r>
        <w:rPr>
          <w:rFonts w:hint="eastAsia"/>
        </w:rPr>
        <w:t>　　图表 11：2025-2031年美国otc市场容量预测（单位：亿美元）</w:t>
      </w:r>
      <w:r>
        <w:rPr>
          <w:rFonts w:hint="eastAsia"/>
        </w:rPr>
        <w:br/>
      </w:r>
      <w:r>
        <w:rPr>
          <w:rFonts w:hint="eastAsia"/>
        </w:rPr>
        <w:t>　　图表 12：美国otc市场主要企业及市场份额（单位：%）</w:t>
      </w:r>
      <w:r>
        <w:rPr>
          <w:rFonts w:hint="eastAsia"/>
        </w:rPr>
        <w:br/>
      </w:r>
      <w:r>
        <w:rPr>
          <w:rFonts w:hint="eastAsia"/>
        </w:rPr>
        <w:t>　　图表 13：美国OTC药品主要销售渠道及各渠道所占比重（单位：%）</w:t>
      </w:r>
      <w:r>
        <w:rPr>
          <w:rFonts w:hint="eastAsia"/>
        </w:rPr>
        <w:br/>
      </w:r>
      <w:r>
        <w:rPr>
          <w:rFonts w:hint="eastAsia"/>
        </w:rPr>
        <w:t>　　图表 14：美国OTC药品销售渠道细分</w:t>
      </w:r>
      <w:r>
        <w:rPr>
          <w:rFonts w:hint="eastAsia"/>
        </w:rPr>
        <w:br/>
      </w:r>
      <w:r>
        <w:rPr>
          <w:rFonts w:hint="eastAsia"/>
        </w:rPr>
        <w:t>　　图表 15：部分国家药品分类情况</w:t>
      </w:r>
      <w:r>
        <w:rPr>
          <w:rFonts w:hint="eastAsia"/>
        </w:rPr>
        <w:br/>
      </w:r>
      <w:r>
        <w:rPr>
          <w:rFonts w:hint="eastAsia"/>
        </w:rPr>
        <w:t>　　图表 16：欧洲部分国家对非处方药的管理和控制</w:t>
      </w:r>
      <w:r>
        <w:rPr>
          <w:rFonts w:hint="eastAsia"/>
        </w:rPr>
        <w:br/>
      </w:r>
      <w:r>
        <w:rPr>
          <w:rFonts w:hint="eastAsia"/>
        </w:rPr>
        <w:t>　　图表 17：药品分类表</w:t>
      </w:r>
      <w:r>
        <w:rPr>
          <w:rFonts w:hint="eastAsia"/>
        </w:rPr>
        <w:br/>
      </w:r>
      <w:r>
        <w:rPr>
          <w:rFonts w:hint="eastAsia"/>
        </w:rPr>
        <w:t>　　图表 18：2020-2025年我国医药行业工业总产值及其增长（单位：亿元，%）</w:t>
      </w:r>
      <w:r>
        <w:rPr>
          <w:rFonts w:hint="eastAsia"/>
        </w:rPr>
        <w:br/>
      </w:r>
      <w:r>
        <w:rPr>
          <w:rFonts w:hint="eastAsia"/>
        </w:rPr>
        <w:t>　　图表 19：2020-2025年我国医药行业产销率变化情况（单位：%）</w:t>
      </w:r>
      <w:r>
        <w:rPr>
          <w:rFonts w:hint="eastAsia"/>
        </w:rPr>
        <w:br/>
      </w:r>
      <w:r>
        <w:rPr>
          <w:rFonts w:hint="eastAsia"/>
        </w:rPr>
        <w:t>　　图表 20：2020-2025年我国七大类医药商品销售情况（单位：亿元，%）</w:t>
      </w:r>
      <w:r>
        <w:rPr>
          <w:rFonts w:hint="eastAsia"/>
        </w:rPr>
        <w:br/>
      </w:r>
      <w:r>
        <w:rPr>
          <w:rFonts w:hint="eastAsia"/>
        </w:rPr>
        <w:t>　　图表 21：2020-2025年我国七大类医药商品购进价值及增长率（单位：亿元，%）</w:t>
      </w:r>
      <w:r>
        <w:rPr>
          <w:rFonts w:hint="eastAsia"/>
        </w:rPr>
        <w:br/>
      </w:r>
      <w:r>
        <w:rPr>
          <w:rFonts w:hint="eastAsia"/>
        </w:rPr>
        <w:t>　　图表 22：2020-2025年中国七大类医药商品分产品销售情况（单位：亿元）</w:t>
      </w:r>
      <w:r>
        <w:rPr>
          <w:rFonts w:hint="eastAsia"/>
        </w:rPr>
        <w:br/>
      </w:r>
      <w:r>
        <w:rPr>
          <w:rFonts w:hint="eastAsia"/>
        </w:rPr>
        <w:t>　　图表 23：2025年医改五大政策实施情况</w:t>
      </w:r>
      <w:r>
        <w:rPr>
          <w:rFonts w:hint="eastAsia"/>
        </w:rPr>
        <w:br/>
      </w:r>
      <w:r>
        <w:rPr>
          <w:rFonts w:hint="eastAsia"/>
        </w:rPr>
        <w:t>　　图表 24：2025年卫生工作要点概况</w:t>
      </w:r>
      <w:r>
        <w:rPr>
          <w:rFonts w:hint="eastAsia"/>
        </w:rPr>
        <w:br/>
      </w:r>
      <w:r>
        <w:rPr>
          <w:rFonts w:hint="eastAsia"/>
        </w:rPr>
        <w:t>　　图表 25：中国医药行业需求驱动因素</w:t>
      </w:r>
      <w:r>
        <w:rPr>
          <w:rFonts w:hint="eastAsia"/>
        </w:rPr>
        <w:br/>
      </w:r>
      <w:r>
        <w:rPr>
          <w:rFonts w:hint="eastAsia"/>
        </w:rPr>
        <w:t>　　图表 26：2025-2031年医药行业销售收入及预测（单位：亿元，%）</w:t>
      </w:r>
      <w:r>
        <w:rPr>
          <w:rFonts w:hint="eastAsia"/>
        </w:rPr>
        <w:br/>
      </w:r>
      <w:r>
        <w:rPr>
          <w:rFonts w:hint="eastAsia"/>
        </w:rPr>
        <w:t>　　图表 27：2025-2031年医药行业表观消费量及预测（单位：万吨，%）</w:t>
      </w:r>
      <w:r>
        <w:rPr>
          <w:rFonts w:hint="eastAsia"/>
        </w:rPr>
        <w:br/>
      </w:r>
      <w:r>
        <w:rPr>
          <w:rFonts w:hint="eastAsia"/>
        </w:rPr>
        <w:t>　　图表 28：2020-2025年我国医药品进出口总额预测情况（单位：亿美元，%）</w:t>
      </w:r>
      <w:r>
        <w:rPr>
          <w:rFonts w:hint="eastAsia"/>
        </w:rPr>
        <w:br/>
      </w:r>
      <w:r>
        <w:rPr>
          <w:rFonts w:hint="eastAsia"/>
        </w:rPr>
        <w:t>　　图表 29：2020-2025年我国医药品进口总额预测情况（单位：亿美元，%）</w:t>
      </w:r>
      <w:r>
        <w:rPr>
          <w:rFonts w:hint="eastAsia"/>
        </w:rPr>
        <w:br/>
      </w:r>
      <w:r>
        <w:rPr>
          <w:rFonts w:hint="eastAsia"/>
        </w:rPr>
        <w:t>　　图表 30：2020-2025年我国医药品出口总额预测情况（单位：亿美元，%）</w:t>
      </w:r>
      <w:r>
        <w:rPr>
          <w:rFonts w:hint="eastAsia"/>
        </w:rPr>
        <w:br/>
      </w:r>
      <w:r>
        <w:rPr>
          <w:rFonts w:hint="eastAsia"/>
        </w:rPr>
        <w:t>　　图表 31：2020-2025年中国otc市场规模及增长率（单位：亿元，%）</w:t>
      </w:r>
      <w:r>
        <w:rPr>
          <w:rFonts w:hint="eastAsia"/>
        </w:rPr>
        <w:br/>
      </w:r>
      <w:r>
        <w:rPr>
          <w:rFonts w:hint="eastAsia"/>
        </w:rPr>
        <w:t>　　图表 32：2020-2025年中国药品市场和otc市场销售增长情况对比（单位：%）</w:t>
      </w:r>
      <w:r>
        <w:rPr>
          <w:rFonts w:hint="eastAsia"/>
        </w:rPr>
        <w:br/>
      </w:r>
      <w:r>
        <w:rPr>
          <w:rFonts w:hint="eastAsia"/>
        </w:rPr>
        <w:t>　　图表 33：2020-2025年中国otc药物各大类销售份额（单位：%）</w:t>
      </w:r>
      <w:r>
        <w:rPr>
          <w:rFonts w:hint="eastAsia"/>
        </w:rPr>
        <w:br/>
      </w:r>
      <w:r>
        <w:rPr>
          <w:rFonts w:hint="eastAsia"/>
        </w:rPr>
        <w:t>　　图表 34：2020-2025年中国otc药物各小类销售份额（单位：%）</w:t>
      </w:r>
      <w:r>
        <w:rPr>
          <w:rFonts w:hint="eastAsia"/>
        </w:rPr>
        <w:br/>
      </w:r>
      <w:r>
        <w:rPr>
          <w:rFonts w:hint="eastAsia"/>
        </w:rPr>
        <w:t>　　图表 35：消费者OTC药品消费行为</w:t>
      </w:r>
      <w:r>
        <w:rPr>
          <w:rFonts w:hint="eastAsia"/>
        </w:rPr>
        <w:br/>
      </w:r>
      <w:r>
        <w:rPr>
          <w:rFonts w:hint="eastAsia"/>
        </w:rPr>
        <w:t>　　图表 36：OTC药品市场的三大块</w:t>
      </w:r>
      <w:r>
        <w:rPr>
          <w:rFonts w:hint="eastAsia"/>
        </w:rPr>
        <w:br/>
      </w:r>
      <w:r>
        <w:rPr>
          <w:rFonts w:hint="eastAsia"/>
        </w:rPr>
        <w:t>　　图表 37：OTC药品营销渠道</w:t>
      </w:r>
      <w:r>
        <w:rPr>
          <w:rFonts w:hint="eastAsia"/>
        </w:rPr>
        <w:br/>
      </w:r>
      <w:r>
        <w:rPr>
          <w:rFonts w:hint="eastAsia"/>
        </w:rPr>
        <w:t>　　图表 38：2020-2025年我国OTC药品在医院和零售市场销售比重（单位：%）</w:t>
      </w:r>
      <w:r>
        <w:rPr>
          <w:rFonts w:hint="eastAsia"/>
        </w:rPr>
        <w:br/>
      </w:r>
      <w:r>
        <w:rPr>
          <w:rFonts w:hint="eastAsia"/>
        </w:rPr>
        <w:t>　　图表 39：2020-2025年我国零售药店数量及增长情况（单位：家，%）</w:t>
      </w:r>
      <w:r>
        <w:rPr>
          <w:rFonts w:hint="eastAsia"/>
        </w:rPr>
        <w:br/>
      </w:r>
      <w:r>
        <w:rPr>
          <w:rFonts w:hint="eastAsia"/>
        </w:rPr>
        <w:t>　　图表 40：我国零售药店地区分布（单位：%）</w:t>
      </w:r>
      <w:r>
        <w:rPr>
          <w:rFonts w:hint="eastAsia"/>
        </w:rPr>
        <w:br/>
      </w:r>
      <w:r>
        <w:rPr>
          <w:rFonts w:hint="eastAsia"/>
        </w:rPr>
        <w:t>　　图表 41：我国零售药店数量排名前10省市（单位：%）</w:t>
      </w:r>
      <w:r>
        <w:rPr>
          <w:rFonts w:hint="eastAsia"/>
        </w:rPr>
        <w:br/>
      </w:r>
      <w:r>
        <w:rPr>
          <w:rFonts w:hint="eastAsia"/>
        </w:rPr>
        <w:t>　　图表 42：2020-2025年全国药店零售总规模（单位：亿元）</w:t>
      </w:r>
      <w:r>
        <w:rPr>
          <w:rFonts w:hint="eastAsia"/>
        </w:rPr>
        <w:br/>
      </w:r>
      <w:r>
        <w:rPr>
          <w:rFonts w:hint="eastAsia"/>
        </w:rPr>
        <w:t>　　图表 43：2020-2025年全国药店药品和非药品销售规模及占比情况（单位：亿元，%）</w:t>
      </w:r>
      <w:r>
        <w:rPr>
          <w:rFonts w:hint="eastAsia"/>
        </w:rPr>
        <w:br/>
      </w:r>
      <w:r>
        <w:rPr>
          <w:rFonts w:hint="eastAsia"/>
        </w:rPr>
        <w:t>　　图表 44：2020-2025年全国药品大类市场规模及份额变化情况（单位：亿元，%）</w:t>
      </w:r>
      <w:r>
        <w:rPr>
          <w:rFonts w:hint="eastAsia"/>
        </w:rPr>
        <w:br/>
      </w:r>
      <w:r>
        <w:rPr>
          <w:rFonts w:hint="eastAsia"/>
        </w:rPr>
        <w:t>　　图表 45：2025-2031年全国药店非药品类销售份额结构（单位：%）</w:t>
      </w:r>
      <w:r>
        <w:rPr>
          <w:rFonts w:hint="eastAsia"/>
        </w:rPr>
        <w:br/>
      </w:r>
      <w:r>
        <w:rPr>
          <w:rFonts w:hint="eastAsia"/>
        </w:rPr>
        <w:t>　　图表 46：2020-2025年全国零售药店OTC药品和处方药规模和份额变化情况（单位：亿元，%）</w:t>
      </w:r>
      <w:r>
        <w:rPr>
          <w:rFonts w:hint="eastAsia"/>
        </w:rPr>
        <w:br/>
      </w:r>
      <w:r>
        <w:rPr>
          <w:rFonts w:hint="eastAsia"/>
        </w:rPr>
        <w:t>　　图表 47：2020-2025年全国零售规模前30名药品品类（单位：百万元，%）</w:t>
      </w:r>
      <w:r>
        <w:rPr>
          <w:rFonts w:hint="eastAsia"/>
        </w:rPr>
        <w:br/>
      </w:r>
      <w:r>
        <w:rPr>
          <w:rFonts w:hint="eastAsia"/>
        </w:rPr>
        <w:t>　　图表 48：2020-2025年零售药店结构变化（单位：%）</w:t>
      </w:r>
      <w:r>
        <w:rPr>
          <w:rFonts w:hint="eastAsia"/>
        </w:rPr>
        <w:br/>
      </w:r>
      <w:r>
        <w:rPr>
          <w:rFonts w:hint="eastAsia"/>
        </w:rPr>
        <w:t>　　图表 49：2020-2025年连锁药店及单体药店数量（单位：家）</w:t>
      </w:r>
      <w:r>
        <w:rPr>
          <w:rFonts w:hint="eastAsia"/>
        </w:rPr>
        <w:br/>
      </w:r>
      <w:r>
        <w:rPr>
          <w:rFonts w:hint="eastAsia"/>
        </w:rPr>
        <w:t>　　图表 50：2020-2025年我国连锁药店数量变化情况（单位：家，%）</w:t>
      </w:r>
      <w:r>
        <w:rPr>
          <w:rFonts w:hint="eastAsia"/>
        </w:rPr>
        <w:br/>
      </w:r>
      <w:r>
        <w:rPr>
          <w:rFonts w:hint="eastAsia"/>
        </w:rPr>
        <w:t>　　图表 51：2020-2025年我国连锁药店销售规模及增长情况（单位：亿元，%）</w:t>
      </w:r>
      <w:r>
        <w:rPr>
          <w:rFonts w:hint="eastAsia"/>
        </w:rPr>
        <w:br/>
      </w:r>
      <w:r>
        <w:rPr>
          <w:rFonts w:hint="eastAsia"/>
        </w:rPr>
        <w:t>　　图表 52：连锁药店10强销售额/分店数量变化（单位：万元，家，%）</w:t>
      </w:r>
      <w:r>
        <w:rPr>
          <w:rFonts w:hint="eastAsia"/>
        </w:rPr>
        <w:br/>
      </w:r>
      <w:r>
        <w:rPr>
          <w:rFonts w:hint="eastAsia"/>
        </w:rPr>
        <w:t>　　图表 53：连锁药店10强销售额情况（单位：万元）</w:t>
      </w:r>
      <w:r>
        <w:rPr>
          <w:rFonts w:hint="eastAsia"/>
        </w:rPr>
        <w:br/>
      </w:r>
      <w:r>
        <w:rPr>
          <w:rFonts w:hint="eastAsia"/>
        </w:rPr>
        <w:t>　　图表 54：2020-2025年我国药店连锁准入标准变化（单位：亿元）</w:t>
      </w:r>
      <w:r>
        <w:rPr>
          <w:rFonts w:hint="eastAsia"/>
        </w:rPr>
        <w:br/>
      </w:r>
      <w:r>
        <w:rPr>
          <w:rFonts w:hint="eastAsia"/>
        </w:rPr>
        <w:t>　　图表 55：2020-2025年连锁药店市场集中度变化（单位：%）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8bbb5eded4319" w:history="1">
        <w:r>
          <w:rPr>
            <w:rStyle w:val="Hyperlink"/>
          </w:rPr>
          <w:t>OTC药品行业现状调研分析及市场前景预测报告（2025版）</w:t>
        </w:r>
      </w:hyperlink>
      <w:r>
        <w:rPr>
          <w:color w:val="C00000"/>
        </w:rPr>
        <w:t>》，报告编号：</w:t>
      </w:r>
      <w:r>
        <w:rPr>
          <w:rFonts w:hint="eastAsia"/>
          <w:color w:val="C00000"/>
        </w:rPr>
        <w:t>1A08923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8bbb5eded4319" w:history="1">
        <w:r>
          <w:rPr>
            <w:rStyle w:val="Hyperlink"/>
          </w:rPr>
          <w:t>https://www.20087.com/3/92/OTCYaoPinShiChangDiaoChaBaoGao.html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热点：国药准字和OTC有什么区别、OTC药品代表什么、处方药简称OTC、OTC药品目录大全、OTC是国药准字的药吗、OTC药品可以贴牌吗、没有otc属于什么药品、OTC药品查询、OTC药品申报审批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2257cec9c4e2f" w:history="1">
      <w:r>
        <w:rPr>
          <w:rStyle w:val="Hyperlink"/>
        </w:rPr>
        <w:t>OTC药品行业现状调研分析及市场前景预测报告（2025版）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OTCYaoPinShiChangDiaoChaBaoGao.html" TargetMode="External" Id="R0d98bbb5eded4319" /></Relationships>
</file>

<file path=word/_rels/header2.xml.rels>&#65279;<?xml version="1.0" encoding="utf-8"?><Relationships xmlns="http://schemas.openxmlformats.org/package/2006/relationships"><Relationship Type="http://schemas.openxmlformats.org/officeDocument/2006/relationships/hyperlink" Target="https://www.20087.com/3/92/OTCYaoPinShiChangDiaoChaBaoGao.html" TargetMode="External" Id="R8ce2257cec9c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2024-10-19T08:05:00Z</dcterms:created>
  <dcterms:modified xsi:type="dcterms:W3CDTF">2024-10-19T09:05:00Z</dcterms:modified>
  <dc:subject>OTC药品行业现状调研分析及市场前景预测报告（2025版）</dc:subject>
  <dc:title>OTC药品行业现状调研分析及市场前景预测报告（2025版）</dc:title>
  <cp:keywords>OTC药品行业现状调研分析及市场前景预测报告（2025版）</cp:keywords>
  <dc:description>OTC药品行业现状调研分析及市场前景预测报告（2025版）</dc:description>
</cp:coreProperties>
</file>