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323de7fdf479a" w:history="1">
              <w:r>
                <w:rPr>
                  <w:rStyle w:val="Hyperlink"/>
                </w:rPr>
                <w:t>2025-2031年中国儿童用药行业现状调研及行业前景分析报告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323de7fdf479a" w:history="1">
              <w:r>
                <w:rPr>
                  <w:rStyle w:val="Hyperlink"/>
                </w:rPr>
                <w:t>2025-2031年中国儿童用药行业现状调研及行业前景分析报告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323de7fdf479a" w:history="1">
                <w:r>
                  <w:rPr>
                    <w:rStyle w:val="Hyperlink"/>
                  </w:rPr>
                  <w:t>https://www.20087.com/3/92/ErTongYongYaoDeFaZhanQianJing.html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药是专门针对儿童群体设计和生产的药物，这类药物需要考虑到儿童的生理特点、剂量控制等因素。近年来，随着人们对儿童健康的日益关注以及药品监管机构对于儿童用药安全性的严格要求，儿童用药的研发和生产得到了显著的重视。目前市场上，儿童用药不仅包括口服液、颗粒剂等传统剂型，还包括一些便于儿童使用的新型剂型，如咀嚼片、溶解片等。随着生物技术和制药技术的进步，儿童用药的安全性和有效性也得到了显著提升。</w:t>
      </w:r>
      <w:r>
        <w:rPr>
          <w:rFonts w:hint="eastAsia"/>
        </w:rPr>
        <w:br/>
      </w:r>
      <w:r>
        <w:rPr>
          <w:rFonts w:hint="eastAsia"/>
        </w:rPr>
        <w:t>　　未来，儿童用药的发展将更加注重产品的安全性、有效性和便利性。一方面，随着基因组学和分子生物学技术的应用，儿童用药将更加个性化，能够针对不同的遗传背景制定更精准的治疗方案。另一方面，随着药物递送系统的创新，儿童用药将更加方便，例如开发更多适合儿童口味和易于服用的新剂型。此外，随着全球儿童健康意识的提高，未来儿童用药市场将更加注重药品的长期安全性评估和副作用监控。</w:t>
      </w:r>
      <w:r>
        <w:rPr>
          <w:rFonts w:hint="eastAsia"/>
        </w:rPr>
        <w:br/>
      </w:r>
      <w:r>
        <w:rPr>
          <w:rFonts w:hint="eastAsia"/>
        </w:rPr>
        <w:t>　　《</w:t>
      </w:r>
      <w:hyperlink r:id="R791323de7fdf479a" w:history="1">
        <w:r>
          <w:rPr>
            <w:rStyle w:val="Hyperlink"/>
          </w:rPr>
          <w:t>2025-2031年中国儿童用药行业现状调研及行业前景分析报告</w:t>
        </w:r>
      </w:hyperlink>
      <w:r>
        <w:rPr>
          <w:rFonts w:hint="eastAsia"/>
        </w:rPr>
        <w:t>》基于国家统计局及相关协会的权威数据，系统研究了儿童用药行业的市场需求、市场规模及产业链现状，分析了儿童用药价格波动、细分市场动态及重点企业的经营表现，科学预测了儿童用药市场前景与发展趋势，揭示了潜在需求与投资机会，同时指出了儿童用药行业可能面临的风险。通过对儿童用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儿童用药概述</w:t>
      </w:r>
      <w:r>
        <w:rPr>
          <w:rFonts w:hint="eastAsia"/>
        </w:rPr>
        <w:br/>
      </w:r>
      <w:r>
        <w:rPr>
          <w:rFonts w:hint="eastAsia"/>
        </w:rPr>
        <w:t>　　第一节 儿科概述</w:t>
      </w:r>
      <w:r>
        <w:rPr>
          <w:rFonts w:hint="eastAsia"/>
        </w:rPr>
        <w:br/>
      </w:r>
      <w:r>
        <w:rPr>
          <w:rFonts w:hint="eastAsia"/>
        </w:rPr>
        <w:t>　　　　一、儿科病</w:t>
      </w:r>
      <w:r>
        <w:rPr>
          <w:rFonts w:hint="eastAsia"/>
        </w:rPr>
        <w:br/>
      </w:r>
      <w:r>
        <w:rPr>
          <w:rFonts w:hint="eastAsia"/>
        </w:rPr>
        <w:t>　　　　二、医学小儿科</w:t>
      </w:r>
      <w:r>
        <w:rPr>
          <w:rFonts w:hint="eastAsia"/>
        </w:rPr>
        <w:br/>
      </w:r>
      <w:r>
        <w:rPr>
          <w:rFonts w:hint="eastAsia"/>
        </w:rPr>
        <w:t>　　第二节 儿科药物的合理应用</w:t>
      </w:r>
      <w:r>
        <w:rPr>
          <w:rFonts w:hint="eastAsia"/>
        </w:rPr>
        <w:br/>
      </w:r>
      <w:r>
        <w:rPr>
          <w:rFonts w:hint="eastAsia"/>
        </w:rPr>
        <w:t>　　　　一、儿童生理特点</w:t>
      </w:r>
      <w:r>
        <w:rPr>
          <w:rFonts w:hint="eastAsia"/>
        </w:rPr>
        <w:br/>
      </w:r>
      <w:r>
        <w:rPr>
          <w:rFonts w:hint="eastAsia"/>
        </w:rPr>
        <w:t>　　　　二、儿童药物体内过程特点</w:t>
      </w:r>
      <w:r>
        <w:rPr>
          <w:rFonts w:hint="eastAsia"/>
        </w:rPr>
        <w:br/>
      </w:r>
      <w:r>
        <w:rPr>
          <w:rFonts w:hint="eastAsia"/>
        </w:rPr>
        <w:t>　　　　三、儿科药物的合理应用</w:t>
      </w:r>
      <w:r>
        <w:rPr>
          <w:rFonts w:hint="eastAsia"/>
        </w:rPr>
        <w:br/>
      </w:r>
      <w:r>
        <w:rPr>
          <w:rFonts w:hint="eastAsia"/>
        </w:rPr>
        <w:t>　　第三节 儿童用药的原则</w:t>
      </w:r>
      <w:r>
        <w:rPr>
          <w:rFonts w:hint="eastAsia"/>
        </w:rPr>
        <w:br/>
      </w:r>
      <w:r>
        <w:rPr>
          <w:rFonts w:hint="eastAsia"/>
        </w:rPr>
        <w:t>　　　　一、选择合理药物</w:t>
      </w:r>
      <w:r>
        <w:rPr>
          <w:rFonts w:hint="eastAsia"/>
        </w:rPr>
        <w:br/>
      </w:r>
      <w:r>
        <w:rPr>
          <w:rFonts w:hint="eastAsia"/>
        </w:rPr>
        <w:t>　　　　二、选择合适剂量</w:t>
      </w:r>
      <w:r>
        <w:rPr>
          <w:rFonts w:hint="eastAsia"/>
        </w:rPr>
        <w:br/>
      </w:r>
      <w:r>
        <w:rPr>
          <w:rFonts w:hint="eastAsia"/>
        </w:rPr>
        <w:t>　　　　三、选择给药途径</w:t>
      </w:r>
      <w:r>
        <w:rPr>
          <w:rFonts w:hint="eastAsia"/>
        </w:rPr>
        <w:br/>
      </w:r>
      <w:r>
        <w:rPr>
          <w:rFonts w:hint="eastAsia"/>
        </w:rPr>
        <w:t>　　　　四、选择合适剂型</w:t>
      </w:r>
      <w:r>
        <w:rPr>
          <w:rFonts w:hint="eastAsia"/>
        </w:rPr>
        <w:br/>
      </w:r>
      <w:r>
        <w:rPr>
          <w:rFonts w:hint="eastAsia"/>
        </w:rPr>
        <w:t>　　　　五、严密观察反应</w:t>
      </w:r>
      <w:r>
        <w:rPr>
          <w:rFonts w:hint="eastAsia"/>
        </w:rPr>
        <w:br/>
      </w:r>
      <w:r>
        <w:rPr>
          <w:rFonts w:hint="eastAsia"/>
        </w:rPr>
        <w:br/>
      </w:r>
      <w:r>
        <w:rPr>
          <w:rFonts w:hint="eastAsia"/>
        </w:rPr>
        <w:t>第二章 儿童用药行业概论</w:t>
      </w:r>
      <w:r>
        <w:rPr>
          <w:rFonts w:hint="eastAsia"/>
        </w:rPr>
        <w:br/>
      </w:r>
      <w:r>
        <w:rPr>
          <w:rFonts w:hint="eastAsia"/>
        </w:rPr>
        <w:t>　　第一节 儿童用药概论</w:t>
      </w:r>
      <w:r>
        <w:rPr>
          <w:rFonts w:hint="eastAsia"/>
        </w:rPr>
        <w:br/>
      </w:r>
      <w:r>
        <w:rPr>
          <w:rFonts w:hint="eastAsia"/>
        </w:rPr>
        <w:t>　　　　一、儿科覆盖群体</w:t>
      </w:r>
      <w:r>
        <w:rPr>
          <w:rFonts w:hint="eastAsia"/>
        </w:rPr>
        <w:br/>
      </w:r>
      <w:r>
        <w:rPr>
          <w:rFonts w:hint="eastAsia"/>
        </w:rPr>
        <w:t>　　　　二、儿科生理特征</w:t>
      </w:r>
      <w:r>
        <w:rPr>
          <w:rFonts w:hint="eastAsia"/>
        </w:rPr>
        <w:br/>
      </w:r>
      <w:r>
        <w:rPr>
          <w:rFonts w:hint="eastAsia"/>
        </w:rPr>
        <w:t>　　　　三、儿童用药企业</w:t>
      </w:r>
      <w:r>
        <w:rPr>
          <w:rFonts w:hint="eastAsia"/>
        </w:rPr>
        <w:br/>
      </w:r>
      <w:r>
        <w:rPr>
          <w:rFonts w:hint="eastAsia"/>
        </w:rPr>
        <w:t>　　第二节 临床儿童用药特点</w:t>
      </w:r>
      <w:r>
        <w:rPr>
          <w:rFonts w:hint="eastAsia"/>
        </w:rPr>
        <w:br/>
      </w:r>
      <w:r>
        <w:rPr>
          <w:rFonts w:hint="eastAsia"/>
        </w:rPr>
        <w:t>　　　　一、儿童用药的特殊性</w:t>
      </w:r>
      <w:r>
        <w:rPr>
          <w:rFonts w:hint="eastAsia"/>
        </w:rPr>
        <w:br/>
      </w:r>
      <w:r>
        <w:rPr>
          <w:rFonts w:hint="eastAsia"/>
        </w:rPr>
        <w:t>　　　　二、儿童用药不良反应</w:t>
      </w:r>
      <w:r>
        <w:rPr>
          <w:rFonts w:hint="eastAsia"/>
        </w:rPr>
        <w:br/>
      </w:r>
      <w:r>
        <w:rPr>
          <w:rFonts w:hint="eastAsia"/>
        </w:rPr>
        <w:t>　　　　三、不同发育阶段用药特点</w:t>
      </w:r>
      <w:r>
        <w:rPr>
          <w:rFonts w:hint="eastAsia"/>
        </w:rPr>
        <w:br/>
      </w:r>
      <w:r>
        <w:rPr>
          <w:rFonts w:hint="eastAsia"/>
        </w:rPr>
        <w:t>　　第三节 儿童用药按年龄给药原则</w:t>
      </w:r>
      <w:r>
        <w:rPr>
          <w:rFonts w:hint="eastAsia"/>
        </w:rPr>
        <w:br/>
      </w:r>
      <w:r>
        <w:rPr>
          <w:rFonts w:hint="eastAsia"/>
        </w:rPr>
        <w:t>　　　　一、1岁前给药原则</w:t>
      </w:r>
      <w:r>
        <w:rPr>
          <w:rFonts w:hint="eastAsia"/>
        </w:rPr>
        <w:br/>
      </w:r>
      <w:r>
        <w:rPr>
          <w:rFonts w:hint="eastAsia"/>
        </w:rPr>
        <w:t>　　　　二、1-6岁给药原则</w:t>
      </w:r>
      <w:r>
        <w:rPr>
          <w:rFonts w:hint="eastAsia"/>
        </w:rPr>
        <w:br/>
      </w:r>
      <w:r>
        <w:rPr>
          <w:rFonts w:hint="eastAsia"/>
        </w:rPr>
        <w:t>　　　　三、6-12岁给药原则</w:t>
      </w:r>
      <w:r>
        <w:rPr>
          <w:rFonts w:hint="eastAsia"/>
        </w:rPr>
        <w:br/>
      </w:r>
      <w:r>
        <w:rPr>
          <w:rFonts w:hint="eastAsia"/>
        </w:rPr>
        <w:t>　　　　四、12岁以上给药原则</w:t>
      </w:r>
      <w:r>
        <w:rPr>
          <w:rFonts w:hint="eastAsia"/>
        </w:rPr>
        <w:br/>
      </w:r>
      <w:r>
        <w:rPr>
          <w:rFonts w:hint="eastAsia"/>
        </w:rPr>
        <w:br/>
      </w:r>
      <w:r>
        <w:rPr>
          <w:rFonts w:hint="eastAsia"/>
        </w:rPr>
        <w:t>第三章 2025年中国儿童用药安全问题探讨</w:t>
      </w:r>
      <w:r>
        <w:rPr>
          <w:rFonts w:hint="eastAsia"/>
        </w:rPr>
        <w:br/>
      </w:r>
      <w:r>
        <w:rPr>
          <w:rFonts w:hint="eastAsia"/>
        </w:rPr>
        <w:t>　　第一节 儿童用药安全问题</w:t>
      </w:r>
      <w:r>
        <w:rPr>
          <w:rFonts w:hint="eastAsia"/>
        </w:rPr>
        <w:br/>
      </w:r>
      <w:r>
        <w:rPr>
          <w:rFonts w:hint="eastAsia"/>
        </w:rPr>
        <w:t>　　　　一、重视儿童用药刻不容缓</w:t>
      </w:r>
      <w:r>
        <w:rPr>
          <w:rFonts w:hint="eastAsia"/>
        </w:rPr>
        <w:br/>
      </w:r>
      <w:r>
        <w:rPr>
          <w:rFonts w:hint="eastAsia"/>
        </w:rPr>
        <w:t>　　　　二、儿童安全用药的警戒线</w:t>
      </w:r>
      <w:r>
        <w:rPr>
          <w:rFonts w:hint="eastAsia"/>
        </w:rPr>
        <w:br/>
      </w:r>
      <w:r>
        <w:rPr>
          <w:rFonts w:hint="eastAsia"/>
        </w:rPr>
        <w:t>　　　　三、儿童药物替代弊端分析</w:t>
      </w:r>
      <w:r>
        <w:rPr>
          <w:rFonts w:hint="eastAsia"/>
        </w:rPr>
        <w:br/>
      </w:r>
      <w:r>
        <w:rPr>
          <w:rFonts w:hint="eastAsia"/>
        </w:rPr>
        <w:t>　　　　四、儿童用药安全问题对策</w:t>
      </w:r>
      <w:r>
        <w:rPr>
          <w:rFonts w:hint="eastAsia"/>
        </w:rPr>
        <w:br/>
      </w:r>
      <w:r>
        <w:rPr>
          <w:rFonts w:hint="eastAsia"/>
        </w:rPr>
        <w:t>　　第二节 对我国儿童用药安全问题的思考</w:t>
      </w:r>
      <w:r>
        <w:rPr>
          <w:rFonts w:hint="eastAsia"/>
        </w:rPr>
        <w:br/>
      </w:r>
      <w:r>
        <w:rPr>
          <w:rFonts w:hint="eastAsia"/>
        </w:rPr>
        <w:t>　　　　一、儿童生理特点与不良反应</w:t>
      </w:r>
      <w:r>
        <w:rPr>
          <w:rFonts w:hint="eastAsia"/>
        </w:rPr>
        <w:br/>
      </w:r>
      <w:r>
        <w:rPr>
          <w:rFonts w:hint="eastAsia"/>
        </w:rPr>
        <w:t>　　　　二、儿童用药现状及存在问题</w:t>
      </w:r>
      <w:r>
        <w:rPr>
          <w:rFonts w:hint="eastAsia"/>
        </w:rPr>
        <w:br/>
      </w:r>
      <w:r>
        <w:rPr>
          <w:rFonts w:hint="eastAsia"/>
        </w:rPr>
        <w:t>　　　　三、临床用药现状及存在问题</w:t>
      </w:r>
      <w:r>
        <w:rPr>
          <w:rFonts w:hint="eastAsia"/>
        </w:rPr>
        <w:br/>
      </w:r>
      <w:r>
        <w:rPr>
          <w:rFonts w:hint="eastAsia"/>
        </w:rPr>
        <w:t>　　　　四、儿童安全用药建议及对策</w:t>
      </w:r>
      <w:r>
        <w:rPr>
          <w:rFonts w:hint="eastAsia"/>
        </w:rPr>
        <w:br/>
      </w:r>
      <w:r>
        <w:rPr>
          <w:rFonts w:hint="eastAsia"/>
        </w:rPr>
        <w:t>　　第三节 OTC儿童感冒药安全应用调查研究</w:t>
      </w:r>
      <w:r>
        <w:rPr>
          <w:rFonts w:hint="eastAsia"/>
        </w:rPr>
        <w:br/>
      </w:r>
      <w:r>
        <w:rPr>
          <w:rFonts w:hint="eastAsia"/>
        </w:rPr>
        <w:t>　　　　一、研究概述</w:t>
      </w:r>
      <w:r>
        <w:rPr>
          <w:rFonts w:hint="eastAsia"/>
        </w:rPr>
        <w:br/>
      </w:r>
      <w:r>
        <w:rPr>
          <w:rFonts w:hint="eastAsia"/>
        </w:rPr>
        <w:t>　　　　二、OTC儿童感冒药</w:t>
      </w:r>
      <w:r>
        <w:rPr>
          <w:rFonts w:hint="eastAsia"/>
        </w:rPr>
        <w:br/>
      </w:r>
      <w:r>
        <w:rPr>
          <w:rFonts w:hint="eastAsia"/>
        </w:rPr>
        <w:t>　　　　三、调查对象与方法</w:t>
      </w:r>
      <w:r>
        <w:rPr>
          <w:rFonts w:hint="eastAsia"/>
        </w:rPr>
        <w:br/>
      </w:r>
      <w:r>
        <w:rPr>
          <w:rFonts w:hint="eastAsia"/>
        </w:rPr>
        <w:t>　　　　四、调查结果</w:t>
      </w:r>
      <w:r>
        <w:rPr>
          <w:rFonts w:hint="eastAsia"/>
        </w:rPr>
        <w:br/>
      </w:r>
      <w:r>
        <w:rPr>
          <w:rFonts w:hint="eastAsia"/>
        </w:rPr>
        <w:t>　　　　五、研究讨论</w:t>
      </w:r>
      <w:r>
        <w:rPr>
          <w:rFonts w:hint="eastAsia"/>
        </w:rPr>
        <w:br/>
      </w:r>
      <w:r>
        <w:rPr>
          <w:rFonts w:hint="eastAsia"/>
        </w:rPr>
        <w:br/>
      </w:r>
      <w:r>
        <w:rPr>
          <w:rFonts w:hint="eastAsia"/>
        </w:rPr>
        <w:t>第四章 2020-2025年中国医药产业运行态势分析</w:t>
      </w:r>
      <w:r>
        <w:rPr>
          <w:rFonts w:hint="eastAsia"/>
        </w:rPr>
        <w:br/>
      </w:r>
      <w:r>
        <w:rPr>
          <w:rFonts w:hint="eastAsia"/>
        </w:rPr>
        <w:t>　　第一节 2020-2025年中国医药行业发展分析</w:t>
      </w:r>
      <w:r>
        <w:rPr>
          <w:rFonts w:hint="eastAsia"/>
        </w:rPr>
        <w:br/>
      </w:r>
      <w:r>
        <w:rPr>
          <w:rFonts w:hint="eastAsia"/>
        </w:rPr>
        <w:t>　　　　一、制药行业经济运行指标</w:t>
      </w:r>
      <w:r>
        <w:rPr>
          <w:rFonts w:hint="eastAsia"/>
        </w:rPr>
        <w:br/>
      </w:r>
      <w:r>
        <w:rPr>
          <w:rFonts w:hint="eastAsia"/>
        </w:rPr>
        <w:t>　　　　二、我国医药产业发展特点</w:t>
      </w:r>
      <w:r>
        <w:rPr>
          <w:rFonts w:hint="eastAsia"/>
        </w:rPr>
        <w:br/>
      </w:r>
      <w:r>
        <w:rPr>
          <w:rFonts w:hint="eastAsia"/>
        </w:rPr>
        <w:t>　　　　三、2020-2025年我国药品进出口分析</w:t>
      </w:r>
      <w:r>
        <w:rPr>
          <w:rFonts w:hint="eastAsia"/>
        </w:rPr>
        <w:br/>
      </w:r>
      <w:r>
        <w:rPr>
          <w:rFonts w:hint="eastAsia"/>
        </w:rPr>
        <w:t>　　　　四、我国医药产业发展趋势预测</w:t>
      </w:r>
      <w:r>
        <w:rPr>
          <w:rFonts w:hint="eastAsia"/>
        </w:rPr>
        <w:br/>
      </w:r>
      <w:r>
        <w:rPr>
          <w:rFonts w:hint="eastAsia"/>
        </w:rPr>
        <w:t>　　第二节 2020-2025年中国化学药行业发展分析</w:t>
      </w:r>
      <w:r>
        <w:rPr>
          <w:rFonts w:hint="eastAsia"/>
        </w:rPr>
        <w:br/>
      </w:r>
      <w:r>
        <w:rPr>
          <w:rFonts w:hint="eastAsia"/>
        </w:rPr>
        <w:t>　　　　一、我国原料药行业运行总结</w:t>
      </w:r>
      <w:r>
        <w:rPr>
          <w:rFonts w:hint="eastAsia"/>
        </w:rPr>
        <w:br/>
      </w:r>
      <w:r>
        <w:rPr>
          <w:rFonts w:hint="eastAsia"/>
        </w:rPr>
        <w:t>　　　　二、2020-2025年中国化学原料药产量分析</w:t>
      </w:r>
      <w:r>
        <w:rPr>
          <w:rFonts w:hint="eastAsia"/>
        </w:rPr>
        <w:br/>
      </w:r>
      <w:r>
        <w:rPr>
          <w:rFonts w:hint="eastAsia"/>
        </w:rPr>
        <w:t>　　　　三、中国化学原料药出口形势</w:t>
      </w:r>
      <w:r>
        <w:rPr>
          <w:rFonts w:hint="eastAsia"/>
        </w:rPr>
        <w:br/>
      </w:r>
      <w:r>
        <w:rPr>
          <w:rFonts w:hint="eastAsia"/>
        </w:rPr>
        <w:t>　　　　四、未来非专利原料药市场发展分析</w:t>
      </w:r>
      <w:r>
        <w:rPr>
          <w:rFonts w:hint="eastAsia"/>
        </w:rPr>
        <w:br/>
      </w:r>
      <w:r>
        <w:rPr>
          <w:rFonts w:hint="eastAsia"/>
        </w:rPr>
        <w:t>　　第三节 2025年中国中药行业发展分析</w:t>
      </w:r>
      <w:r>
        <w:rPr>
          <w:rFonts w:hint="eastAsia"/>
        </w:rPr>
        <w:br/>
      </w:r>
      <w:r>
        <w:rPr>
          <w:rFonts w:hint="eastAsia"/>
        </w:rPr>
        <w:t>　　　　一、2025年中成药产量分析</w:t>
      </w:r>
      <w:r>
        <w:rPr>
          <w:rFonts w:hint="eastAsia"/>
        </w:rPr>
        <w:br/>
      </w:r>
      <w:r>
        <w:rPr>
          <w:rFonts w:hint="eastAsia"/>
        </w:rPr>
        <w:t>　　　　二、2020-2025年我国中药行业出口分析</w:t>
      </w:r>
      <w:r>
        <w:rPr>
          <w:rFonts w:hint="eastAsia"/>
        </w:rPr>
        <w:br/>
      </w:r>
      <w:r>
        <w:rPr>
          <w:rFonts w:hint="eastAsia"/>
        </w:rPr>
        <w:t>　　　　三、植物提取物市场发展分析</w:t>
      </w:r>
      <w:r>
        <w:rPr>
          <w:rFonts w:hint="eastAsia"/>
        </w:rPr>
        <w:br/>
      </w:r>
      <w:r>
        <w:rPr>
          <w:rFonts w:hint="eastAsia"/>
        </w:rPr>
        <w:t>　　　　四、中药提取物市场动态分析</w:t>
      </w:r>
      <w:r>
        <w:rPr>
          <w:rFonts w:hint="eastAsia"/>
        </w:rPr>
        <w:br/>
      </w:r>
      <w:r>
        <w:rPr>
          <w:rFonts w:hint="eastAsia"/>
        </w:rPr>
        <w:br/>
      </w:r>
      <w:r>
        <w:rPr>
          <w:rFonts w:hint="eastAsia"/>
        </w:rPr>
        <w:t>第五章 2020-2025年中国儿童用药行业市场运行态势分析</w:t>
      </w:r>
      <w:r>
        <w:rPr>
          <w:rFonts w:hint="eastAsia"/>
        </w:rPr>
        <w:br/>
      </w:r>
      <w:r>
        <w:rPr>
          <w:rFonts w:hint="eastAsia"/>
        </w:rPr>
        <w:t>　　第一节 儿童用药基础阐述</w:t>
      </w:r>
      <w:r>
        <w:rPr>
          <w:rFonts w:hint="eastAsia"/>
        </w:rPr>
        <w:br/>
      </w:r>
      <w:r>
        <w:rPr>
          <w:rFonts w:hint="eastAsia"/>
        </w:rPr>
        <w:t>　　第二节 2020-2025年全球儿童用药运行概况</w:t>
      </w:r>
      <w:r>
        <w:rPr>
          <w:rFonts w:hint="eastAsia"/>
        </w:rPr>
        <w:br/>
      </w:r>
      <w:r>
        <w:rPr>
          <w:rFonts w:hint="eastAsia"/>
        </w:rPr>
        <w:t>　　　　一、全球儿童用药类型已经与成人用药基本同步</w:t>
      </w:r>
      <w:r>
        <w:rPr>
          <w:rFonts w:hint="eastAsia"/>
        </w:rPr>
        <w:br/>
      </w:r>
      <w:r>
        <w:rPr>
          <w:rFonts w:hint="eastAsia"/>
        </w:rPr>
        <w:t>　　　　二、全球儿童用药新兴的品类集中地分析</w:t>
      </w:r>
      <w:r>
        <w:rPr>
          <w:rFonts w:hint="eastAsia"/>
        </w:rPr>
        <w:br/>
      </w:r>
      <w:r>
        <w:rPr>
          <w:rFonts w:hint="eastAsia"/>
        </w:rPr>
        <w:t>　　　　三、全球新剂型的开发进展</w:t>
      </w:r>
      <w:r>
        <w:rPr>
          <w:rFonts w:hint="eastAsia"/>
        </w:rPr>
        <w:br/>
      </w:r>
      <w:r>
        <w:rPr>
          <w:rFonts w:hint="eastAsia"/>
        </w:rPr>
        <w:t>　　第三节 2020-2025年国外儿童用药市场分析</w:t>
      </w:r>
      <w:r>
        <w:rPr>
          <w:rFonts w:hint="eastAsia"/>
        </w:rPr>
        <w:br/>
      </w:r>
      <w:r>
        <w:rPr>
          <w:rFonts w:hint="eastAsia"/>
        </w:rPr>
        <w:t>　　第四节 2020-2025年国内儿童用药市场分析</w:t>
      </w:r>
      <w:r>
        <w:rPr>
          <w:rFonts w:hint="eastAsia"/>
        </w:rPr>
        <w:br/>
      </w:r>
      <w:r>
        <w:rPr>
          <w:rFonts w:hint="eastAsia"/>
        </w:rPr>
        <w:t>　　　　一、国内儿童用药增速较快</w:t>
      </w:r>
      <w:r>
        <w:rPr>
          <w:rFonts w:hint="eastAsia"/>
        </w:rPr>
        <w:br/>
      </w:r>
      <w:r>
        <w:rPr>
          <w:rFonts w:hint="eastAsia"/>
        </w:rPr>
        <w:t>　　　　二、国内儿童用药市场外企占主导地位</w:t>
      </w:r>
      <w:r>
        <w:rPr>
          <w:rFonts w:hint="eastAsia"/>
        </w:rPr>
        <w:br/>
      </w:r>
      <w:r>
        <w:rPr>
          <w:rFonts w:hint="eastAsia"/>
        </w:rPr>
        <w:t>　　第五节 2020-2025年儿童用药开发影响因素</w:t>
      </w:r>
      <w:r>
        <w:rPr>
          <w:rFonts w:hint="eastAsia"/>
        </w:rPr>
        <w:br/>
      </w:r>
      <w:r>
        <w:rPr>
          <w:rFonts w:hint="eastAsia"/>
        </w:rPr>
        <w:t>　　　　一、儿童用药开发周期长、困难大</w:t>
      </w:r>
      <w:r>
        <w:rPr>
          <w:rFonts w:hint="eastAsia"/>
        </w:rPr>
        <w:br/>
      </w:r>
      <w:r>
        <w:rPr>
          <w:rFonts w:hint="eastAsia"/>
        </w:rPr>
        <w:t>　　　　二、政府引导不足</w:t>
      </w:r>
      <w:r>
        <w:rPr>
          <w:rFonts w:hint="eastAsia"/>
        </w:rPr>
        <w:br/>
      </w:r>
      <w:r>
        <w:rPr>
          <w:rFonts w:hint="eastAsia"/>
        </w:rPr>
        <w:br/>
      </w:r>
      <w:r>
        <w:rPr>
          <w:rFonts w:hint="eastAsia"/>
        </w:rPr>
        <w:t>第六章 2020-2025年中国儿童用药行业发展现状分析</w:t>
      </w:r>
      <w:r>
        <w:rPr>
          <w:rFonts w:hint="eastAsia"/>
        </w:rPr>
        <w:br/>
      </w:r>
      <w:r>
        <w:rPr>
          <w:rFonts w:hint="eastAsia"/>
        </w:rPr>
        <w:t>　　第一节 2020-2025年中国儿童用药现状分析</w:t>
      </w:r>
      <w:r>
        <w:rPr>
          <w:rFonts w:hint="eastAsia"/>
        </w:rPr>
        <w:br/>
      </w:r>
      <w:r>
        <w:rPr>
          <w:rFonts w:hint="eastAsia"/>
        </w:rPr>
        <w:t>　　　　一、医院使用状况</w:t>
      </w:r>
      <w:r>
        <w:rPr>
          <w:rFonts w:hint="eastAsia"/>
        </w:rPr>
        <w:br/>
      </w:r>
      <w:r>
        <w:rPr>
          <w:rFonts w:hint="eastAsia"/>
        </w:rPr>
        <w:t>　　　　二、国内品种研发状况</w:t>
      </w:r>
      <w:r>
        <w:rPr>
          <w:rFonts w:hint="eastAsia"/>
        </w:rPr>
        <w:br/>
      </w:r>
      <w:r>
        <w:rPr>
          <w:rFonts w:hint="eastAsia"/>
        </w:rPr>
        <w:t>　　　　三、国内生产厂家</w:t>
      </w:r>
      <w:r>
        <w:rPr>
          <w:rFonts w:hint="eastAsia"/>
        </w:rPr>
        <w:br/>
      </w:r>
      <w:r>
        <w:rPr>
          <w:rFonts w:hint="eastAsia"/>
        </w:rPr>
        <w:t>　　　　四、市场特点</w:t>
      </w:r>
      <w:r>
        <w:rPr>
          <w:rFonts w:hint="eastAsia"/>
        </w:rPr>
        <w:br/>
      </w:r>
      <w:r>
        <w:rPr>
          <w:rFonts w:hint="eastAsia"/>
        </w:rPr>
        <w:t>　　第二节 2020-2025年中国儿童用药市场存在的问题探讨</w:t>
      </w:r>
      <w:r>
        <w:rPr>
          <w:rFonts w:hint="eastAsia"/>
        </w:rPr>
        <w:br/>
      </w:r>
      <w:r>
        <w:rPr>
          <w:rFonts w:hint="eastAsia"/>
        </w:rPr>
        <w:t>　　　　一、儿童用药品种、规格、剂型少</w:t>
      </w:r>
      <w:r>
        <w:rPr>
          <w:rFonts w:hint="eastAsia"/>
        </w:rPr>
        <w:br/>
      </w:r>
      <w:r>
        <w:rPr>
          <w:rFonts w:hint="eastAsia"/>
        </w:rPr>
        <w:t>　　　　二、药品说明书不规范，用量难把握</w:t>
      </w:r>
      <w:r>
        <w:rPr>
          <w:rFonts w:hint="eastAsia"/>
        </w:rPr>
        <w:br/>
      </w:r>
      <w:r>
        <w:rPr>
          <w:rFonts w:hint="eastAsia"/>
        </w:rPr>
        <w:t>　　　　三、不合理用药的现象突出</w:t>
      </w:r>
      <w:r>
        <w:rPr>
          <w:rFonts w:hint="eastAsia"/>
        </w:rPr>
        <w:br/>
      </w:r>
      <w:r>
        <w:rPr>
          <w:rFonts w:hint="eastAsia"/>
        </w:rPr>
        <w:t>　　第三节 2020-2025年中国儿童用药市场发展现状及思考</w:t>
      </w:r>
      <w:r>
        <w:rPr>
          <w:rFonts w:hint="eastAsia"/>
        </w:rPr>
        <w:br/>
      </w:r>
      <w:r>
        <w:rPr>
          <w:rFonts w:hint="eastAsia"/>
        </w:rPr>
        <w:t>　　　　一、儿童用药产业亮点呈现</w:t>
      </w:r>
      <w:r>
        <w:rPr>
          <w:rFonts w:hint="eastAsia"/>
        </w:rPr>
        <w:br/>
      </w:r>
      <w:r>
        <w:rPr>
          <w:rFonts w:hint="eastAsia"/>
        </w:rPr>
        <w:t>　　　　二、儿童用药市场结构分析</w:t>
      </w:r>
      <w:r>
        <w:rPr>
          <w:rFonts w:hint="eastAsia"/>
        </w:rPr>
        <w:br/>
      </w:r>
      <w:r>
        <w:rPr>
          <w:rFonts w:hint="eastAsia"/>
        </w:rPr>
        <w:t>　　　　三、对儿童用药开发的思考</w:t>
      </w:r>
      <w:r>
        <w:rPr>
          <w:rFonts w:hint="eastAsia"/>
        </w:rPr>
        <w:br/>
      </w:r>
      <w:r>
        <w:rPr>
          <w:rFonts w:hint="eastAsia"/>
        </w:rPr>
        <w:br/>
      </w:r>
      <w:r>
        <w:rPr>
          <w:rFonts w:hint="eastAsia"/>
        </w:rPr>
        <w:t>第七章 2020-2025年中国儿童用药行业市场深度剖析</w:t>
      </w:r>
      <w:r>
        <w:rPr>
          <w:rFonts w:hint="eastAsia"/>
        </w:rPr>
        <w:br/>
      </w:r>
      <w:r>
        <w:rPr>
          <w:rFonts w:hint="eastAsia"/>
        </w:rPr>
        <w:t>　　第一节 2020-2025年中国儿童用药行业市场供需分析</w:t>
      </w:r>
      <w:r>
        <w:rPr>
          <w:rFonts w:hint="eastAsia"/>
        </w:rPr>
        <w:br/>
      </w:r>
      <w:r>
        <w:rPr>
          <w:rFonts w:hint="eastAsia"/>
        </w:rPr>
        <w:t>　　　　一、儿童用药与成人用药市场价格同比分析</w:t>
      </w:r>
      <w:r>
        <w:rPr>
          <w:rFonts w:hint="eastAsia"/>
        </w:rPr>
        <w:br/>
      </w:r>
      <w:r>
        <w:rPr>
          <w:rFonts w:hint="eastAsia"/>
        </w:rPr>
        <w:t>　　　　二、儿童用药市场供需分析</w:t>
      </w:r>
      <w:r>
        <w:rPr>
          <w:rFonts w:hint="eastAsia"/>
        </w:rPr>
        <w:br/>
      </w:r>
      <w:r>
        <w:rPr>
          <w:rFonts w:hint="eastAsia"/>
        </w:rPr>
        <w:t>　　第二节 2020-2025年中国儿童用药重点市场分析</w:t>
      </w:r>
      <w:r>
        <w:rPr>
          <w:rFonts w:hint="eastAsia"/>
        </w:rPr>
        <w:br/>
      </w:r>
      <w:r>
        <w:rPr>
          <w:rFonts w:hint="eastAsia"/>
        </w:rPr>
        <w:t>　　　　一、重点城市儿童用药分析</w:t>
      </w:r>
      <w:r>
        <w:rPr>
          <w:rFonts w:hint="eastAsia"/>
        </w:rPr>
        <w:br/>
      </w:r>
      <w:r>
        <w:rPr>
          <w:rFonts w:hint="eastAsia"/>
        </w:rPr>
        <w:t>　　　　二、重点儿童用药品牌分析</w:t>
      </w:r>
      <w:r>
        <w:rPr>
          <w:rFonts w:hint="eastAsia"/>
        </w:rPr>
        <w:br/>
      </w:r>
      <w:r>
        <w:rPr>
          <w:rFonts w:hint="eastAsia"/>
        </w:rPr>
        <w:br/>
      </w:r>
      <w:r>
        <w:rPr>
          <w:rFonts w:hint="eastAsia"/>
        </w:rPr>
        <w:t>第八章 2020-2025年中国儿童用药存在的问题及建议</w:t>
      </w:r>
      <w:r>
        <w:rPr>
          <w:rFonts w:hint="eastAsia"/>
        </w:rPr>
        <w:br/>
      </w:r>
      <w:r>
        <w:rPr>
          <w:rFonts w:hint="eastAsia"/>
        </w:rPr>
        <w:t>　　第一节 2020-2025年中国儿童用药的特点分析</w:t>
      </w:r>
      <w:r>
        <w:rPr>
          <w:rFonts w:hint="eastAsia"/>
        </w:rPr>
        <w:br/>
      </w:r>
      <w:r>
        <w:rPr>
          <w:rFonts w:hint="eastAsia"/>
        </w:rPr>
        <w:t>　　　　一、抗感染用药占据主导地位</w:t>
      </w:r>
      <w:r>
        <w:rPr>
          <w:rFonts w:hint="eastAsia"/>
        </w:rPr>
        <w:br/>
      </w:r>
      <w:r>
        <w:rPr>
          <w:rFonts w:hint="eastAsia"/>
        </w:rPr>
        <w:t>　　　　二、传统的中成药在儿童用药市场中所占比例较小</w:t>
      </w:r>
      <w:r>
        <w:rPr>
          <w:rFonts w:hint="eastAsia"/>
        </w:rPr>
        <w:br/>
      </w:r>
      <w:r>
        <w:rPr>
          <w:rFonts w:hint="eastAsia"/>
        </w:rPr>
        <w:t>　　　　三、普通片剂、针剂仍是儿童用药的主要剂型</w:t>
      </w:r>
      <w:r>
        <w:rPr>
          <w:rFonts w:hint="eastAsia"/>
        </w:rPr>
        <w:br/>
      </w:r>
      <w:r>
        <w:rPr>
          <w:rFonts w:hint="eastAsia"/>
        </w:rPr>
        <w:t>　　第二节 2020-2025年中国儿童用药存在的问题分析</w:t>
      </w:r>
      <w:r>
        <w:rPr>
          <w:rFonts w:hint="eastAsia"/>
        </w:rPr>
        <w:br/>
      </w:r>
      <w:r>
        <w:rPr>
          <w:rFonts w:hint="eastAsia"/>
        </w:rPr>
        <w:t>　　　　一、儿童用药不能满足临床需要</w:t>
      </w:r>
      <w:r>
        <w:rPr>
          <w:rFonts w:hint="eastAsia"/>
        </w:rPr>
        <w:br/>
      </w:r>
      <w:r>
        <w:rPr>
          <w:rFonts w:hint="eastAsia"/>
        </w:rPr>
        <w:t>　　　　二、缺少安全资料和用药量参考</w:t>
      </w:r>
      <w:r>
        <w:rPr>
          <w:rFonts w:hint="eastAsia"/>
        </w:rPr>
        <w:br/>
      </w:r>
      <w:r>
        <w:rPr>
          <w:rFonts w:hint="eastAsia"/>
        </w:rPr>
        <w:t>　　　　三、儿童药物滥用严重问题分析</w:t>
      </w:r>
      <w:r>
        <w:rPr>
          <w:rFonts w:hint="eastAsia"/>
        </w:rPr>
        <w:br/>
      </w:r>
      <w:r>
        <w:rPr>
          <w:rFonts w:hint="eastAsia"/>
        </w:rPr>
        <w:t>　　第三节 2020-2025年中国儿童用药问题的几点建议</w:t>
      </w:r>
      <w:r>
        <w:rPr>
          <w:rFonts w:hint="eastAsia"/>
        </w:rPr>
        <w:br/>
      </w:r>
      <w:r>
        <w:rPr>
          <w:rFonts w:hint="eastAsia"/>
        </w:rPr>
        <w:t>　　　　一、鼓励开发更多儿童用药的规格和剂型</w:t>
      </w:r>
      <w:r>
        <w:rPr>
          <w:rFonts w:hint="eastAsia"/>
        </w:rPr>
        <w:br/>
      </w:r>
      <w:r>
        <w:rPr>
          <w:rFonts w:hint="eastAsia"/>
        </w:rPr>
        <w:t>　　　　二、提倡正确、合理应用抗菌药物</w:t>
      </w:r>
      <w:r>
        <w:rPr>
          <w:rFonts w:hint="eastAsia"/>
        </w:rPr>
        <w:br/>
      </w:r>
      <w:r>
        <w:rPr>
          <w:rFonts w:hint="eastAsia"/>
        </w:rPr>
        <w:t>　　　　三、建立儿童用药再评价系统</w:t>
      </w:r>
      <w:r>
        <w:rPr>
          <w:rFonts w:hint="eastAsia"/>
        </w:rPr>
        <w:br/>
      </w:r>
      <w:r>
        <w:rPr>
          <w:rFonts w:hint="eastAsia"/>
        </w:rPr>
        <w:t>　　　　四、推进儿童用药临床试验</w:t>
      </w:r>
      <w:r>
        <w:rPr>
          <w:rFonts w:hint="eastAsia"/>
        </w:rPr>
        <w:br/>
      </w:r>
      <w:r>
        <w:rPr>
          <w:rFonts w:hint="eastAsia"/>
        </w:rPr>
        <w:t>　　　　五、不断提高医务人员素质</w:t>
      </w:r>
      <w:r>
        <w:rPr>
          <w:rFonts w:hint="eastAsia"/>
        </w:rPr>
        <w:br/>
      </w:r>
      <w:r>
        <w:rPr>
          <w:rFonts w:hint="eastAsia"/>
        </w:rPr>
        <w:br/>
      </w:r>
      <w:r>
        <w:rPr>
          <w:rFonts w:hint="eastAsia"/>
        </w:rPr>
        <w:t>第九章 2020-2025年中国儿科医药细分市场分析</w:t>
      </w:r>
      <w:r>
        <w:rPr>
          <w:rFonts w:hint="eastAsia"/>
        </w:rPr>
        <w:br/>
      </w:r>
      <w:r>
        <w:rPr>
          <w:rFonts w:hint="eastAsia"/>
        </w:rPr>
        <w:t>　　第一节 儿科抗感染用药</w:t>
      </w:r>
      <w:r>
        <w:rPr>
          <w:rFonts w:hint="eastAsia"/>
        </w:rPr>
        <w:br/>
      </w:r>
      <w:r>
        <w:rPr>
          <w:rFonts w:hint="eastAsia"/>
        </w:rPr>
        <w:t>　　　　一、中国儿科抗感染用药市场概况</w:t>
      </w:r>
      <w:r>
        <w:rPr>
          <w:rFonts w:hint="eastAsia"/>
        </w:rPr>
        <w:br/>
      </w:r>
      <w:r>
        <w:rPr>
          <w:rFonts w:hint="eastAsia"/>
        </w:rPr>
        <w:t>　　　　二、中国儿科抗感染用药档次提高</w:t>
      </w:r>
      <w:r>
        <w:rPr>
          <w:rFonts w:hint="eastAsia"/>
        </w:rPr>
        <w:br/>
      </w:r>
      <w:r>
        <w:rPr>
          <w:rFonts w:hint="eastAsia"/>
        </w:rPr>
        <w:t>　　　　三、儿科抗感染用药低毒高效发展</w:t>
      </w:r>
      <w:r>
        <w:rPr>
          <w:rFonts w:hint="eastAsia"/>
        </w:rPr>
        <w:br/>
      </w:r>
      <w:r>
        <w:rPr>
          <w:rFonts w:hint="eastAsia"/>
        </w:rPr>
        <w:t>　　第二节 儿科呼吸系统用药</w:t>
      </w:r>
      <w:r>
        <w:rPr>
          <w:rFonts w:hint="eastAsia"/>
        </w:rPr>
        <w:br/>
      </w:r>
      <w:r>
        <w:rPr>
          <w:rFonts w:hint="eastAsia"/>
        </w:rPr>
        <w:t>　　　　一、中国儿科呼吸系统用药市场概况</w:t>
      </w:r>
      <w:r>
        <w:rPr>
          <w:rFonts w:hint="eastAsia"/>
        </w:rPr>
        <w:br/>
      </w:r>
      <w:r>
        <w:rPr>
          <w:rFonts w:hint="eastAsia"/>
        </w:rPr>
        <w:t>　　　　二、止咳用药领跑儿科呼吸系统市场</w:t>
      </w:r>
      <w:r>
        <w:rPr>
          <w:rFonts w:hint="eastAsia"/>
        </w:rPr>
        <w:br/>
      </w:r>
      <w:r>
        <w:rPr>
          <w:rFonts w:hint="eastAsia"/>
        </w:rPr>
        <w:t>　　　　三、平喘儿科呼吸系统用药市场巨大</w:t>
      </w:r>
      <w:r>
        <w:rPr>
          <w:rFonts w:hint="eastAsia"/>
        </w:rPr>
        <w:br/>
      </w:r>
      <w:r>
        <w:rPr>
          <w:rFonts w:hint="eastAsia"/>
        </w:rPr>
        <w:t>　　第三节 儿科消化系统用药</w:t>
      </w:r>
      <w:r>
        <w:rPr>
          <w:rFonts w:hint="eastAsia"/>
        </w:rPr>
        <w:br/>
      </w:r>
      <w:r>
        <w:rPr>
          <w:rFonts w:hint="eastAsia"/>
        </w:rPr>
        <w:t>　　　　一、中国儿科消化系统用药市场概况</w:t>
      </w:r>
      <w:r>
        <w:rPr>
          <w:rFonts w:hint="eastAsia"/>
        </w:rPr>
        <w:br/>
      </w:r>
      <w:r>
        <w:rPr>
          <w:rFonts w:hint="eastAsia"/>
        </w:rPr>
        <w:t>　　　　二、小儿腹泻的多发带动止泻用药发展</w:t>
      </w:r>
      <w:r>
        <w:rPr>
          <w:rFonts w:hint="eastAsia"/>
        </w:rPr>
        <w:br/>
      </w:r>
      <w:r>
        <w:rPr>
          <w:rFonts w:hint="eastAsia"/>
        </w:rPr>
        <w:t>　　　　三、助消化用药、止吐及催吐用药分析</w:t>
      </w:r>
      <w:r>
        <w:rPr>
          <w:rFonts w:hint="eastAsia"/>
        </w:rPr>
        <w:br/>
      </w:r>
      <w:r>
        <w:rPr>
          <w:rFonts w:hint="eastAsia"/>
        </w:rPr>
        <w:t>　　第四节 儿科维生素类用药</w:t>
      </w:r>
      <w:r>
        <w:rPr>
          <w:rFonts w:hint="eastAsia"/>
        </w:rPr>
        <w:br/>
      </w:r>
      <w:r>
        <w:rPr>
          <w:rFonts w:hint="eastAsia"/>
        </w:rPr>
        <w:t>　　第五节 儿科解热镇痛药</w:t>
      </w:r>
      <w:r>
        <w:rPr>
          <w:rFonts w:hint="eastAsia"/>
        </w:rPr>
        <w:br/>
      </w:r>
      <w:r>
        <w:rPr>
          <w:rFonts w:hint="eastAsia"/>
        </w:rPr>
        <w:t>　　第六节 儿科神经系统用药</w:t>
      </w:r>
      <w:r>
        <w:rPr>
          <w:rFonts w:hint="eastAsia"/>
        </w:rPr>
        <w:br/>
      </w:r>
      <w:r>
        <w:rPr>
          <w:rFonts w:hint="eastAsia"/>
        </w:rPr>
        <w:br/>
      </w:r>
      <w:r>
        <w:rPr>
          <w:rFonts w:hint="eastAsia"/>
        </w:rPr>
        <w:t>第十章 2020-2025年中国儿童用药市场竞争新格局透析</w:t>
      </w:r>
      <w:r>
        <w:rPr>
          <w:rFonts w:hint="eastAsia"/>
        </w:rPr>
        <w:br/>
      </w:r>
      <w:r>
        <w:rPr>
          <w:rFonts w:hint="eastAsia"/>
        </w:rPr>
        <w:t>　　第一节 2020-2025年中国医药行业的竞争总况</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第二节 2020-2025年中国儿童用药竞争现状综述</w:t>
      </w:r>
      <w:r>
        <w:rPr>
          <w:rFonts w:hint="eastAsia"/>
        </w:rPr>
        <w:br/>
      </w:r>
      <w:r>
        <w:rPr>
          <w:rFonts w:hint="eastAsia"/>
        </w:rPr>
        <w:t>　　　　一、我国儿童用药市场属于高度集中的寡头竞争市场</w:t>
      </w:r>
      <w:r>
        <w:rPr>
          <w:rFonts w:hint="eastAsia"/>
        </w:rPr>
        <w:br/>
      </w:r>
      <w:r>
        <w:rPr>
          <w:rFonts w:hint="eastAsia"/>
        </w:rPr>
        <w:t>　　　　二、进口和合资药厂的儿童用药处于市场主导地位。</w:t>
      </w:r>
      <w:r>
        <w:rPr>
          <w:rFonts w:hint="eastAsia"/>
        </w:rPr>
        <w:br/>
      </w:r>
      <w:r>
        <w:rPr>
          <w:rFonts w:hint="eastAsia"/>
        </w:rPr>
        <w:t>　　　　三、抗感染用药在国医药市场总体用药结构中仍独占鳌头</w:t>
      </w:r>
      <w:r>
        <w:rPr>
          <w:rFonts w:hint="eastAsia"/>
        </w:rPr>
        <w:br/>
      </w:r>
      <w:r>
        <w:rPr>
          <w:rFonts w:hint="eastAsia"/>
        </w:rPr>
        <w:t>　　第三节 2020-2025年中国儿童用药重点企业竞争动态</w:t>
      </w:r>
      <w:r>
        <w:rPr>
          <w:rFonts w:hint="eastAsia"/>
        </w:rPr>
        <w:br/>
      </w:r>
      <w:r>
        <w:rPr>
          <w:rFonts w:hint="eastAsia"/>
        </w:rPr>
        <w:t>　　　　一、恩威药业进军儿童消化用药市场</w:t>
      </w:r>
      <w:r>
        <w:rPr>
          <w:rFonts w:hint="eastAsia"/>
        </w:rPr>
        <w:br/>
      </w:r>
      <w:r>
        <w:rPr>
          <w:rFonts w:hint="eastAsia"/>
        </w:rPr>
        <w:t>　　　　二、国内最大儿童用药研产基地筹建</w:t>
      </w:r>
      <w:r>
        <w:rPr>
          <w:rFonts w:hint="eastAsia"/>
        </w:rPr>
        <w:br/>
      </w:r>
      <w:r>
        <w:rPr>
          <w:rFonts w:hint="eastAsia"/>
        </w:rPr>
        <w:t>　　　　三、亚宝药业竞争优势</w:t>
      </w:r>
      <w:r>
        <w:rPr>
          <w:rFonts w:hint="eastAsia"/>
        </w:rPr>
        <w:br/>
      </w:r>
      <w:r>
        <w:rPr>
          <w:rFonts w:hint="eastAsia"/>
        </w:rPr>
        <w:t>　　　　四、三九医药竞争优势</w:t>
      </w:r>
      <w:r>
        <w:rPr>
          <w:rFonts w:hint="eastAsia"/>
        </w:rPr>
        <w:br/>
      </w:r>
      <w:r>
        <w:rPr>
          <w:rFonts w:hint="eastAsia"/>
        </w:rPr>
        <w:t>　　　　五、仁和药业竞争优势</w:t>
      </w:r>
      <w:r>
        <w:rPr>
          <w:rFonts w:hint="eastAsia"/>
        </w:rPr>
        <w:br/>
      </w:r>
      <w:r>
        <w:rPr>
          <w:rFonts w:hint="eastAsia"/>
        </w:rPr>
        <w:t>　　　　六、武汉健民竞争优势</w:t>
      </w:r>
      <w:r>
        <w:rPr>
          <w:rFonts w:hint="eastAsia"/>
        </w:rPr>
        <w:br/>
      </w:r>
      <w:r>
        <w:rPr>
          <w:rFonts w:hint="eastAsia"/>
        </w:rPr>
        <w:t>　　　　七、哈药集团竞争优势</w:t>
      </w:r>
      <w:r>
        <w:rPr>
          <w:rFonts w:hint="eastAsia"/>
        </w:rPr>
        <w:br/>
      </w:r>
      <w:r>
        <w:rPr>
          <w:rFonts w:hint="eastAsia"/>
        </w:rPr>
        <w:br/>
      </w:r>
      <w:r>
        <w:rPr>
          <w:rFonts w:hint="eastAsia"/>
        </w:rPr>
        <w:t>第十一章 国内外儿童用药巨头企业竞争力分析</w:t>
      </w:r>
      <w:r>
        <w:rPr>
          <w:rFonts w:hint="eastAsia"/>
        </w:rPr>
        <w:br/>
      </w:r>
      <w:r>
        <w:rPr>
          <w:rFonts w:hint="eastAsia"/>
        </w:rPr>
        <w:t>　　第一节 美国强生集团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美国百时美施贵宝集团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三九医药股份有限公司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仁和药业股份有限公司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哈药集团有限公司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亚宝药业集团股份有限公司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2020-2025年中国儿童用药市场运行环境分析</w:t>
      </w:r>
      <w:r>
        <w:rPr>
          <w:rFonts w:hint="eastAsia"/>
        </w:rPr>
        <w:br/>
      </w:r>
      <w:r>
        <w:rPr>
          <w:rFonts w:hint="eastAsia"/>
        </w:rPr>
        <w:t>　　第一节 2020-2025年中国宏观经济发展环境分析</w:t>
      </w:r>
      <w:r>
        <w:rPr>
          <w:rFonts w:hint="eastAsia"/>
        </w:rPr>
        <w:br/>
      </w:r>
      <w:r>
        <w:rPr>
          <w:rFonts w:hint="eastAsia"/>
        </w:rPr>
        <w:t>　　第二节 2020-2025年中国儿童用药政策法规环境分析</w:t>
      </w:r>
      <w:r>
        <w:rPr>
          <w:rFonts w:hint="eastAsia"/>
        </w:rPr>
        <w:br/>
      </w:r>
      <w:r>
        <w:rPr>
          <w:rFonts w:hint="eastAsia"/>
        </w:rPr>
        <w:t>　　第三节 2020-2025年儿童用药社会发展环境分析</w:t>
      </w:r>
      <w:r>
        <w:rPr>
          <w:rFonts w:hint="eastAsia"/>
        </w:rPr>
        <w:br/>
      </w:r>
      <w:r>
        <w:rPr>
          <w:rFonts w:hint="eastAsia"/>
        </w:rPr>
        <w:t>　　第四节 2020-2025年中国医药卫生体制改革及影响分析</w:t>
      </w:r>
      <w:r>
        <w:rPr>
          <w:rFonts w:hint="eastAsia"/>
        </w:rPr>
        <w:br/>
      </w:r>
      <w:r>
        <w:rPr>
          <w:rFonts w:hint="eastAsia"/>
        </w:rPr>
        <w:br/>
      </w:r>
      <w:r>
        <w:rPr>
          <w:rFonts w:hint="eastAsia"/>
        </w:rPr>
        <w:t>第十三章 2025-2031年中国儿童用药行业发展前景及投资分析</w:t>
      </w:r>
      <w:r>
        <w:rPr>
          <w:rFonts w:hint="eastAsia"/>
        </w:rPr>
        <w:br/>
      </w:r>
      <w:r>
        <w:rPr>
          <w:rFonts w:hint="eastAsia"/>
        </w:rPr>
        <w:t>　　第一节 2025-2031年中国儿童用药业前景预测分析</w:t>
      </w:r>
      <w:r>
        <w:rPr>
          <w:rFonts w:hint="eastAsia"/>
        </w:rPr>
        <w:br/>
      </w:r>
      <w:r>
        <w:rPr>
          <w:rFonts w:hint="eastAsia"/>
        </w:rPr>
        <w:t>　　　　一、2025-2031年儿童用药行业发展空间</w:t>
      </w:r>
      <w:r>
        <w:rPr>
          <w:rFonts w:hint="eastAsia"/>
        </w:rPr>
        <w:br/>
      </w:r>
      <w:r>
        <w:rPr>
          <w:rFonts w:hint="eastAsia"/>
        </w:rPr>
        <w:t>　　　　二、成年人常见病逐渐倾向年轻化</w:t>
      </w:r>
      <w:r>
        <w:rPr>
          <w:rFonts w:hint="eastAsia"/>
        </w:rPr>
        <w:br/>
      </w:r>
      <w:r>
        <w:rPr>
          <w:rFonts w:hint="eastAsia"/>
        </w:rPr>
        <w:t>　　　　三、2025-2031年儿科感冒药的市场前景</w:t>
      </w:r>
      <w:r>
        <w:rPr>
          <w:rFonts w:hint="eastAsia"/>
        </w:rPr>
        <w:br/>
      </w:r>
      <w:r>
        <w:rPr>
          <w:rFonts w:hint="eastAsia"/>
        </w:rPr>
        <w:t>　　　　四、2025-2031年儿科止咳用药市场前景</w:t>
      </w:r>
      <w:r>
        <w:rPr>
          <w:rFonts w:hint="eastAsia"/>
        </w:rPr>
        <w:br/>
      </w:r>
      <w:r>
        <w:rPr>
          <w:rFonts w:hint="eastAsia"/>
        </w:rPr>
        <w:t>　　第二节 2025-2031年中国儿童用药行业投资机会分析</w:t>
      </w:r>
      <w:r>
        <w:rPr>
          <w:rFonts w:hint="eastAsia"/>
        </w:rPr>
        <w:br/>
      </w:r>
      <w:r>
        <w:rPr>
          <w:rFonts w:hint="eastAsia"/>
        </w:rPr>
        <w:t>　　第三节 2025-2031年中国儿童用药行业投资风险分析</w:t>
      </w:r>
      <w:r>
        <w:rPr>
          <w:rFonts w:hint="eastAsia"/>
        </w:rPr>
        <w:br/>
      </w:r>
      <w:r>
        <w:rPr>
          <w:rFonts w:hint="eastAsia"/>
        </w:rPr>
        <w:t>　　　　一、2025-2031年儿童用药行业市场风险及控制策略</w:t>
      </w:r>
      <w:r>
        <w:rPr>
          <w:rFonts w:hint="eastAsia"/>
        </w:rPr>
        <w:br/>
      </w:r>
      <w:r>
        <w:rPr>
          <w:rFonts w:hint="eastAsia"/>
        </w:rPr>
        <w:t>　　　　二、2025-2031年儿童用药行业政策风险及控制策略</w:t>
      </w:r>
      <w:r>
        <w:rPr>
          <w:rFonts w:hint="eastAsia"/>
        </w:rPr>
        <w:br/>
      </w:r>
      <w:r>
        <w:rPr>
          <w:rFonts w:hint="eastAsia"/>
        </w:rPr>
        <w:t>　　　　三、2025-2031年儿童用药行业经营风险及控制策略</w:t>
      </w:r>
      <w:r>
        <w:rPr>
          <w:rFonts w:hint="eastAsia"/>
        </w:rPr>
        <w:br/>
      </w:r>
      <w:r>
        <w:rPr>
          <w:rFonts w:hint="eastAsia"/>
        </w:rPr>
        <w:t>　　　　四、2025-2031年儿童用药行业技术风险及控制策略</w:t>
      </w:r>
      <w:r>
        <w:rPr>
          <w:rFonts w:hint="eastAsia"/>
        </w:rPr>
        <w:br/>
      </w:r>
      <w:r>
        <w:rPr>
          <w:rFonts w:hint="eastAsia"/>
        </w:rPr>
        <w:t>　　　　五、2025-2031年儿童用药同业竞争风险及控制策略</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儿童用药行业历程</w:t>
      </w:r>
      <w:r>
        <w:rPr>
          <w:rFonts w:hint="eastAsia"/>
        </w:rPr>
        <w:br/>
      </w:r>
      <w:r>
        <w:rPr>
          <w:rFonts w:hint="eastAsia"/>
        </w:rPr>
        <w:t>　　图表 儿童用药行业生命周期</w:t>
      </w:r>
      <w:r>
        <w:rPr>
          <w:rFonts w:hint="eastAsia"/>
        </w:rPr>
        <w:br/>
      </w:r>
      <w:r>
        <w:rPr>
          <w:rFonts w:hint="eastAsia"/>
        </w:rPr>
        <w:t>　　图表 儿童用药行业产业链分析</w:t>
      </w:r>
      <w:r>
        <w:rPr>
          <w:rFonts w:hint="eastAsia"/>
        </w:rPr>
        <w:br/>
      </w:r>
      <w:r>
        <w:rPr>
          <w:rFonts w:hint="eastAsia"/>
        </w:rPr>
        <w:t>　　……</w:t>
      </w:r>
      <w:r>
        <w:rPr>
          <w:rFonts w:hint="eastAsia"/>
        </w:rPr>
        <w:br/>
      </w:r>
      <w:r>
        <w:rPr>
          <w:rFonts w:hint="eastAsia"/>
        </w:rPr>
        <w:t>　　图表 2020-2025年儿童用药行业市场容量统计</w:t>
      </w:r>
      <w:r>
        <w:rPr>
          <w:rFonts w:hint="eastAsia"/>
        </w:rPr>
        <w:br/>
      </w:r>
      <w:r>
        <w:rPr>
          <w:rFonts w:hint="eastAsia"/>
        </w:rPr>
        <w:t>　　图表 2020-2025年中国儿童用药行业市场规模及增长情况</w:t>
      </w:r>
      <w:r>
        <w:rPr>
          <w:rFonts w:hint="eastAsia"/>
        </w:rPr>
        <w:br/>
      </w:r>
      <w:r>
        <w:rPr>
          <w:rFonts w:hint="eastAsia"/>
        </w:rPr>
        <w:t>　　……</w:t>
      </w:r>
      <w:r>
        <w:rPr>
          <w:rFonts w:hint="eastAsia"/>
        </w:rPr>
        <w:br/>
      </w:r>
      <w:r>
        <w:rPr>
          <w:rFonts w:hint="eastAsia"/>
        </w:rPr>
        <w:t>　　图表 2020-2025年中国儿童用药行业销售收入分析 单位：亿元</w:t>
      </w:r>
      <w:r>
        <w:rPr>
          <w:rFonts w:hint="eastAsia"/>
        </w:rPr>
        <w:br/>
      </w:r>
      <w:r>
        <w:rPr>
          <w:rFonts w:hint="eastAsia"/>
        </w:rPr>
        <w:t>　　图表 2020-2025年中国儿童用药行业盈利情况 单位：亿元</w:t>
      </w:r>
      <w:r>
        <w:rPr>
          <w:rFonts w:hint="eastAsia"/>
        </w:rPr>
        <w:br/>
      </w:r>
      <w:r>
        <w:rPr>
          <w:rFonts w:hint="eastAsia"/>
        </w:rPr>
        <w:t>　　图表 2020-2025年中国儿童用药行业利润总额分析 单位：亿元</w:t>
      </w:r>
      <w:r>
        <w:rPr>
          <w:rFonts w:hint="eastAsia"/>
        </w:rPr>
        <w:br/>
      </w:r>
      <w:r>
        <w:rPr>
          <w:rFonts w:hint="eastAsia"/>
        </w:rPr>
        <w:t>　　……</w:t>
      </w:r>
      <w:r>
        <w:rPr>
          <w:rFonts w:hint="eastAsia"/>
        </w:rPr>
        <w:br/>
      </w:r>
      <w:r>
        <w:rPr>
          <w:rFonts w:hint="eastAsia"/>
        </w:rPr>
        <w:t>　　图表 2020-2025年中国儿童用药行业企业数量情况 单位：家</w:t>
      </w:r>
      <w:r>
        <w:rPr>
          <w:rFonts w:hint="eastAsia"/>
        </w:rPr>
        <w:br/>
      </w:r>
      <w:r>
        <w:rPr>
          <w:rFonts w:hint="eastAsia"/>
        </w:rPr>
        <w:t>　　图表 2020-2025年中国儿童用药行业企业平均规模情况 单位：万元/家</w:t>
      </w:r>
      <w:r>
        <w:rPr>
          <w:rFonts w:hint="eastAsia"/>
        </w:rPr>
        <w:br/>
      </w:r>
      <w:r>
        <w:rPr>
          <w:rFonts w:hint="eastAsia"/>
        </w:rPr>
        <w:t>　　图表 2020-2025年中国儿童用药行业竞争力分析</w:t>
      </w:r>
      <w:r>
        <w:rPr>
          <w:rFonts w:hint="eastAsia"/>
        </w:rPr>
        <w:br/>
      </w:r>
      <w:r>
        <w:rPr>
          <w:rFonts w:hint="eastAsia"/>
        </w:rPr>
        <w:t>　　……</w:t>
      </w:r>
      <w:r>
        <w:rPr>
          <w:rFonts w:hint="eastAsia"/>
        </w:rPr>
        <w:br/>
      </w:r>
      <w:r>
        <w:rPr>
          <w:rFonts w:hint="eastAsia"/>
        </w:rPr>
        <w:t>　　图表 2020-2025年中国儿童用药行业盈利能力分析</w:t>
      </w:r>
      <w:r>
        <w:rPr>
          <w:rFonts w:hint="eastAsia"/>
        </w:rPr>
        <w:br/>
      </w:r>
      <w:r>
        <w:rPr>
          <w:rFonts w:hint="eastAsia"/>
        </w:rPr>
        <w:t>　　图表 2020-2025年中国儿童用药行业运营能力分析</w:t>
      </w:r>
      <w:r>
        <w:rPr>
          <w:rFonts w:hint="eastAsia"/>
        </w:rPr>
        <w:br/>
      </w:r>
      <w:r>
        <w:rPr>
          <w:rFonts w:hint="eastAsia"/>
        </w:rPr>
        <w:t>　　图表 2020-2025年中国儿童用药行业偿债能力分析</w:t>
      </w:r>
      <w:r>
        <w:rPr>
          <w:rFonts w:hint="eastAsia"/>
        </w:rPr>
        <w:br/>
      </w:r>
      <w:r>
        <w:rPr>
          <w:rFonts w:hint="eastAsia"/>
        </w:rPr>
        <w:t>　　图表 2020-2025年中国儿童用药行业发展能力分析</w:t>
      </w:r>
      <w:r>
        <w:rPr>
          <w:rFonts w:hint="eastAsia"/>
        </w:rPr>
        <w:br/>
      </w:r>
      <w:r>
        <w:rPr>
          <w:rFonts w:hint="eastAsia"/>
        </w:rPr>
        <w:t>　　图表 2020-2025年中国儿童用药行业经营效益分析</w:t>
      </w:r>
      <w:r>
        <w:rPr>
          <w:rFonts w:hint="eastAsia"/>
        </w:rPr>
        <w:br/>
      </w:r>
      <w:r>
        <w:rPr>
          <w:rFonts w:hint="eastAsia"/>
        </w:rPr>
        <w:t>　　……</w:t>
      </w:r>
      <w:r>
        <w:rPr>
          <w:rFonts w:hint="eastAsia"/>
        </w:rPr>
        <w:br/>
      </w:r>
      <w:r>
        <w:rPr>
          <w:rFonts w:hint="eastAsia"/>
        </w:rPr>
        <w:t>　　图表 **地区儿童用药市场规模及增长情况</w:t>
      </w:r>
      <w:r>
        <w:rPr>
          <w:rFonts w:hint="eastAsia"/>
        </w:rPr>
        <w:br/>
      </w:r>
      <w:r>
        <w:rPr>
          <w:rFonts w:hint="eastAsia"/>
        </w:rPr>
        <w:t>　　图表 **地区儿童用药行业市场需求情况</w:t>
      </w:r>
      <w:r>
        <w:rPr>
          <w:rFonts w:hint="eastAsia"/>
        </w:rPr>
        <w:br/>
      </w:r>
      <w:r>
        <w:rPr>
          <w:rFonts w:hint="eastAsia"/>
        </w:rPr>
        <w:t>　　图表 **地区儿童用药市场规模及增长情况</w:t>
      </w:r>
      <w:r>
        <w:rPr>
          <w:rFonts w:hint="eastAsia"/>
        </w:rPr>
        <w:br/>
      </w:r>
      <w:r>
        <w:rPr>
          <w:rFonts w:hint="eastAsia"/>
        </w:rPr>
        <w:t>　　图表 **地区儿童用药行业市场需求情况</w:t>
      </w:r>
      <w:r>
        <w:rPr>
          <w:rFonts w:hint="eastAsia"/>
        </w:rPr>
        <w:br/>
      </w:r>
      <w:r>
        <w:rPr>
          <w:rFonts w:hint="eastAsia"/>
        </w:rPr>
        <w:t>　　图表 **地区儿童用药市场规模及增长情况</w:t>
      </w:r>
      <w:r>
        <w:rPr>
          <w:rFonts w:hint="eastAsia"/>
        </w:rPr>
        <w:br/>
      </w:r>
      <w:r>
        <w:rPr>
          <w:rFonts w:hint="eastAsia"/>
        </w:rPr>
        <w:t>　　图表 **地区儿童用药行业市场需求情况</w:t>
      </w:r>
      <w:r>
        <w:rPr>
          <w:rFonts w:hint="eastAsia"/>
        </w:rPr>
        <w:br/>
      </w:r>
      <w:r>
        <w:rPr>
          <w:rFonts w:hint="eastAsia"/>
        </w:rPr>
        <w:t>　　……</w:t>
      </w:r>
      <w:r>
        <w:rPr>
          <w:rFonts w:hint="eastAsia"/>
        </w:rPr>
        <w:br/>
      </w:r>
      <w:r>
        <w:rPr>
          <w:rFonts w:hint="eastAsia"/>
        </w:rPr>
        <w:t>　　图表 儿童用药重点企业（一）基本信息</w:t>
      </w:r>
      <w:r>
        <w:rPr>
          <w:rFonts w:hint="eastAsia"/>
        </w:rPr>
        <w:br/>
      </w:r>
      <w:r>
        <w:rPr>
          <w:rFonts w:hint="eastAsia"/>
        </w:rPr>
        <w:t>　　图表 儿童用药重点企业（一）经营情况分析</w:t>
      </w:r>
      <w:r>
        <w:rPr>
          <w:rFonts w:hint="eastAsia"/>
        </w:rPr>
        <w:br/>
      </w:r>
      <w:r>
        <w:rPr>
          <w:rFonts w:hint="eastAsia"/>
        </w:rPr>
        <w:t>　　图表 儿童用药重点企业（一）盈利能力情况</w:t>
      </w:r>
      <w:r>
        <w:rPr>
          <w:rFonts w:hint="eastAsia"/>
        </w:rPr>
        <w:br/>
      </w:r>
      <w:r>
        <w:rPr>
          <w:rFonts w:hint="eastAsia"/>
        </w:rPr>
        <w:t>　　图表 儿童用药重点企业（一）偿债能力情况</w:t>
      </w:r>
      <w:r>
        <w:rPr>
          <w:rFonts w:hint="eastAsia"/>
        </w:rPr>
        <w:br/>
      </w:r>
      <w:r>
        <w:rPr>
          <w:rFonts w:hint="eastAsia"/>
        </w:rPr>
        <w:t>　　图表 儿童用药重点企业（一）运营能力情况</w:t>
      </w:r>
      <w:r>
        <w:rPr>
          <w:rFonts w:hint="eastAsia"/>
        </w:rPr>
        <w:br/>
      </w:r>
      <w:r>
        <w:rPr>
          <w:rFonts w:hint="eastAsia"/>
        </w:rPr>
        <w:t>　　图表 儿童用药重点企业（一）成长能力情况</w:t>
      </w:r>
      <w:r>
        <w:rPr>
          <w:rFonts w:hint="eastAsia"/>
        </w:rPr>
        <w:br/>
      </w:r>
      <w:r>
        <w:rPr>
          <w:rFonts w:hint="eastAsia"/>
        </w:rPr>
        <w:t>　　图表 儿童用药重点企业（二）基本信息</w:t>
      </w:r>
      <w:r>
        <w:rPr>
          <w:rFonts w:hint="eastAsia"/>
        </w:rPr>
        <w:br/>
      </w:r>
      <w:r>
        <w:rPr>
          <w:rFonts w:hint="eastAsia"/>
        </w:rPr>
        <w:t>　　图表 儿童用药重点企业（二）经营情况分析</w:t>
      </w:r>
      <w:r>
        <w:rPr>
          <w:rFonts w:hint="eastAsia"/>
        </w:rPr>
        <w:br/>
      </w:r>
      <w:r>
        <w:rPr>
          <w:rFonts w:hint="eastAsia"/>
        </w:rPr>
        <w:t>　　图表 儿童用药重点企业（二）盈利能力情况</w:t>
      </w:r>
      <w:r>
        <w:rPr>
          <w:rFonts w:hint="eastAsia"/>
        </w:rPr>
        <w:br/>
      </w:r>
      <w:r>
        <w:rPr>
          <w:rFonts w:hint="eastAsia"/>
        </w:rPr>
        <w:t>　　图表 儿童用药重点企业（二）偿债能力情况</w:t>
      </w:r>
      <w:r>
        <w:rPr>
          <w:rFonts w:hint="eastAsia"/>
        </w:rPr>
        <w:br/>
      </w:r>
      <w:r>
        <w:rPr>
          <w:rFonts w:hint="eastAsia"/>
        </w:rPr>
        <w:t>　　图表 儿童用药重点企业（二）运营能力情况</w:t>
      </w:r>
      <w:r>
        <w:rPr>
          <w:rFonts w:hint="eastAsia"/>
        </w:rPr>
        <w:br/>
      </w:r>
      <w:r>
        <w:rPr>
          <w:rFonts w:hint="eastAsia"/>
        </w:rPr>
        <w:t>　　图表 儿童用药重点企业（二）成长能力情况</w:t>
      </w:r>
      <w:r>
        <w:rPr>
          <w:rFonts w:hint="eastAsia"/>
        </w:rPr>
        <w:br/>
      </w:r>
      <w:r>
        <w:rPr>
          <w:rFonts w:hint="eastAsia"/>
        </w:rPr>
        <w:t>　　……</w:t>
      </w:r>
      <w:r>
        <w:rPr>
          <w:rFonts w:hint="eastAsia"/>
        </w:rPr>
        <w:br/>
      </w:r>
      <w:r>
        <w:rPr>
          <w:rFonts w:hint="eastAsia"/>
        </w:rPr>
        <w:t>　　图表 2025-2031年中国儿童用药行业市场容量预测</w:t>
      </w:r>
      <w:r>
        <w:rPr>
          <w:rFonts w:hint="eastAsia"/>
        </w:rPr>
        <w:br/>
      </w:r>
      <w:r>
        <w:rPr>
          <w:rFonts w:hint="eastAsia"/>
        </w:rPr>
        <w:t>　　图表 2025-2031年中国儿童用药行业市场规模预测</w:t>
      </w:r>
      <w:r>
        <w:rPr>
          <w:rFonts w:hint="eastAsia"/>
        </w:rPr>
        <w:br/>
      </w:r>
      <w:r>
        <w:rPr>
          <w:rFonts w:hint="eastAsia"/>
        </w:rPr>
        <w:t>　　图表 2025-2031年中国儿童用药市场前景分析</w:t>
      </w:r>
      <w:r>
        <w:rPr>
          <w:rFonts w:hint="eastAsia"/>
        </w:rPr>
        <w:br/>
      </w:r>
      <w:r>
        <w:rPr>
          <w:rFonts w:hint="eastAsia"/>
        </w:rPr>
        <w:t>　　图表 2025-2031年中国儿童用药行业发展趋势预测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323de7fdf479a" w:history="1">
        <w:r>
          <w:rPr>
            <w:rStyle w:val="Hyperlink"/>
          </w:rPr>
          <w:t>2025-2031年中国儿童用药行业现状调研及行业前景分析报告</w:t>
        </w:r>
      </w:hyperlink>
      <w:r>
        <w:rPr>
          <w:color w:val="C00000"/>
        </w:rPr>
        <w:t>》，报告编号：</w:t>
      </w:r>
      <w:r>
        <w:rPr>
          <w:rFonts w:hint="eastAsia"/>
          <w:color w:val="C00000"/>
        </w:rPr>
        <w:t>2968923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323de7fdf479a" w:history="1">
        <w:r>
          <w:rPr>
            <w:rStyle w:val="Hyperlink"/>
          </w:rPr>
          <w:t>https://www.20087.com/3/92/ErTongYongYaoDeFaZhanQianJing.html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热点：小孩与大人用药剂量表、儿童用药剂量计算方法、儿科常用药大全及作用、儿童用药原则、儿童用药60种名单、儿童用药咨询与药学门诊服务答案、小孩常用药、儿童用药注意原则、学生常用药品清单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94bd5a0644cbf" w:history="1">
      <w:r>
        <w:rPr>
          <w:rStyle w:val="Hyperlink"/>
        </w:rPr>
        <w:t>2025-2031年中国儿童用药行业现状调研及行业前景分析报告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ErTongYongYaoDeFaZhanQianJing.html" TargetMode="External" Id="R791323de7fdf479a" /></Relationships>
</file>

<file path=word/_rels/header2.xml.rels>&#65279;<?xml version="1.0" encoding="utf-8"?><Relationships xmlns="http://schemas.openxmlformats.org/package/2006/relationships"><Relationship Type="http://schemas.openxmlformats.org/officeDocument/2006/relationships/hyperlink" Target="https://www.20087.com/3/92/ErTongYongYaoDeFaZhanQianJing.html" TargetMode="External" Id="R97894bd5a064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2025-01-27T06:40:00Z</dcterms:created>
  <dcterms:modified xsi:type="dcterms:W3CDTF">2025-01-27T07:40:00Z</dcterms:modified>
  <dc:subject>2025-2031年中国儿童用药行业现状调研及行业前景分析报告</dc:subject>
  <dc:title>2025-2031年中国儿童用药行业现状调研及行业前景分析报告</dc:title>
  <cp:keywords>2025-2031年中国儿童用药行业现状调研及行业前景分析报告</cp:keywords>
  <dc:description>2025-2031年中国儿童用药行业现状调研及行业前景分析报告</dc:description>
</cp:coreProperties>
</file>