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c3f04204240d8" w:history="1">
              <w:r>
                <w:rPr>
                  <w:rStyle w:val="Hyperlink"/>
                </w:rPr>
                <w:t>2024-2030年中国免疫增强剂行业现状分析及前景趋势报告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c3f04204240d8" w:history="1">
              <w:r>
                <w:rPr>
                  <w:rStyle w:val="Hyperlink"/>
                </w:rPr>
                <w:t>2024-2030年中国免疫增强剂行业现状分析及前景趋势报告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c3f04204240d8" w:history="1">
                <w:r>
                  <w:rPr>
                    <w:rStyle w:val="Hyperlink"/>
                  </w:rPr>
                  <w:t>https://www.20087.com/3/22/MianYiZengQiangJiDeQianJing.html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增强剂市场近年来受益于全球医药市场的快速发展，尤其是在新兴市场和仿制药的推动下，此类药物的需求持续增长。这些药物通过不同机制增强机体的免疫功能，广泛应用于治疗免疫功能低下相关疾病、肿瘤、病毒性肝炎等。技术进步和临床研究的深入使得免疫增强剂的效果更加显著，副作用更小，适用范围更广。同时，生物技术的发展，如重组蛋白、单克隆抗体等，为免疫增强剂的创新提供了新路径。</w:t>
      </w:r>
      <w:r>
        <w:rPr>
          <w:rFonts w:hint="eastAsia"/>
        </w:rPr>
        <w:br/>
      </w:r>
      <w:r>
        <w:rPr>
          <w:rFonts w:hint="eastAsia"/>
        </w:rPr>
        <w:t>　　未来，免疫增强剂的研发将更加侧重于靶向性和个性化治疗，旨在提高治疗效果和减少不良反应。随着免疫学和基因组学的进展，免疫增强剂将更加精准地针对个体的免疫特征，利用生物标志物指导用药。此外，联合疗法，即免疫增强剂与其他治疗手段的结合，如化疗、放疗、免疫检查点抑制剂等，将成为提高疗效的关键策略。在药物递送系统方面，新型载体技术如脂质体、纳米粒子的应用将增强药物的靶向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c3f04204240d8" w:history="1">
        <w:r>
          <w:rPr>
            <w:rStyle w:val="Hyperlink"/>
          </w:rPr>
          <w:t>2024-2030年中国免疫增强剂行业现状分析及前景趋势报告</w:t>
        </w:r>
      </w:hyperlink>
      <w:r>
        <w:rPr>
          <w:rFonts w:hint="eastAsia"/>
        </w:rPr>
        <w:t>》依托行业权威数据及长期市场监测信息，系统分析了免疫增强剂行业的市场规模、供需关系、竞争格局及重点企业经营状况，并结合免疫增强剂行业发展现状，科学预测了免疫增强剂市场前景与技术发展方向。报告通过SWOT分析，揭示了免疫增强剂行业机遇与潜在风险，为投资者提供了全面的现状分析与前景评估，助力挖掘投资价值并优化决策。同时，报告从投资、生产及营销等角度提出可行性建议，为免疫增强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、免疫增强剂发展状况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、免疫增强剂发展状况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、免疫增强剂发展状况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、2018-2023年中国药店总数</w:t>
      </w:r>
      <w:r>
        <w:rPr>
          <w:rFonts w:hint="eastAsia"/>
        </w:rPr>
        <w:br/>
      </w:r>
      <w:r>
        <w:rPr>
          <w:rFonts w:hint="eastAsia"/>
        </w:rPr>
        <w:t>　　　　　　2 、2018-2023年中国人均药店人均总数量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、2018-2023年中国连锁药店数量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、2018-2023年中国单体药店数量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、2018-2023年中国药店结构</w:t>
      </w:r>
      <w:r>
        <w:rPr>
          <w:rFonts w:hint="eastAsia"/>
        </w:rPr>
        <w:br/>
      </w:r>
      <w:r>
        <w:rPr>
          <w:rFonts w:hint="eastAsia"/>
        </w:rPr>
        <w:t>　　　　　　6 、2018-2023年中国药店区域分布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中国免疫增强剂发展概况</w:t>
      </w:r>
      <w:r>
        <w:rPr>
          <w:rFonts w:hint="eastAsia"/>
        </w:rPr>
        <w:br/>
      </w:r>
      <w:r>
        <w:rPr>
          <w:rFonts w:hint="eastAsia"/>
        </w:rPr>
        <w:t>　　第一节 中国免疫增强剂特征分析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二、中国免疫增强剂生命周期分析</w:t>
      </w:r>
      <w:r>
        <w:rPr>
          <w:rFonts w:hint="eastAsia"/>
        </w:rPr>
        <w:br/>
      </w:r>
      <w:r>
        <w:rPr>
          <w:rFonts w:hint="eastAsia"/>
        </w:rPr>
        <w:t>　　　　三、中国免疫增强剂进入/退出壁垒</w:t>
      </w:r>
      <w:r>
        <w:rPr>
          <w:rFonts w:hint="eastAsia"/>
        </w:rPr>
        <w:br/>
      </w:r>
      <w:r>
        <w:rPr>
          <w:rFonts w:hint="eastAsia"/>
        </w:rPr>
        <w:t>　　　　四、中国免疫增强剂行业管理体制</w:t>
      </w:r>
      <w:r>
        <w:rPr>
          <w:rFonts w:hint="eastAsia"/>
        </w:rPr>
        <w:br/>
      </w:r>
      <w:r>
        <w:rPr>
          <w:rFonts w:hint="eastAsia"/>
        </w:rPr>
        <w:t>　　　　五、中国免疫增强剂行业所属管理部门</w:t>
      </w:r>
      <w:r>
        <w:rPr>
          <w:rFonts w:hint="eastAsia"/>
        </w:rPr>
        <w:br/>
      </w:r>
      <w:r>
        <w:rPr>
          <w:rFonts w:hint="eastAsia"/>
        </w:rPr>
        <w:t>　　第二节 中国免疫增强剂应用历史</w:t>
      </w:r>
      <w:r>
        <w:rPr>
          <w:rFonts w:hint="eastAsia"/>
        </w:rPr>
        <w:br/>
      </w:r>
      <w:r>
        <w:rPr>
          <w:rFonts w:hint="eastAsia"/>
        </w:rPr>
        <w:t>　　第三节 中国免疫增强剂使用现状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 、中国人口健康状态</w:t>
      </w:r>
      <w:r>
        <w:rPr>
          <w:rFonts w:hint="eastAsia"/>
        </w:rPr>
        <w:br/>
      </w:r>
      <w:r>
        <w:rPr>
          <w:rFonts w:hint="eastAsia"/>
        </w:rPr>
        <w:t>　　　　　　2 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中国免疫增强剂发展数据</w:t>
      </w:r>
      <w:r>
        <w:rPr>
          <w:rFonts w:hint="eastAsia"/>
        </w:rPr>
        <w:br/>
      </w:r>
      <w:r>
        <w:rPr>
          <w:rFonts w:hint="eastAsia"/>
        </w:rPr>
        <w:t>　　第一节 2018-2023年免疫增强剂所属行业前景数据分析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一、2018-2023年免疫增强剂行业市场规模分析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二、2018-2023年免疫增强剂行业销售收入分析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三、2018-2023年免疫增强剂行业利润总额分析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四、2018-2023年免疫增强剂所属行业企业数量分析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2018-2023年免疫增强剂所属行业经济效益分析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一、2018-2023年免疫增强剂所属行业盈利能力分析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二、2018-2023年免疫增强剂所属行业偿债能力分析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三、2018-2023年免疫增强剂所属行业运营能力分析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四、2018-2023年免疫增强剂所属行业成长能力分析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2018-2023年免疫增强剂价格走势</w:t>
      </w:r>
      <w:r>
        <w:rPr>
          <w:rFonts w:hint="eastAsia"/>
        </w:rPr>
        <w:br/>
      </w:r>
      <w:r>
        <w:rPr>
          <w:rFonts w:hint="eastAsia"/>
        </w:rPr>
        <w:t>　　第四节 中国免疫增强剂定价机制分析</w:t>
      </w:r>
      <w:r>
        <w:rPr>
          <w:rFonts w:hint="eastAsia"/>
        </w:rPr>
        <w:br/>
      </w:r>
      <w:r>
        <w:rPr>
          <w:rFonts w:hint="eastAsia"/>
        </w:rPr>
        <w:t>　　第五节 2018-2023年烷化剂细分市场结构</w:t>
      </w:r>
      <w:r>
        <w:rPr>
          <w:rFonts w:hint="eastAsia"/>
        </w:rPr>
        <w:br/>
      </w:r>
      <w:r>
        <w:rPr>
          <w:rFonts w:hint="eastAsia"/>
        </w:rPr>
        <w:t>　　　　一、生物类市场规模及发展前景</w:t>
      </w:r>
      <w:r>
        <w:rPr>
          <w:rFonts w:hint="eastAsia"/>
        </w:rPr>
        <w:br/>
      </w:r>
      <w:r>
        <w:rPr>
          <w:rFonts w:hint="eastAsia"/>
        </w:rPr>
        <w:t>　　　　二、微生物来源的制剂市场规模及发展前景</w:t>
      </w:r>
      <w:r>
        <w:rPr>
          <w:rFonts w:hint="eastAsia"/>
        </w:rPr>
        <w:br/>
      </w:r>
      <w:r>
        <w:rPr>
          <w:rFonts w:hint="eastAsia"/>
        </w:rPr>
        <w:t>　　　　三、化学合成药物类市场规模及发展前景</w:t>
      </w:r>
      <w:r>
        <w:rPr>
          <w:rFonts w:hint="eastAsia"/>
        </w:rPr>
        <w:br/>
      </w:r>
      <w:r>
        <w:rPr>
          <w:rFonts w:hint="eastAsia"/>
        </w:rPr>
        <w:t>　　　　四、聚合糖类市场规模及发展前景</w:t>
      </w:r>
      <w:r>
        <w:rPr>
          <w:rFonts w:hint="eastAsia"/>
        </w:rPr>
        <w:br/>
      </w:r>
      <w:r>
        <w:rPr>
          <w:rFonts w:hint="eastAsia"/>
        </w:rPr>
        <w:t>　　　　五、中药及植物来源类市场规模及发展前景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中国免疫增强剂药物不良反应研究</w:t>
      </w:r>
      <w:r>
        <w:rPr>
          <w:rFonts w:hint="eastAsia"/>
        </w:rPr>
        <w:br/>
      </w:r>
      <w:r>
        <w:rPr>
          <w:rFonts w:hint="eastAsia"/>
        </w:rPr>
        <w:t>　　第一节 免疫增强剂药物主要不良反应及原理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一、免疫增强剂药物不良反应的原理分析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二、近年来免疫增强剂药物不良反应率变化情况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不良反应对于免疫增强剂药物市场的影响分析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中国免疫增强剂区域市场分析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第七章 中国免疫增强剂行业竞争格局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国内免疫增强剂行业主要竞争对手分析</w:t>
      </w:r>
      <w:r>
        <w:rPr>
          <w:rFonts w:hint="eastAsia"/>
        </w:rPr>
        <w:br/>
      </w:r>
      <w:r>
        <w:rPr>
          <w:rFonts w:hint="eastAsia"/>
        </w:rPr>
        <w:t>　　第一节 四环生物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中新药业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安科生物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博腾股份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双鹭药业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第九章 免疫增强剂行业前景分析</w:t>
      </w:r>
      <w:r>
        <w:rPr>
          <w:rFonts w:hint="eastAsia"/>
        </w:rPr>
        <w:br/>
      </w:r>
      <w:r>
        <w:rPr>
          <w:rFonts w:hint="eastAsia"/>
        </w:rPr>
        <w:t>　　第一节 免疫增强剂行业发展趋势分析</w:t>
      </w:r>
      <w:r>
        <w:rPr>
          <w:rFonts w:hint="eastAsia"/>
        </w:rPr>
        <w:br/>
      </w:r>
      <w:r>
        <w:rPr>
          <w:rFonts w:hint="eastAsia"/>
        </w:rPr>
        <w:t>　　第二节 免疫增强剂行业发展影响因素分析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一、免疫增强剂行业发展的有利因素分析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二、免疫增强剂行业发展的稳定因素分析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三、免疫增强剂行业发展的不利因素分析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免疫增强剂行业前景SWOT分析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2024-2030年免疫增强剂行业前景数据预测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一、2024-2030年免疫增强剂行业市场规模预测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二、2024-2030年免疫增强剂行业销售收入预测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三、2024-2030年免疫增强剂行业利润总额预测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四、2024-2030年免疫增强剂行业企业数量预测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2024-2030年免疫增强剂行业经济效益预测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一、2024-2030年免疫增强剂行业盈利能力预测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二、2024-2030年免疫增强剂行业偿债能力预测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三、2024-2030年免疫增强剂行业运营能力预测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四、2024-2030年免疫增强剂行业成长能力预测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免疫增强剂行业投资建议</w:t>
      </w:r>
      <w:r>
        <w:rPr>
          <w:rFonts w:hint="eastAsia"/>
        </w:rPr>
        <w:br/>
      </w:r>
      <w:r>
        <w:rPr>
          <w:rFonts w:hint="eastAsia"/>
        </w:rPr>
        <w:t>　　第一节 免疫增强剂行业投资价值评价</w:t>
      </w:r>
      <w:r>
        <w:rPr>
          <w:rFonts w:hint="eastAsia"/>
        </w:rPr>
        <w:br/>
      </w:r>
      <w:r>
        <w:rPr>
          <w:rFonts w:hint="eastAsia"/>
        </w:rPr>
        <w:t>　　第二节 免疫增强剂行业投资风险分析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免疫增强剂行业投资战略研究</w:t>
      </w:r>
      <w:r>
        <w:rPr>
          <w:rFonts w:hint="eastAsia"/>
        </w:rPr>
        <w:br/>
      </w:r>
      <w:r>
        <w:rPr>
          <w:rFonts w:hint="eastAsia"/>
        </w:rPr>
        <w:t>　　　　一、免疫增强剂行业投资战略分析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中智:林: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免疫增强剂行业类别</w:t>
      </w:r>
      <w:r>
        <w:rPr>
          <w:rFonts w:hint="eastAsia"/>
        </w:rPr>
        <w:br/>
      </w:r>
      <w:r>
        <w:rPr>
          <w:rFonts w:hint="eastAsia"/>
        </w:rPr>
        <w:t>　　图表 免疫增强剂行业产业链调研</w:t>
      </w:r>
      <w:r>
        <w:rPr>
          <w:rFonts w:hint="eastAsia"/>
        </w:rPr>
        <w:br/>
      </w:r>
      <w:r>
        <w:rPr>
          <w:rFonts w:hint="eastAsia"/>
        </w:rPr>
        <w:t>　　图表 免疫增强剂行业现状</w:t>
      </w:r>
      <w:r>
        <w:rPr>
          <w:rFonts w:hint="eastAsia"/>
        </w:rPr>
        <w:br/>
      </w:r>
      <w:r>
        <w:rPr>
          <w:rFonts w:hint="eastAsia"/>
        </w:rPr>
        <w:t>　　图表 免疫增强剂行业标准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2024年中国免疫增强剂行业产能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2018-2023年中国免疫增强剂行业产量统计</w:t>
      </w:r>
      <w:r>
        <w:rPr>
          <w:rFonts w:hint="eastAsia"/>
        </w:rPr>
        <w:br/>
      </w:r>
      <w:r>
        <w:rPr>
          <w:rFonts w:hint="eastAsia"/>
        </w:rPr>
        <w:t>　　图表 免疫增强剂行业动态</w:t>
      </w:r>
      <w:r>
        <w:rPr>
          <w:rFonts w:hint="eastAsia"/>
        </w:rPr>
        <w:br/>
      </w:r>
      <w:r>
        <w:rPr>
          <w:rFonts w:hint="eastAsia"/>
        </w:rPr>
        <w:t>　　图表 2018-2023年中国免疫增强剂市场需求量</w:t>
      </w:r>
      <w:r>
        <w:rPr>
          <w:rFonts w:hint="eastAsia"/>
        </w:rPr>
        <w:br/>
      </w:r>
      <w:r>
        <w:rPr>
          <w:rFonts w:hint="eastAsia"/>
        </w:rPr>
        <w:t>　　图表 2024年中国免疫增强剂行业需求区域调研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2018-2023年中国免疫增强剂行情</w:t>
      </w:r>
      <w:r>
        <w:rPr>
          <w:rFonts w:hint="eastAsia"/>
        </w:rPr>
        <w:br/>
      </w:r>
      <w:r>
        <w:rPr>
          <w:rFonts w:hint="eastAsia"/>
        </w:rPr>
        <w:t>　　图表 2018-2023年中国免疫增强剂价格走势图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2018-2023年中国免疫增强剂进口统计</w:t>
      </w:r>
      <w:r>
        <w:rPr>
          <w:rFonts w:hint="eastAsia"/>
        </w:rPr>
        <w:br/>
      </w:r>
      <w:r>
        <w:rPr>
          <w:rFonts w:hint="eastAsia"/>
        </w:rPr>
        <w:t>　　图表 2018-2023年中国免疫增强剂出口统计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**地区免疫增强剂市场规模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**地区免疫增强剂市场调研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**地区免疫增强剂市场规模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**地区免疫增强剂市场调研</w:t>
      </w:r>
      <w:r>
        <w:rPr>
          <w:rFonts w:hint="eastAsia"/>
        </w:rPr>
        <w:br/>
      </w:r>
      <w:r>
        <w:rPr>
          <w:rFonts w:hint="eastAsia"/>
        </w:rPr>
        <w:t>　　图表 **地区免疫增强剂行业市场需求分析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免疫增强剂行业竞争对手分析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2024-2030年中国免疫增强剂行业市场规模预测</w:t>
      </w:r>
      <w:r>
        <w:rPr>
          <w:rFonts w:hint="eastAsia"/>
        </w:rPr>
        <w:br/>
      </w:r>
      <w:r>
        <w:rPr>
          <w:rFonts w:hint="eastAsia"/>
        </w:rPr>
        <w:t>　　图表 免疫增强剂行业准入条件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2024-2030年中国免疫增强剂行业发展趋势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2024-2030年中国免疫增强剂市场前景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c3f04204240d8" w:history="1">
        <w:r>
          <w:rPr>
            <w:rStyle w:val="Hyperlink"/>
          </w:rPr>
          <w:t>2024-2030年中国免疫增强剂行业现状分析及前景趋势报告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c3f04204240d8" w:history="1">
        <w:r>
          <w:rPr>
            <w:rStyle w:val="Hyperlink"/>
          </w:rPr>
          <w:t>https://www.20087.com/3/22/MianYiZengQiangJiDeQianJing.html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免疫力针多少钱一针、免疫增强剂名词解释、免疫球蛋白药物有哪些、免疫增强剂多少钱一针、免疫制剂的作用和功效、免疫增强剂应用于哪些疾病的治疗、有增加免疫力的药吗、MICOVAC免疫增强剂、增强免疫力的针要打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5931aae1a4866" w:history="1">
      <w:r>
        <w:rPr>
          <w:rStyle w:val="Hyperlink"/>
        </w:rPr>
        <w:t>2024-2030年中国免疫增强剂行业现状分析及前景趋势报告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ianYiZengQiangJiDeQianJing.html" TargetMode="External" Id="R5cec3f042042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ianYiZengQiangJiDeQianJing.html" TargetMode="External" Id="R4435931aae1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2023-09-20T03:46:00Z</dcterms:created>
  <dcterms:modified xsi:type="dcterms:W3CDTF">2023-09-20T04:46:00Z</dcterms:modified>
  <dc:subject>2024-2030年中国免疫增强剂行业现状分析及前景趋势报告</dc:subject>
  <dc:title>2024-2030年中国免疫增强剂行业现状分析及前景趋势报告</dc:title>
  <cp:keywords>2024-2030年中国免疫增强剂行业现状分析及前景趋势报告</cp:keywords>
  <dc:description>2024-2030年中国免疫增强剂行业现状分析及前景趋势报告</dc:description>
</cp:coreProperties>
</file>