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1b06785f466d" w:history="1">
              <w:r>
                <w:rPr>
                  <w:rStyle w:val="Hyperlink"/>
                </w:rPr>
                <w:t>2025-2031年中国六甲溴铵市场现状与前景趋势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1b06785f466d" w:history="1">
              <w:r>
                <w:rPr>
                  <w:rStyle w:val="Hyperlink"/>
                </w:rPr>
                <w:t>2025-2031年中国六甲溴铵市场现状与前景趋势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b1b06785f466d" w:history="1">
                <w:r>
                  <w:rPr>
                    <w:rStyle w:val="Hyperlink"/>
                  </w:rPr>
                  <w:t>https://www.20087.com/3/52/LiuJiaXiuAnFaZhanQuShi.html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溴铵是一种用于农业和园艺领域的植物生长调节剂，可以有效控制植物的生长发育。近年来，随着农业化学技术的进步，六甲溴铵在提高药效、减少副作用方面取得了长足进展。当前市场上，这些产品不仅在提高使用便捷性、降低成本方面取得了进展，还在提高安全性方面实现了突破。此外，随着对农产品质量和安全性的重视，六甲溴铵的使用更加注重环保和生态友好。</w:t>
      </w:r>
      <w:r>
        <w:rPr>
          <w:rFonts w:hint="eastAsia"/>
        </w:rPr>
        <w:br/>
      </w:r>
      <w:r>
        <w:rPr>
          <w:rFonts w:hint="eastAsia"/>
        </w:rPr>
        <w:t>　　未来，六甲溴铵的发展将更加注重技术创新和可持续农业。一方面，随着生物技术和分子生物学的进步，六甲溴铵将采用更高性能的配方，以提高药效和减少对环境的影响。另一方面，随着对生态农业的推广，六甲溴铵将更多地应用于有机农业中，以满足消费者对无公害农产品的需求。此外，随着对植物生理机制理解的加深，六甲溴铵将更多地应用于作物育种和遗传改良中，以培育出更加耐逆境和高产的作物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b1b06785f466d" w:history="1">
        <w:r>
          <w:rPr>
            <w:rStyle w:val="Hyperlink"/>
          </w:rPr>
          <w:t>2025-2031年中国六甲溴铵市场现状与前景趋势</w:t>
        </w:r>
      </w:hyperlink>
      <w:r>
        <w:rPr>
          <w:rFonts w:hint="eastAsia"/>
        </w:rPr>
        <w:t>》基于详实数据，从市场规模、需求变化及价格动态等维度，全面解析了六甲溴铵行业的现状与发展趋势，并对六甲溴铵产业链各环节进行了系统性探讨。报告科学预测了六甲溴铵行业未来发展方向，重点分析了六甲溴铵技术现状及创新路径，同时聚焦六甲溴铵重点企业的经营表现，评估了市场竞争格局、品牌影响力及市场集中度。通过对细分市场的深入研究及SWOT分析，报告揭示了六甲溴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六甲溴铵行业界定及应用领域</w:t>
      </w:r>
      <w:r>
        <w:rPr>
          <w:rFonts w:hint="eastAsia"/>
        </w:rPr>
        <w:br/>
      </w:r>
      <w:r>
        <w:rPr>
          <w:rFonts w:hint="eastAsia"/>
        </w:rPr>
        <w:t>　　第一节 六甲溴铵行业定义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六甲溴铵主要应用领域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2024-2025年全球六甲溴铵行业市场调研分析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全球六甲溴铵行业经济环境分析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全球六甲溴铵市场总体情况分析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一、全球六甲溴铵行业的发展特点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二、全球六甲溴铵市场结构</w:t>
      </w:r>
      <w:r>
        <w:rPr>
          <w:rFonts w:hint="eastAsia"/>
        </w:rPr>
        <w:br/>
      </w:r>
      <w:r>
        <w:rPr>
          <w:rFonts w:hint="eastAsia"/>
        </w:rPr>
        <w:t>　　　　三、全球六甲溴铵行业竞争格局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全球主要国家（地区）六甲溴铵市场分析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2025-2031年全球六甲溴铵行业发展趋势预测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2024-2025年六甲溴铵行业发展环境分析</w:t>
      </w:r>
      <w:r>
        <w:rPr>
          <w:rFonts w:hint="eastAsia"/>
        </w:rPr>
        <w:br/>
      </w:r>
      <w:r>
        <w:rPr>
          <w:rFonts w:hint="eastAsia"/>
        </w:rPr>
        <w:t>　　第一节 六甲溴铵行业环境分析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六甲溴铵行业相关政策、法规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2024-2025年六甲溴铵行业技术发展现状及趋势分析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六甲溴铵行业技术发展现状分析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国内外六甲溴铵行业技术差异与原因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六甲溴铵行业技术发展方向、趋势预测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提升六甲溴铵行业技术能力策略建议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中国六甲溴铵行业供给、需求分析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2024-2025年中国六甲溴铵市场现状</w:t>
      </w:r>
      <w:r>
        <w:rPr>
          <w:rFonts w:hint="eastAsia"/>
        </w:rPr>
        <w:br/>
      </w:r>
      <w:r>
        <w:rPr>
          <w:rFonts w:hint="eastAsia"/>
        </w:rPr>
        <w:t>　　第二节 中国六甲溴铵行业产量情况分析及预测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一、六甲溴铵总体产能规模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、2019-2024年中国六甲溴铵产量统计分析</w:t>
      </w:r>
      <w:r>
        <w:rPr>
          <w:rFonts w:hint="eastAsia"/>
        </w:rPr>
        <w:br/>
      </w:r>
      <w:r>
        <w:rPr>
          <w:rFonts w:hint="eastAsia"/>
        </w:rPr>
        <w:t>　　　　三、六甲溴铵生产区域分布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四、2025-2031年中国六甲溴铵产量预测分析</w:t>
      </w:r>
      <w:r>
        <w:rPr>
          <w:rFonts w:hint="eastAsia"/>
        </w:rPr>
        <w:br/>
      </w:r>
      <w:r>
        <w:rPr>
          <w:rFonts w:hint="eastAsia"/>
        </w:rPr>
        <w:t>　　第三节 中国六甲溴铵市场需求情况分析及预测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一、中国六甲溴铵市场需求特点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二、2019-2024年中国六甲溴铵市场需求统计</w:t>
      </w:r>
      <w:r>
        <w:rPr>
          <w:rFonts w:hint="eastAsia"/>
        </w:rPr>
        <w:br/>
      </w:r>
      <w:r>
        <w:rPr>
          <w:rFonts w:hint="eastAsia"/>
        </w:rPr>
        <w:t>　　　　三、六甲溴铵市场饱和度</w:t>
      </w:r>
      <w:r>
        <w:rPr>
          <w:rFonts w:hint="eastAsia"/>
        </w:rPr>
        <w:br/>
      </w:r>
      <w:r>
        <w:rPr>
          <w:rFonts w:hint="eastAsia"/>
        </w:rPr>
        <w:t>　　　　四、影响六甲溴铵市场需求的因素</w:t>
      </w:r>
      <w:r>
        <w:rPr>
          <w:rFonts w:hint="eastAsia"/>
        </w:rPr>
        <w:br/>
      </w:r>
      <w:r>
        <w:rPr>
          <w:rFonts w:hint="eastAsia"/>
        </w:rPr>
        <w:t>　　　　五、六甲溴铵市场潜力分析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六、2025-2031年中国六甲溴铵市场需求预测分析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中国六甲溴铵行业进出口分析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一、2019-2024年六甲溴铵进口量及增速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三、2025-2031年六甲溴铵进口量及增速预测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一、2019-2024年六甲溴铵出口量及增速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三、2025-2031年六甲溴铵出口量及增速预测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中国六甲溴铵行业重点地区调研分析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一、中国六甲溴铵行业区域市场分布情况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二、**地区六甲溴铵行业市场需求规模情况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三、**地区六甲溴铵行业市场需求规模情况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四、**地区六甲溴铵行业市场需求规模情况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五、**地区六甲溴铵行业市场需求规模情况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六、**地区六甲溴铵行业市场需求规模情况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2024-2025年中国六甲溴铵细分行业调研</w:t>
      </w:r>
      <w:r>
        <w:rPr>
          <w:rFonts w:hint="eastAsia"/>
        </w:rPr>
        <w:br/>
      </w:r>
      <w:r>
        <w:rPr>
          <w:rFonts w:hint="eastAsia"/>
        </w:rPr>
        <w:t>　　第一节 主要六甲溴铵细分行业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2025年中国六甲溴铵企业营销及发展建议</w:t>
      </w:r>
      <w:r>
        <w:rPr>
          <w:rFonts w:hint="eastAsia"/>
        </w:rPr>
        <w:br/>
      </w:r>
      <w:r>
        <w:rPr>
          <w:rFonts w:hint="eastAsia"/>
        </w:rPr>
        <w:t>　　第一节 六甲溴铵企业营销策略分析及建议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六甲溴铵企业营销策略分析</w:t>
      </w:r>
      <w:r>
        <w:rPr>
          <w:rFonts w:hint="eastAsia"/>
        </w:rPr>
        <w:br/>
      </w:r>
      <w:r>
        <w:rPr>
          <w:rFonts w:hint="eastAsia"/>
        </w:rPr>
        <w:t>　　　　一、六甲溴铵企业营销策略</w:t>
      </w:r>
      <w:r>
        <w:rPr>
          <w:rFonts w:hint="eastAsia"/>
        </w:rPr>
        <w:br/>
      </w:r>
      <w:r>
        <w:rPr>
          <w:rFonts w:hint="eastAsia"/>
        </w:rPr>
        <w:t>　　　　二、六甲溴铵企业经验借鉴</w:t>
      </w:r>
      <w:r>
        <w:rPr>
          <w:rFonts w:hint="eastAsia"/>
        </w:rPr>
        <w:br/>
      </w:r>
      <w:r>
        <w:rPr>
          <w:rFonts w:hint="eastAsia"/>
        </w:rPr>
        <w:t>　　第三节 六甲溴铵企业营销模式演化与创新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六甲溴铵企业经营发展分析及建议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一、六甲溴铵企业存在的问题</w:t>
      </w:r>
      <w:r>
        <w:rPr>
          <w:rFonts w:hint="eastAsia"/>
        </w:rPr>
        <w:br/>
      </w:r>
      <w:r>
        <w:rPr>
          <w:rFonts w:hint="eastAsia"/>
        </w:rPr>
        <w:t>　　　　二、六甲溴铵企业应对的策略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六甲溴铵行业发展趋势及投资风险预警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2025年六甲溴铵市场前景分析</w:t>
      </w:r>
      <w:r>
        <w:rPr>
          <w:rFonts w:hint="eastAsia"/>
        </w:rPr>
        <w:br/>
      </w:r>
      <w:r>
        <w:rPr>
          <w:rFonts w:hint="eastAsia"/>
        </w:rPr>
        <w:t>　　第二节 2025年六甲溴铵行业发展趋势预测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影响六甲溴铵行业发展的主要因素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一、2025年影响六甲溴铵行业运行的有利因素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二、2025年影响六甲溴铵行业运行的稳定因素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三、2025年影响六甲溴铵行业运行的不利因素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四、2025年中国六甲溴铵行业发展面临的挑战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五、2025年中国六甲溴铵行业发展面临的机遇</w:t>
      </w:r>
      <w:r>
        <w:rPr>
          <w:rFonts w:hint="eastAsia"/>
        </w:rPr>
        <w:br/>
      </w:r>
      <w:r>
        <w:rPr>
          <w:rFonts w:hint="eastAsia"/>
        </w:rPr>
        <w:t>　　第四节 六甲溴铵行业投资风险预警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一、2025-2031年六甲溴铵行业市场风险及控制策略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二、2025-2031年六甲溴铵行业政策风险及控制策略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三、2025-2031年六甲溴铵行业经营风险及控制策略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四、2025-2031年六甲溴铵同业竞争风险及控制策略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五、2025-2031年六甲溴铵行业其他风险及控制策略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六甲溴铵行业投资战略研究</w:t>
      </w:r>
      <w:r>
        <w:rPr>
          <w:rFonts w:hint="eastAsia"/>
        </w:rPr>
        <w:br/>
      </w:r>
      <w:r>
        <w:rPr>
          <w:rFonts w:hint="eastAsia"/>
        </w:rPr>
        <w:t>　　第一节 六甲溴铵行业发展战略研究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对我国六甲溴铵品牌的战略思考</w:t>
      </w:r>
      <w:r>
        <w:rPr>
          <w:rFonts w:hint="eastAsia"/>
        </w:rPr>
        <w:br/>
      </w:r>
      <w:r>
        <w:rPr>
          <w:rFonts w:hint="eastAsia"/>
        </w:rPr>
        <w:t>　　　　一、六甲溴铵品牌的重要性</w:t>
      </w:r>
      <w:r>
        <w:rPr>
          <w:rFonts w:hint="eastAsia"/>
        </w:rPr>
        <w:br/>
      </w:r>
      <w:r>
        <w:rPr>
          <w:rFonts w:hint="eastAsia"/>
        </w:rPr>
        <w:t>　　　　二、六甲溴铵实施品牌战略的意义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三、六甲溴铵企业品牌的现状分析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四、我国六甲溴铵企业的品牌战略</w:t>
      </w:r>
      <w:r>
        <w:rPr>
          <w:rFonts w:hint="eastAsia"/>
        </w:rPr>
        <w:br/>
      </w:r>
      <w:r>
        <w:rPr>
          <w:rFonts w:hint="eastAsia"/>
        </w:rPr>
        <w:t>　　　　五、六甲溴铵品牌战略管理的策略</w:t>
      </w:r>
      <w:r>
        <w:rPr>
          <w:rFonts w:hint="eastAsia"/>
        </w:rPr>
        <w:br/>
      </w:r>
      <w:r>
        <w:rPr>
          <w:rFonts w:hint="eastAsia"/>
        </w:rPr>
        <w:t>　　第三节 六甲溴铵经营策略分析</w:t>
      </w:r>
      <w:r>
        <w:rPr>
          <w:rFonts w:hint="eastAsia"/>
        </w:rPr>
        <w:br/>
      </w:r>
      <w:r>
        <w:rPr>
          <w:rFonts w:hint="eastAsia"/>
        </w:rPr>
        <w:t>　　　　一、六甲溴铵市场细分策略</w:t>
      </w:r>
      <w:r>
        <w:rPr>
          <w:rFonts w:hint="eastAsia"/>
        </w:rPr>
        <w:br/>
      </w:r>
      <w:r>
        <w:rPr>
          <w:rFonts w:hint="eastAsia"/>
        </w:rPr>
        <w:t>　　　　二、六甲溴铵市场创新策略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四、六甲溴铵新产品差异化战略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(中^智^林)六甲溴铵行业投资战略研究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一、2025-2031年六甲溴铵行业投资战略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六甲溴铵重点企业经营情况分析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2025年六甲溴铵市场前景分析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2025-2031年中国六甲溴铵市场需求预测</w:t>
      </w:r>
      <w:r>
        <w:rPr>
          <w:rFonts w:hint="eastAsia"/>
        </w:rPr>
        <w:br/>
      </w:r>
      <w:r>
        <w:rPr>
          <w:rFonts w:hint="eastAsia"/>
        </w:rPr>
        <w:t>　　图表 2025年六甲溴铵发展趋势预测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1b06785f466d" w:history="1">
        <w:r>
          <w:rPr>
            <w:rStyle w:val="Hyperlink"/>
          </w:rPr>
          <w:t>2025-2031年中国六甲溴铵市场现状与前景趋势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b1b06785f466d" w:history="1">
        <w:r>
          <w:rPr>
            <w:rStyle w:val="Hyperlink"/>
          </w:rPr>
          <w:t>https://www.20087.com/3/52/LiuJiaXiuAnFaZhanQuShi.html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热点：邻溴苯胺、六甲溴铵药物、十烃溴铵、六甲溴铵说明书、六烃季铵的作用、六甲溴铵是什么药、溴氯甲烷、六甲溴铵不良反应、奥福健戊二醛癸甲溴铵溶液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29cd721e46a4" w:history="1">
      <w:r>
        <w:rPr>
          <w:rStyle w:val="Hyperlink"/>
        </w:rPr>
        <w:t>2025-2031年中国六甲溴铵市场现状与前景趋势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JiaXiuAnFaZhanQuShi.html" TargetMode="External" Id="Re12b1b06785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JiaXiuAnFaZhanQuShi.html" TargetMode="External" Id="Rd4af29cd721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2024-12-24T00:35:00Z</dcterms:created>
  <dcterms:modified xsi:type="dcterms:W3CDTF">2024-12-24T01:35:00Z</dcterms:modified>
  <dc:subject>2025-2031年中国六甲溴铵市场现状与前景趋势</dc:subject>
  <dc:title>2025-2031年中国六甲溴铵市场现状与前景趋势</dc:title>
  <cp:keywords>2025-2031年中国六甲溴铵市场现状与前景趋势</cp:keywords>
  <dc:description>2025-2031年中国六甲溴铵市场现状与前景趋势</dc:description>
</cp:coreProperties>
</file>