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8195edd8f4c4d" w:history="1">
              <w:r>
                <w:rPr>
                  <w:rStyle w:val="Hyperlink"/>
                </w:rPr>
                <w:t>中国创伤敷料行业分析与前景趋势报告（2025-2031年）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8195edd8f4c4d" w:history="1">
              <w:r>
                <w:rPr>
                  <w:rStyle w:val="Hyperlink"/>
                </w:rPr>
                <w:t>中国创伤敷料行业分析与前景趋势报告（2025-2031年）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8195edd8f4c4d" w:history="1">
                <w:r>
                  <w:rPr>
                    <w:rStyle w:val="Hyperlink"/>
                  </w:rPr>
                  <w:t>https://www.20087.com/3/52/ChuangShangFuLiaoDeXianZhuangYuQianJing.html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伤敷料是一种重要的医疗用品，广泛应用于伤口护理和治疗领域。近年来，随着生物医学技术的进步和消费者对高质量医疗产品的需求增加，创伤敷料市场需求持续增长。目前，创伤敷料不仅在吸收性和透气性上实现了优化，还在提高患者舒适度和促进伤口愈合方面进行了改进。例如，通过采用更高品质的吸水材料和更精细的结构设计，提高了敷料的吸湿性能和透气性；通过引入更友好的贴合性和皮肤友好材料，增强了患者的使用舒适度和愈合效果。此外，随着消费者对个性化和高效能敷料的需求增加，创伤敷料的设计更加注重功能性和生物相容性。</w:t>
      </w:r>
      <w:r>
        <w:rPr>
          <w:rFonts w:hint="eastAsia"/>
        </w:rPr>
        <w:br/>
      </w:r>
      <w:r>
        <w:rPr>
          <w:rFonts w:hint="eastAsia"/>
        </w:rPr>
        <w:t>　　未来，创伤敷料的发展将更加注重技术创新和服务优化。一方面，随着新材料和新技术的应用，创伤敷料将采用更多高性能的材料和技术，如生物活性材料和智能感应技术，以提高其综合性能和治疗效果。另一方面，随着生物医学研究的发展和市场需求的变化，创伤敷料将更多地集成智能化功能，如通过传感器技术实现伤口状态监测和智能反馈，提高系统的智能化水平。此外，随着对可持续发展目标的重视，创伤敷料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8195edd8f4c4d" w:history="1">
        <w:r>
          <w:rPr>
            <w:rStyle w:val="Hyperlink"/>
          </w:rPr>
          <w:t>中国创伤敷料行业分析与前景趋势报告（2025-2031年）</w:t>
        </w:r>
      </w:hyperlink>
      <w:r>
        <w:rPr>
          <w:rFonts w:hint="eastAsia"/>
        </w:rPr>
        <w:t>》依托权威机构及行业协会数据，结合创伤敷料行业的宏观环境与微观实践，从创伤敷料市场规模、市场需求、技术现状及产业链结构等多维度进行了系统调研与分析。报告通过严谨的研究方法与翔实的数据支持，辅以直观图表，全面剖析了创伤敷料行业发展趋势、重点企业表现及市场竞争格局，并通过SWOT分析揭示了行业机遇与潜在风险，为创伤敷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创伤敷料行业概述</w:t>
      </w:r>
      <w:r>
        <w:rPr>
          <w:rFonts w:hint="eastAsia"/>
        </w:rPr>
        <w:br/>
      </w:r>
      <w:r>
        <w:rPr>
          <w:rFonts w:hint="eastAsia"/>
        </w:rPr>
        <w:t>　　第一节 创伤敷料定义</w:t>
      </w:r>
      <w:r>
        <w:rPr>
          <w:rFonts w:hint="eastAsia"/>
        </w:rPr>
        <w:br/>
      </w:r>
      <w:r>
        <w:rPr>
          <w:rFonts w:hint="eastAsia"/>
        </w:rPr>
        <w:t>　　第二节 创伤敷料行业发展历程</w:t>
      </w:r>
      <w:r>
        <w:rPr>
          <w:rFonts w:hint="eastAsia"/>
        </w:rPr>
        <w:br/>
      </w:r>
      <w:r>
        <w:rPr>
          <w:rFonts w:hint="eastAsia"/>
        </w:rPr>
        <w:t>　　第三节 创伤敷料产业链分析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2025年中国创伤敷料行业发展环境分析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2025年中国创伤敷料行业发展政策环境分析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2025年中国创伤敷料行业发展社会环境分析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中国创伤敷料行业生产现状分析</w:t>
      </w:r>
      <w:r>
        <w:rPr>
          <w:rFonts w:hint="eastAsia"/>
        </w:rPr>
        <w:br/>
      </w:r>
      <w:r>
        <w:rPr>
          <w:rFonts w:hint="eastAsia"/>
        </w:rPr>
        <w:t>　　第一节 创伤敷料行业总体规模</w:t>
      </w:r>
      <w:r>
        <w:rPr>
          <w:rFonts w:hint="eastAsia"/>
        </w:rPr>
        <w:br/>
      </w:r>
      <w:r>
        <w:rPr>
          <w:rFonts w:hint="eastAsia"/>
        </w:rPr>
        <w:t>　　第二节 创伤敷料行业市场容量概况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一、2019-2024年创伤敷料行业市场容量分析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二、2025-2031年创伤敷料行业市场容量预测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中国创伤敷料行业产品市场价格走势及影响因素分析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中国创伤敷料行业产品市场价格回顾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中国创伤敷料行业产品当前市场价格及评述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2025-2031年中国创伤敷料行业产品未来价格走势预测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2019-2024年中国创伤敷料行业发展现状分析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中国创伤敷料行业发展现状</w:t>
      </w:r>
      <w:r>
        <w:rPr>
          <w:rFonts w:hint="eastAsia"/>
        </w:rPr>
        <w:br/>
      </w:r>
      <w:r>
        <w:rPr>
          <w:rFonts w:hint="eastAsia"/>
        </w:rPr>
        <w:t>　　第二节 中国创伤敷料行业产品技术分析</w:t>
      </w:r>
      <w:r>
        <w:rPr>
          <w:rFonts w:hint="eastAsia"/>
        </w:rPr>
        <w:br/>
      </w:r>
      <w:r>
        <w:rPr>
          <w:rFonts w:hint="eastAsia"/>
        </w:rPr>
        <w:t>　　第三节 中国创伤敷料行业存在的问题</w:t>
      </w:r>
      <w:r>
        <w:rPr>
          <w:rFonts w:hint="eastAsia"/>
        </w:rPr>
        <w:br/>
      </w:r>
      <w:r>
        <w:rPr>
          <w:rFonts w:hint="eastAsia"/>
        </w:rPr>
        <w:t>　　第四节 对中国创伤敷料市场的分析及思考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2019-2024年中国创伤敷料行业发展概况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2019-2024年中国创伤敷料行业发展态势分析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2019-2024年中国创伤敷料行业发展特点分析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创伤敷料行业市场竞争策略分析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创伤敷料行业竞争结构分析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创伤敷料市场竞争策略分析</w:t>
      </w:r>
      <w:r>
        <w:rPr>
          <w:rFonts w:hint="eastAsia"/>
        </w:rPr>
        <w:br/>
      </w:r>
      <w:r>
        <w:rPr>
          <w:rFonts w:hint="eastAsia"/>
        </w:rPr>
        <w:t>　　第三节 创伤敷料行业企业竞争策略分析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2025-2031年中国创伤敷料行业发展前景预测分析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2025-2031年中国创伤敷料行业发展预测分析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2025-2031年中国创伤敷料行业市场前景分析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创伤敷料上游原材料供应状况分析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创伤敷料行业上、下游行业分析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2025-2031年创伤敷料行业发展趋势及投资风险分析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当前创伤敷料行业存在的问题</w:t>
      </w:r>
      <w:r>
        <w:rPr>
          <w:rFonts w:hint="eastAsia"/>
        </w:rPr>
        <w:br/>
      </w:r>
      <w:r>
        <w:rPr>
          <w:rFonts w:hint="eastAsia"/>
        </w:rPr>
        <w:t>　　第二节 创伤敷料行业未来发展预测分析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2025-2031年中国创伤敷料行业投资风险分析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创伤敷料行业重点企业发展分析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哈尔滨三联药业股份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广州创尔生物技术股份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哈尔滨运美达生物科技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陕西巨子生物技术有限公司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施乐辉医用产品（苏州）有限责任公司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中国创伤敷料行业重点地区销售分析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中国创伤敷料行业重点区域销售市场结构变化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2025-2031年中国创伤敷料行业投资战略研究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2025-2031年中国创伤敷料行业投资策略分析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2025-2031年中国创伤敷料行业品牌建设策略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创伤敷料市场指标预测及行业项目投资建议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中国创伤敷料行业市场发展趋势预测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创伤敷料行业产品投资机会</w:t>
      </w:r>
      <w:r>
        <w:rPr>
          <w:rFonts w:hint="eastAsia"/>
        </w:rPr>
        <w:br/>
      </w:r>
      <w:r>
        <w:rPr>
          <w:rFonts w:hint="eastAsia"/>
        </w:rPr>
        <w:t>　　第三节 创伤敷料行业产品投资趋势分析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创伤敷料行业历程</w:t>
      </w:r>
      <w:r>
        <w:rPr>
          <w:rFonts w:hint="eastAsia"/>
        </w:rPr>
        <w:br/>
      </w:r>
      <w:r>
        <w:rPr>
          <w:rFonts w:hint="eastAsia"/>
        </w:rPr>
        <w:t>　　图表 创伤敷料行业生命周期</w:t>
      </w:r>
      <w:r>
        <w:rPr>
          <w:rFonts w:hint="eastAsia"/>
        </w:rPr>
        <w:br/>
      </w:r>
      <w:r>
        <w:rPr>
          <w:rFonts w:hint="eastAsia"/>
        </w:rPr>
        <w:t>　　图表 创伤敷料行业产业链分析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2019-2024年创伤敷料行业市场容量分析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2019-2024年中国创伤敷料行业产量及增长趋势</w:t>
      </w:r>
      <w:r>
        <w:rPr>
          <w:rFonts w:hint="eastAsia"/>
        </w:rPr>
        <w:br/>
      </w:r>
      <w:r>
        <w:rPr>
          <w:rFonts w:hint="eastAsia"/>
        </w:rPr>
        <w:t>　　图表 创伤敷料行业动态</w:t>
      </w:r>
      <w:r>
        <w:rPr>
          <w:rFonts w:hint="eastAsia"/>
        </w:rPr>
        <w:br/>
      </w:r>
      <w:r>
        <w:rPr>
          <w:rFonts w:hint="eastAsia"/>
        </w:rPr>
        <w:t>　　图表 2019-2024年中国创伤敷料市场需求量及增速统计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2025年中国创伤敷料行业需求领域分布格局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2019-2024年中国创伤敷料行业盈利情况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2019-2024年中国创伤敷料行业利润总额统计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2019-2024年中国创伤敷料进口金额分析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2019-2024年中国创伤敷料出口数量分析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2019-2024年中国创伤敷料出口金额分析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2025年中国创伤敷料进口国家及地区分析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2025年中国创伤敷料出口国家及地区分析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2019-2024年中国创伤敷料行业企业平均规模情况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**地区创伤敷料市场规模及增长情况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**地区创伤敷料市场规模及增长情况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**地区创伤敷料市场规模及增长情况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**地区创伤敷料市场规模及增长情况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创伤敷料重点企业（一）基本信息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创伤敷料重点企业（一）经营情况分析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创伤敷料重点企业（一）主要经济指标情况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创伤敷料重点企业（一）盈利能力情况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创伤敷料重点企业（二）经营情况分析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创伤敷料重点企业（二）主要经济指标情况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创伤敷料重点企业（二）盈利能力情况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创伤敷料重点企业（三）经营情况分析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创伤敷料重点企业（三）主要经济指标情况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创伤敷料重点企业（三）盈利能力情况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创伤敷料重点企业（三）成长能力情况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2025-2031年中国创伤敷料行业产能预测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2025-2031年中国创伤敷料行业产量预测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2025-2031年中国创伤敷料市场需求量预测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2025-2031年中国创伤敷料行业供需平衡预测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2025-2031年中国创伤敷料行业风险分析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2025-2031年中国创伤敷料行业市场容量预测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2025-2031年中国创伤敷料行业市场规模预测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2025-2031年中国创伤敷料市场前景分析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2025-2031年中国创伤敷料行业发展趋势预测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8195edd8f4c4d" w:history="1">
        <w:r>
          <w:rPr>
            <w:rStyle w:val="Hyperlink"/>
          </w:rPr>
          <w:t>中国创伤敷料行业分析与前景趋势报告（2025-2031年）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8195edd8f4c4d" w:history="1">
        <w:r>
          <w:rPr>
            <w:rStyle w:val="Hyperlink"/>
          </w:rPr>
          <w:t>https://www.20087.com/3/52/ChuangShangFuLiaoDeXianZhuangYuQianJing.html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伤口敷料、创伤敷料怎么用、鑫金品创伤敷料多少钱、冷宁康医用水凝胶创伤敷料、覆盖伤口最好的敷料是什么、焕欣生物创伤敷料、创伤敷料是在纱布上用的吗、医用水凝胶创伤敷料、伤口外露好还是包纱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141463b284c36" w:history="1">
      <w:r>
        <w:rPr>
          <w:rStyle w:val="Hyperlink"/>
        </w:rPr>
        <w:t>中国创伤敷料行业分析与前景趋势报告（2025-2031年）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huangShangFuLiaoDeXianZhuangYuQianJing.html" TargetMode="External" Id="R40e8195edd8f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huangShangFuLiaoDeXianZhuangYuQianJing.html" TargetMode="External" Id="R2a9141463b28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2024-12-16T01:51:00Z</dcterms:created>
  <dcterms:modified xsi:type="dcterms:W3CDTF">2024-12-16T02:51:00Z</dcterms:modified>
  <dc:subject>中国创伤敷料行业分析与前景趋势报告（2025-2031年）</dc:subject>
  <dc:title>中国创伤敷料行业分析与前景趋势报告（2025-2031年）</dc:title>
  <cp:keywords>中国创伤敷料行业分析与前景趋势报告（2025-2031年）</cp:keywords>
  <dc:description>中国创伤敷料行业分析与前景趋势报告（2025-2031年）</dc:description>
</cp:coreProperties>
</file>