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bd60b31640ed" w:history="1">
              <w:r>
                <w:rPr>
                  <w:rStyle w:val="Hyperlink"/>
                </w:rPr>
                <w:t>2026-2032年中国医疗健康市场调研与前景趋势预测报告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bd60b31640ed" w:history="1">
              <w:r>
                <w:rPr>
                  <w:rStyle w:val="Hyperlink"/>
                </w:rPr>
                <w:t>2026-2032年中国医疗健康市场调研与前景趋势预测报告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fbd60b31640ed" w:history="1">
                <w:r>
                  <w:rPr>
                    <w:rStyle w:val="Hyperlink"/>
                  </w:rPr>
                  <w:t>https://www.20087.com/3/32/YiLiaoJianKangHangYeXianZhuangJiQianJing.html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是涵盖预防、诊断、治疗、康复及健康管理的综合性服务领域，正处于数字化、个性化与普惠化转型的关键阶段。远程医疗、可穿戴监测、电子健康档案及AI辅助诊断系统加速普及，推动医疗服务从“以医院为中心”向“以患者为中心”迁移。政策层面，分级诊疗、医保支付改革与数据安全立法共同塑造行业运行框架。然而，区域资源分布不均、基层服务能力薄弱、多源健康数据孤岛及临床验证不足的数字疗法，仍是阻碍高质量服务可及性的主要瓶颈。此外，患者隐私保护、算法偏见及医患数字鸿沟问题亟待系统性解决。</w:t>
      </w:r>
      <w:r>
        <w:rPr>
          <w:rFonts w:hint="eastAsia"/>
        </w:rPr>
        <w:br/>
      </w:r>
      <w:r>
        <w:rPr>
          <w:rFonts w:hint="eastAsia"/>
        </w:rPr>
        <w:t>　　未来，医疗健康将深度融合生成式人工智能、多组学数据与主动健康理念。大模型驱动的虚拟健康助手可实现症状初筛、用药提醒与心理支持，减轻初级医疗负担；基于基因组、代谢组与生活方式数据的精准干预方案将重塑慢病管理模式。在基础设施层面，联邦学习与区块链技术将保障跨机构数据协作的安全合规；5G+边缘计算将赋能急救、手术机器人等低时延场景。同时，“医院—社区—家庭”三级联动的连续照护体系将依托智能终端与物联网平台全面落地。长远看，医疗健康将从疾病治疗导向转向全生命周期健康促进，构建预防优先、数据驱动、人机协同的下一代健康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fbd60b31640ed" w:history="1">
        <w:r>
          <w:rPr>
            <w:rStyle w:val="Hyperlink"/>
          </w:rPr>
          <w:t>2026-2032年中国医疗健康市场调研与前景趋势预测报告</w:t>
        </w:r>
      </w:hyperlink>
      <w:r>
        <w:rPr>
          <w:rFonts w:hint="eastAsia"/>
        </w:rPr>
        <w:t>》依托权威机构及相关协会的数据资料，全面解析了医疗健康行业现状、市场需求及市场规模，系统梳理了医疗健康产业链结构、价格趋势及各细分市场动态。报告对医疗健康市场前景与发展趋势进行了科学预测，重点分析了品牌竞争格局、市场集中度及主要企业的经营表现。同时，通过SWOT分析揭示了医疗健康行业面临的机遇与风险，为医疗健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医疗健康市场概述</w:t>
      </w:r>
      <w:r>
        <w:rPr>
          <w:rFonts w:hint="eastAsia"/>
        </w:rPr>
        <w:br/>
      </w:r>
      <w:r>
        <w:rPr>
          <w:rFonts w:hint="eastAsia"/>
        </w:rPr>
        <w:t>　　1.1 医疗健康市场概述</w:t>
      </w:r>
      <w:r>
        <w:rPr>
          <w:rFonts w:hint="eastAsia"/>
        </w:rPr>
        <w:br/>
      </w:r>
      <w:r>
        <w:rPr>
          <w:rFonts w:hint="eastAsia"/>
        </w:rPr>
        <w:t>　　1.2 不同产品类型医疗健康分析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中国市场不同产品类型医疗健康规模对比（2021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补充和替代医学</w:t>
      </w:r>
      <w:r>
        <w:rPr>
          <w:rFonts w:hint="eastAsia"/>
        </w:rPr>
        <w:br/>
      </w:r>
      <w:r>
        <w:rPr>
          <w:rFonts w:hint="eastAsia"/>
        </w:rPr>
        <w:t>　　　　1.2.3 美容护理和抗衰老</w:t>
      </w:r>
      <w:r>
        <w:rPr>
          <w:rFonts w:hint="eastAsia"/>
        </w:rPr>
        <w:br/>
      </w:r>
      <w:r>
        <w:rPr>
          <w:rFonts w:hint="eastAsia"/>
        </w:rPr>
        <w:t>　　　　1.2.4 预防和个性化医疗与公共卫生</w:t>
      </w:r>
      <w:r>
        <w:rPr>
          <w:rFonts w:hint="eastAsia"/>
        </w:rPr>
        <w:br/>
      </w:r>
      <w:r>
        <w:rPr>
          <w:rFonts w:hint="eastAsia"/>
        </w:rPr>
        <w:t>　　　　1.2.5 健康饮食，营养和减肥</w:t>
      </w:r>
      <w:r>
        <w:rPr>
          <w:rFonts w:hint="eastAsia"/>
        </w:rPr>
        <w:br/>
      </w:r>
      <w:r>
        <w:rPr>
          <w:rFonts w:hint="eastAsia"/>
        </w:rPr>
        <w:t>　　　　1.2.6 恢复活力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不同服务类型医疗健康分析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中国市场不同服务类型医疗健康规模对比（2021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预防性医疗</w:t>
      </w:r>
      <w:r>
        <w:rPr>
          <w:rFonts w:hint="eastAsia"/>
        </w:rPr>
        <w:br/>
      </w:r>
      <w:r>
        <w:rPr>
          <w:rFonts w:hint="eastAsia"/>
        </w:rPr>
        <w:t>　　　　1.3.3 康复与功能医学</w:t>
      </w:r>
      <w:r>
        <w:rPr>
          <w:rFonts w:hint="eastAsia"/>
        </w:rPr>
        <w:br/>
      </w:r>
      <w:r>
        <w:rPr>
          <w:rFonts w:hint="eastAsia"/>
        </w:rPr>
        <w:t>　　　　1.3.4 综合健康管理</w:t>
      </w:r>
      <w:r>
        <w:rPr>
          <w:rFonts w:hint="eastAsia"/>
        </w:rPr>
        <w:br/>
      </w:r>
      <w:r>
        <w:rPr>
          <w:rFonts w:hint="eastAsia"/>
        </w:rPr>
        <w:t>　　　　1.3.5 抗衰老与再生医学</w:t>
      </w:r>
      <w:r>
        <w:rPr>
          <w:rFonts w:hint="eastAsia"/>
        </w:rPr>
        <w:br/>
      </w:r>
      <w:r>
        <w:rPr>
          <w:rFonts w:hint="eastAsia"/>
        </w:rPr>
        <w:t>　　1.4 不同目标客户医疗健康分析</w:t>
      </w:r>
      <w:r>
        <w:rPr>
          <w:rFonts w:hint="eastAsia"/>
        </w:rPr>
        <w:br/>
      </w:r>
      <w:r>
        <w:rPr>
          <w:rFonts w:hint="eastAsia"/>
        </w:rPr>
        <w:t>　　　　1.4.1 中国市场不同目标客户医疗健康规模对比（2021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中青年群体</w:t>
      </w:r>
      <w:r>
        <w:rPr>
          <w:rFonts w:hint="eastAsia"/>
        </w:rPr>
        <w:br/>
      </w:r>
      <w:r>
        <w:rPr>
          <w:rFonts w:hint="eastAsia"/>
        </w:rPr>
        <w:t>　　　　1.4.3 老年群体</w:t>
      </w:r>
      <w:r>
        <w:rPr>
          <w:rFonts w:hint="eastAsia"/>
        </w:rPr>
        <w:br/>
      </w:r>
      <w:r>
        <w:rPr>
          <w:rFonts w:hint="eastAsia"/>
        </w:rPr>
        <w:t>　　　　1.4.4 特殊群体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从不同应用，医疗健康主要包括如下几个方面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中国市场不同应用医疗健康规模对比（2021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特许经营</w:t>
      </w:r>
      <w:r>
        <w:rPr>
          <w:rFonts w:hint="eastAsia"/>
        </w:rPr>
        <w:br/>
      </w:r>
      <w:r>
        <w:rPr>
          <w:rFonts w:hint="eastAsia"/>
        </w:rPr>
        <w:t>　　　　1.5.3 公司门店</w:t>
      </w:r>
      <w:r>
        <w:rPr>
          <w:rFonts w:hint="eastAsia"/>
        </w:rPr>
        <w:br/>
      </w:r>
      <w:r>
        <w:rPr>
          <w:rFonts w:hint="eastAsia"/>
        </w:rPr>
        <w:t>　　1.6 中国医疗健康市场规模现状及未来趋势（2021-2032）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中国市场主要企业医疗健康规模及市场份额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中国市场主要厂商进入医疗健康行业时间点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中国市场主要厂商医疗健康产品类型及应用</w:t>
      </w:r>
      <w:r>
        <w:rPr>
          <w:rFonts w:hint="eastAsia"/>
        </w:rPr>
        <w:br/>
      </w:r>
      <w:r>
        <w:rPr>
          <w:rFonts w:hint="eastAsia"/>
        </w:rPr>
        <w:t>　　2.5 医疗健康行业集中度、竞争程度分析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医疗健康行业集中度分析：2025年中国市场Top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中国市场医疗健康第一梯队、第二梯队和第三梯队厂商及市场份额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医疗健康产品及服务介绍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中国不同产品类型医疗健康规模及预测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中国不同产品类型医疗健康规模及市场份额（2021-2026）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中国不同产品类型医疗健康规模预测（2027-2032）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中国不同应用医疗健康规模及市场份额（2021-2026）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中国不同应用医疗健康规模预测（2027-2032）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医疗健康行业发展机遇及主要驱动因素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医疗健康行业发展面临的风险</w:t>
      </w:r>
      <w:r>
        <w:rPr>
          <w:rFonts w:hint="eastAsia"/>
        </w:rPr>
        <w:br/>
      </w:r>
      <w:r>
        <w:rPr>
          <w:rFonts w:hint="eastAsia"/>
        </w:rPr>
        <w:t>　　6.3 医疗健康行业政策分析</w:t>
      </w:r>
      <w:r>
        <w:rPr>
          <w:rFonts w:hint="eastAsia"/>
        </w:rPr>
        <w:br/>
      </w:r>
      <w:r>
        <w:rPr>
          <w:rFonts w:hint="eastAsia"/>
        </w:rPr>
        <w:t>　　6.4 医疗健康中国企业SWOT分析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医疗健康行业产业链简介</w:t>
      </w:r>
      <w:r>
        <w:rPr>
          <w:rFonts w:hint="eastAsia"/>
        </w:rPr>
        <w:br/>
      </w:r>
      <w:r>
        <w:rPr>
          <w:rFonts w:hint="eastAsia"/>
        </w:rPr>
        <w:t>　　　　7.1.1 医疗健康行业供应链分析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医疗健康行业主要下游客户</w:t>
      </w:r>
      <w:r>
        <w:rPr>
          <w:rFonts w:hint="eastAsia"/>
        </w:rPr>
        <w:br/>
      </w:r>
      <w:r>
        <w:rPr>
          <w:rFonts w:hint="eastAsia"/>
        </w:rPr>
        <w:t>　　7.2 医疗健康行业采购模式</w:t>
      </w:r>
      <w:r>
        <w:rPr>
          <w:rFonts w:hint="eastAsia"/>
        </w:rPr>
        <w:br/>
      </w:r>
      <w:r>
        <w:rPr>
          <w:rFonts w:hint="eastAsia"/>
        </w:rPr>
        <w:t>　　7.3 医疗健康行业开发/生产模式</w:t>
      </w:r>
      <w:r>
        <w:rPr>
          <w:rFonts w:hint="eastAsia"/>
        </w:rPr>
        <w:br/>
      </w:r>
      <w:r>
        <w:rPr>
          <w:rFonts w:hint="eastAsia"/>
        </w:rPr>
        <w:t>　　7.4 医疗健康行业销售模式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中国市场不同产品类型医疗健康规模（万元）及增长率对比（2021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补充和替代医学主要企业列表</w:t>
      </w:r>
      <w:r>
        <w:rPr>
          <w:rFonts w:hint="eastAsia"/>
        </w:rPr>
        <w:br/>
      </w:r>
      <w:r>
        <w:rPr>
          <w:rFonts w:hint="eastAsia"/>
        </w:rPr>
        <w:t>　　表 3： 美容护理和抗衰老主要企业列表</w:t>
      </w:r>
      <w:r>
        <w:rPr>
          <w:rFonts w:hint="eastAsia"/>
        </w:rPr>
        <w:br/>
      </w:r>
      <w:r>
        <w:rPr>
          <w:rFonts w:hint="eastAsia"/>
        </w:rPr>
        <w:t>　　表 4： 预防和个性化医疗与公共卫生主要企业列表</w:t>
      </w:r>
      <w:r>
        <w:rPr>
          <w:rFonts w:hint="eastAsia"/>
        </w:rPr>
        <w:br/>
      </w:r>
      <w:r>
        <w:rPr>
          <w:rFonts w:hint="eastAsia"/>
        </w:rPr>
        <w:t>　　表 5： 健康饮食，营养和减肥主要企业列表</w:t>
      </w:r>
      <w:r>
        <w:rPr>
          <w:rFonts w:hint="eastAsia"/>
        </w:rPr>
        <w:br/>
      </w:r>
      <w:r>
        <w:rPr>
          <w:rFonts w:hint="eastAsia"/>
        </w:rPr>
        <w:t>　　表 6： 恢复活力主要企业列表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中国市场不同服务类型医疗健康规模（万元）及增长率对比（2021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预防性医疗主要企业列表</w:t>
      </w:r>
      <w:r>
        <w:rPr>
          <w:rFonts w:hint="eastAsia"/>
        </w:rPr>
        <w:br/>
      </w:r>
      <w:r>
        <w:rPr>
          <w:rFonts w:hint="eastAsia"/>
        </w:rPr>
        <w:t>　　表 10： 康复与功能医学主要企业列表</w:t>
      </w:r>
      <w:r>
        <w:rPr>
          <w:rFonts w:hint="eastAsia"/>
        </w:rPr>
        <w:br/>
      </w:r>
      <w:r>
        <w:rPr>
          <w:rFonts w:hint="eastAsia"/>
        </w:rPr>
        <w:t>　　表 11： 综合健康管理主要企业列表</w:t>
      </w:r>
      <w:r>
        <w:rPr>
          <w:rFonts w:hint="eastAsia"/>
        </w:rPr>
        <w:br/>
      </w:r>
      <w:r>
        <w:rPr>
          <w:rFonts w:hint="eastAsia"/>
        </w:rPr>
        <w:t>　　表 12： 抗衰老与再生医学主要企业列表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中国市场不同目标客户医疗健康规模（万元）及增长率对比（2021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中青年群体主要企业列表</w:t>
      </w:r>
      <w:r>
        <w:rPr>
          <w:rFonts w:hint="eastAsia"/>
        </w:rPr>
        <w:br/>
      </w:r>
      <w:r>
        <w:rPr>
          <w:rFonts w:hint="eastAsia"/>
        </w:rPr>
        <w:t>　　表 15： 老年群体主要企业列表</w:t>
      </w:r>
      <w:r>
        <w:rPr>
          <w:rFonts w:hint="eastAsia"/>
        </w:rPr>
        <w:br/>
      </w:r>
      <w:r>
        <w:rPr>
          <w:rFonts w:hint="eastAsia"/>
        </w:rPr>
        <w:t>　　表 16： 特殊群体主要企业列表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中国市场不同应用医疗健康规模（万元）及增长率对比（2021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中国市场主要企业医疗健康规模（万元）&amp;（2021-2026）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中国市场主要企业医疗健康规模份额对比（2021-2026）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中国市场主要企业进入医疗健康市场日期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中国市场主要厂商医疗健康产品类型及应用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2025年中国市场医疗健康主要厂商市场地位（第一梯队、第二梯队和第三梯队）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中国市场医疗健康市场投资、并购等现状分析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医疗健康产品及服务介绍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医疗健康产品及服务介绍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医疗健康产品及服务介绍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医疗健康产品及服务介绍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医疗健康产品及服务介绍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医疗健康产品及服务介绍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医疗健康产品及服务介绍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医疗健康产品及服务介绍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医疗健康产品及服务介绍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医疗健康产品及服务介绍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医疗健康产品及服务介绍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医疗健康产品及服务介绍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医疗健康产品及服务介绍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医疗健康产品及服务介绍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医疗健康产品及服务介绍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医疗健康产品及服务介绍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重点企业（21）公司信息、总部、医疗健康市场地位以及主要的竞争对手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医疗健康产品及服务介绍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重点企业（21）在中国市场医疗健康收入（万元）及毛利率（2021-2026）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中国不同产品类型医疗健康规模列表（万元）&amp;（2021-2026）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中国不同产品类型医疗健康规模市场份额列表（2021-2026）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中国不同产品类型医疗健康规模（万元）预测（2027-2032）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中国不同产品类型医疗健康规模市场份额预测（2027-2032）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中国不同应用医疗健康规模列表（万元）&amp;（2021-2026）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中国不同应用医疗健康规模市场份额列表（2021-2026）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中国不同应用医疗健康规模（万元）预测（2027-2032）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中国不同应用医疗健康规模市场份额预测（2027-2032）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医疗健康行业发展机遇及主要驱动因素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医疗健康行业发展面临的风险</w:t>
      </w:r>
      <w:r>
        <w:rPr>
          <w:rFonts w:hint="eastAsia"/>
        </w:rPr>
        <w:br/>
      </w:r>
      <w:r>
        <w:rPr>
          <w:rFonts w:hint="eastAsia"/>
        </w:rPr>
        <w:t>　　表 120： 医疗健康行业政策分析</w:t>
      </w:r>
      <w:r>
        <w:rPr>
          <w:rFonts w:hint="eastAsia"/>
        </w:rPr>
        <w:br/>
      </w:r>
      <w:r>
        <w:rPr>
          <w:rFonts w:hint="eastAsia"/>
        </w:rPr>
        <w:t>　　表 121： 医疗健康行业供应链分析</w:t>
      </w:r>
      <w:r>
        <w:rPr>
          <w:rFonts w:hint="eastAsia"/>
        </w:rPr>
        <w:br/>
      </w:r>
      <w:r>
        <w:rPr>
          <w:rFonts w:hint="eastAsia"/>
        </w:rPr>
        <w:t>　　表 122： 医疗健康上游原材料和主要供应商情况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123： 医疗健康行业主要下游客户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医疗健康产品图片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3： 补充和替代医学产品图片</w:t>
      </w:r>
      <w:r>
        <w:rPr>
          <w:rFonts w:hint="eastAsia"/>
        </w:rPr>
        <w:br/>
      </w:r>
      <w:r>
        <w:rPr>
          <w:rFonts w:hint="eastAsia"/>
        </w:rPr>
        <w:t>　　图 4： 中国补充和替代医学规模（万元）及增长率（2021-2032）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美容护理和抗衰老产品图片</w:t>
      </w:r>
      <w:r>
        <w:rPr>
          <w:rFonts w:hint="eastAsia"/>
        </w:rPr>
        <w:br/>
      </w:r>
      <w:r>
        <w:rPr>
          <w:rFonts w:hint="eastAsia"/>
        </w:rPr>
        <w:t>　　图 6： 中国美容护理和抗衰老规模（万元）及增长率（2021-2032）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预防和个性化医疗与公共卫生产品图片</w:t>
      </w:r>
      <w:r>
        <w:rPr>
          <w:rFonts w:hint="eastAsia"/>
        </w:rPr>
        <w:br/>
      </w:r>
      <w:r>
        <w:rPr>
          <w:rFonts w:hint="eastAsia"/>
        </w:rPr>
        <w:t>　　图 8： 中国预防和个性化医疗与公共卫生规模（万元）及增长率（2021-2032）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健康饮食，营养和减肥产品图片</w:t>
      </w:r>
      <w:r>
        <w:rPr>
          <w:rFonts w:hint="eastAsia"/>
        </w:rPr>
        <w:br/>
      </w:r>
      <w:r>
        <w:rPr>
          <w:rFonts w:hint="eastAsia"/>
        </w:rPr>
        <w:t>　　图 10： 中国健康饮食，营养和减肥规模（万元）及增长率（2021-2032）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恢复活力产品图片</w:t>
      </w:r>
      <w:r>
        <w:rPr>
          <w:rFonts w:hint="eastAsia"/>
        </w:rPr>
        <w:br/>
      </w:r>
      <w:r>
        <w:rPr>
          <w:rFonts w:hint="eastAsia"/>
        </w:rPr>
        <w:t>　　图 12： 中国恢复活力规模（万元）及增长率（2021-2032）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中国不同服务类型医疗健康市场份额2025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16： 预防性医疗产品图片</w:t>
      </w:r>
      <w:r>
        <w:rPr>
          <w:rFonts w:hint="eastAsia"/>
        </w:rPr>
        <w:br/>
      </w:r>
      <w:r>
        <w:rPr>
          <w:rFonts w:hint="eastAsia"/>
        </w:rPr>
        <w:t>　　图 17： 中国预防性医疗规模（万元）及增长率（2021-2032）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康复与功能医学产品图片</w:t>
      </w:r>
      <w:r>
        <w:rPr>
          <w:rFonts w:hint="eastAsia"/>
        </w:rPr>
        <w:br/>
      </w:r>
      <w:r>
        <w:rPr>
          <w:rFonts w:hint="eastAsia"/>
        </w:rPr>
        <w:t>　　图 19： 中国康复与功能医学规模（万元）及增长率（2021-2032）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综合健康管理产品图片</w:t>
      </w:r>
      <w:r>
        <w:rPr>
          <w:rFonts w:hint="eastAsia"/>
        </w:rPr>
        <w:br/>
      </w:r>
      <w:r>
        <w:rPr>
          <w:rFonts w:hint="eastAsia"/>
        </w:rPr>
        <w:t>　　图 21： 中国综合健康管理规模（万元）及增长率（2021-2032）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抗衰老与再生医学产品图片</w:t>
      </w:r>
      <w:r>
        <w:rPr>
          <w:rFonts w:hint="eastAsia"/>
        </w:rPr>
        <w:br/>
      </w:r>
      <w:r>
        <w:rPr>
          <w:rFonts w:hint="eastAsia"/>
        </w:rPr>
        <w:t>　　图 23： 中国抗衰老与再生医学规模（万元）及增长率（2021-2032）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中国不同目标客户医疗健康市场份额2025 &amp; 2032</w:t>
      </w:r>
      <w:r>
        <w:rPr>
          <w:rFonts w:hint="eastAsia"/>
        </w:rPr>
        <w:br/>
      </w:r>
      <w:r>
        <w:rPr>
          <w:rFonts w:hint="eastAsia"/>
        </w:rPr>
        <w:t>　　图 25： 中青年群体产品图片</w:t>
      </w:r>
      <w:r>
        <w:rPr>
          <w:rFonts w:hint="eastAsia"/>
        </w:rPr>
        <w:br/>
      </w:r>
      <w:r>
        <w:rPr>
          <w:rFonts w:hint="eastAsia"/>
        </w:rPr>
        <w:t>　　图 26： 中国中青年群体规模（万元）及增长率（2021-2032）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老年群体产品图片</w:t>
      </w:r>
      <w:r>
        <w:rPr>
          <w:rFonts w:hint="eastAsia"/>
        </w:rPr>
        <w:br/>
      </w:r>
      <w:r>
        <w:rPr>
          <w:rFonts w:hint="eastAsia"/>
        </w:rPr>
        <w:t>　　图 28： 中国老年群体规模（万元）及增长率（2021-2032）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特殊群体产品图片</w:t>
      </w:r>
      <w:r>
        <w:rPr>
          <w:rFonts w:hint="eastAsia"/>
        </w:rPr>
        <w:br/>
      </w:r>
      <w:r>
        <w:rPr>
          <w:rFonts w:hint="eastAsia"/>
        </w:rPr>
        <w:t>　　图 30： 中国特殊群体规模（万元）及增长率（2021-2032）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中国不同应用医疗健康市场份额2025 VS 2032</w:t>
      </w:r>
      <w:r>
        <w:rPr>
          <w:rFonts w:hint="eastAsia"/>
        </w:rPr>
        <w:br/>
      </w:r>
      <w:r>
        <w:rPr>
          <w:rFonts w:hint="eastAsia"/>
        </w:rPr>
        <w:t>　　图 34： 特许经营</w:t>
      </w:r>
      <w:r>
        <w:rPr>
          <w:rFonts w:hint="eastAsia"/>
        </w:rPr>
        <w:br/>
      </w:r>
      <w:r>
        <w:rPr>
          <w:rFonts w:hint="eastAsia"/>
        </w:rPr>
        <w:t>　　图 35： 公司门店</w:t>
      </w:r>
      <w:r>
        <w:rPr>
          <w:rFonts w:hint="eastAsia"/>
        </w:rPr>
        <w:br/>
      </w:r>
      <w:r>
        <w:rPr>
          <w:rFonts w:hint="eastAsia"/>
        </w:rPr>
        <w:t>　　图 36： 中国医疗健康市场规模增速预测：（2021-2032）&amp;（万元）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中国市场医疗健康市场规模，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2025年中国市场前五大厂商医疗健康市场份额</w:t>
      </w:r>
      <w:r>
        <w:rPr>
          <w:rFonts w:hint="eastAsia"/>
        </w:rPr>
        <w:br/>
      </w:r>
      <w:r>
        <w:rPr>
          <w:rFonts w:hint="eastAsia"/>
        </w:rPr>
        <w:t>　　图 39： 2025年中国市场医疗健康第一梯队、第二梯队和第三梯队厂商及市场份额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中国不同产品类型医疗健康市场份额2021 &amp; 2025</w:t>
      </w:r>
      <w:r>
        <w:rPr>
          <w:rFonts w:hint="eastAsia"/>
        </w:rPr>
        <w:br/>
      </w:r>
      <w:r>
        <w:rPr>
          <w:rFonts w:hint="eastAsia"/>
        </w:rPr>
        <w:t>　　图 41： 医疗健康中国企业SWOT分析</w:t>
      </w:r>
      <w:r>
        <w:rPr>
          <w:rFonts w:hint="eastAsia"/>
        </w:rPr>
        <w:br/>
      </w:r>
      <w:r>
        <w:rPr>
          <w:rFonts w:hint="eastAsia"/>
        </w:rPr>
        <w:t>　　图 42： 医疗健康产业链</w:t>
      </w:r>
      <w:r>
        <w:rPr>
          <w:rFonts w:hint="eastAsia"/>
        </w:rPr>
        <w:br/>
      </w:r>
      <w:r>
        <w:rPr>
          <w:rFonts w:hint="eastAsia"/>
        </w:rPr>
        <w:t>　　图 43： 医疗健康行业采购模式</w:t>
      </w:r>
      <w:r>
        <w:rPr>
          <w:rFonts w:hint="eastAsia"/>
        </w:rPr>
        <w:br/>
      </w:r>
      <w:r>
        <w:rPr>
          <w:rFonts w:hint="eastAsia"/>
        </w:rPr>
        <w:t>　　图 44： 医疗健康行业开发/生产模式分析</w:t>
      </w:r>
      <w:r>
        <w:rPr>
          <w:rFonts w:hint="eastAsia"/>
        </w:rPr>
        <w:br/>
      </w:r>
      <w:r>
        <w:rPr>
          <w:rFonts w:hint="eastAsia"/>
        </w:rPr>
        <w:t>　　图 45： 医疗健康行业销售模式分析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bd60b31640ed" w:history="1">
        <w:r>
          <w:rPr>
            <w:rStyle w:val="Hyperlink"/>
          </w:rPr>
          <w:t>2026-2032年中国医疗健康市场调研与前景趋势预测报告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fbd60b31640ed" w:history="1">
        <w:r>
          <w:rPr>
            <w:rStyle w:val="Hyperlink"/>
          </w:rPr>
          <w:t>https://www.20087.com/3/32/YiLiaoJianKangHangYeXianZhuangJiQianJing.html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行业前景趋势、医疗健康管理、医疗健康行业现状分析、医疗健康人物事迹、健康聊城、医疗健康领域人工智能在医学影像方面的应用、医疗健康图片、医疗健康数据的基本情况不包括以下哪项、医疗行业最近的热门话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8a54c3ab44b0" w:history="1">
      <w:r>
        <w:rPr>
          <w:rStyle w:val="Hyperlink"/>
        </w:rPr>
        <w:t>2026-2032年中国医疗健康市场调研与前景趋势预测报告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LiaoJianKangHangYeXianZhuangJiQianJing.html" TargetMode="External" Id="R9fcfbd60b31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LiaoJianKangHangYeXianZhuangJiQianJing.html" TargetMode="External" Id="Rd5ac8a54c3ab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2025-12-10T01:27:24Z</dcterms:created>
  <dcterms:modified xsi:type="dcterms:W3CDTF">2025-12-10T02:27:24Z</dcterms:modified>
  <dc:subject>2026-2032年中国医疗健康市场调研与前景趋势预测报告</dc:subject>
  <dc:title>2026-2032年中国医疗健康市场调研与前景趋势预测报告</dc:title>
  <cp:keywords>2026-2032年中国医疗健康市场调研与前景趋势预测报告</cp:keywords>
  <dc:description>2026-2032年中国医疗健康市场调研与前景趋势预测报告</dc:description>
</cp:coreProperties>
</file>