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f814e9ce94757" w:history="1">
              <w:r>
                <w:rPr>
                  <w:rStyle w:val="Hyperlink"/>
                </w:rPr>
                <w:t>全球与中国医院发展现状调研及市场前景分析（2025-2031年）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f814e9ce94757" w:history="1">
              <w:r>
                <w:rPr>
                  <w:rStyle w:val="Hyperlink"/>
                </w:rPr>
                <w:t>全球与中国医院发展现状调研及市场前景分析（2025-2031年）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f814e9ce94757" w:history="1">
                <w:r>
                  <w:rPr>
                    <w:rStyle w:val="Hyperlink"/>
                  </w:rPr>
                  <w:t>https://www.20087.com/3/72/YiYuanShiChangXianZhuangHeQianJing.html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是提供医疗服务的核心机构，承担着疾病诊断、治疗及预防保健等多项职能。近年来，随着医疗技术的进步和社会经济的发展，医院的功能和服务水平不断提升。数字化转型成为医院发展的新趋势，如电子病历系统(EMR)、远程医疗服务和智能病房的推广，极大地提高了工作效率和患者满意度。同时，医院还面临着诸多挑战，如医护人员短缺、医疗资源分配不均等问题。</w:t>
      </w:r>
      <w:r>
        <w:rPr>
          <w:rFonts w:hint="eastAsia"/>
        </w:rPr>
        <w:br/>
      </w:r>
      <w:r>
        <w:rPr>
          <w:rFonts w:hint="eastAsia"/>
        </w:rPr>
        <w:t>　　未来，医院的发展将更加注重智慧医疗与个性化服务。一方面，借助人工智能、大数据和物联网等先进技术，构建智能化医疗平台，实现精准诊疗和个性化健康管理；另一方面，加强跨区域合作与资源共享，利用远程医疗技术缩小城乡差距，提高整体医疗服务水平。此外，随着社会老龄化加剧，建立综合性的老年护理服务体系，提供全方位的健康支持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f814e9ce94757" w:history="1">
        <w:r>
          <w:rPr>
            <w:rStyle w:val="Hyperlink"/>
          </w:rPr>
          <w:t>全球与中国医院发展现状调研及市场前景分析（2025-2031年）</w:t>
        </w:r>
      </w:hyperlink>
      <w:r>
        <w:rPr>
          <w:rFonts w:hint="eastAsia"/>
        </w:rPr>
        <w:t>》系统梳理了医院产业链的整体结构，详细解读了医院市场规模、需求动态及价格波动的影响因素。报告基于医院行业现状，结合技术发展与应用趋势，对医院市场前景和未来发展方向进行了预测。同时，报告重点分析了行业重点企业的竞争策略、市场集中度及品牌表现，并对医院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全球市场医院市场总体规模</w:t>
      </w:r>
      <w:r>
        <w:rPr>
          <w:rFonts w:hint="eastAsia"/>
        </w:rPr>
        <w:br/>
      </w:r>
      <w:r>
        <w:rPr>
          <w:rFonts w:hint="eastAsia"/>
        </w:rPr>
        <w:t>　　1.4 中国市场医院市场总体规模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医院行业发展总体概况</w:t>
      </w:r>
      <w:r>
        <w:rPr>
          <w:rFonts w:hint="eastAsia"/>
        </w:rPr>
        <w:br/>
      </w:r>
      <w:r>
        <w:rPr>
          <w:rFonts w:hint="eastAsia"/>
        </w:rPr>
        <w:t>　　　　1.5.2 医院行业发展主要特点</w:t>
      </w:r>
      <w:r>
        <w:rPr>
          <w:rFonts w:hint="eastAsia"/>
        </w:rPr>
        <w:br/>
      </w:r>
      <w:r>
        <w:rPr>
          <w:rFonts w:hint="eastAsia"/>
        </w:rPr>
        <w:t>　　　　1.5.3 医院行业发展影响因素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医院有利因素</w:t>
      </w:r>
      <w:r>
        <w:rPr>
          <w:rFonts w:hint="eastAsia"/>
        </w:rPr>
        <w:br/>
      </w:r>
      <w:r>
        <w:rPr>
          <w:rFonts w:hint="eastAsia"/>
        </w:rPr>
        <w:t>　　　　1.5.3 .2 医院不利因素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近三年医院主要企业在国际市场占有率（按收入，2020-2025）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2025年医院主要企业在国际市场排名（按收入）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近三年全球市场主要企业医院销售收入（2020-2025）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中国市场，近三年医院主要企业占有率及排名（按收入）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近三年医院主要企业在中国市场占有率（按收入，2020-2025）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2025年医院主要企业在中国市场排名（按收入）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近三年中国市场主要企业医院销售收入（2020-2025）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全球主要厂商医院总部及产地分布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全球主要厂商成立时间及医院商业化日期</w:t>
      </w:r>
      <w:r>
        <w:rPr>
          <w:rFonts w:hint="eastAsia"/>
        </w:rPr>
        <w:br/>
      </w:r>
      <w:r>
        <w:rPr>
          <w:rFonts w:hint="eastAsia"/>
        </w:rPr>
        <w:t>　　2.5 全球主要厂商医院产品类型及应用</w:t>
      </w:r>
      <w:r>
        <w:rPr>
          <w:rFonts w:hint="eastAsia"/>
        </w:rPr>
        <w:br/>
      </w:r>
      <w:r>
        <w:rPr>
          <w:rFonts w:hint="eastAsia"/>
        </w:rPr>
        <w:t>　　2.6 医院行业集中度、竞争程度分析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医院行业集中度分析：2025年全球Top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全球医院第一梯队、第二梯队和第三梯队生产商（品牌）及市场份额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全球主要地区医院销售额及份额（2020-2025年）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全球主要地区医院销售额及份额预测（2025-2031年）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北美医院销售额及预测（2020-2031）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按产品类型细分，全球医院销售额对比（2020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按产品类型细分，全球医院销售额预测（2025-2031）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按产品类型细分，中国医院销售额预测（2025-2031）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按产品类型细分，全球医院销售额对比（2020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按产品类型细分，全球医院销售额预测（2025-2031）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中国不同应用医院销售额预测（2025-2031）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医院行业发展趋势</w:t>
      </w:r>
      <w:r>
        <w:rPr>
          <w:rFonts w:hint="eastAsia"/>
        </w:rPr>
        <w:br/>
      </w:r>
      <w:r>
        <w:rPr>
          <w:rFonts w:hint="eastAsia"/>
        </w:rPr>
        <w:t>　　7.2 医院行业主要驱动因素</w:t>
      </w:r>
      <w:r>
        <w:rPr>
          <w:rFonts w:hint="eastAsia"/>
        </w:rPr>
        <w:br/>
      </w:r>
      <w:r>
        <w:rPr>
          <w:rFonts w:hint="eastAsia"/>
        </w:rPr>
        <w:t>　　7.3 医院中国企业SWOT分析</w:t>
      </w:r>
      <w:r>
        <w:rPr>
          <w:rFonts w:hint="eastAsia"/>
        </w:rPr>
        <w:br/>
      </w:r>
      <w:r>
        <w:rPr>
          <w:rFonts w:hint="eastAsia"/>
        </w:rPr>
        <w:t>　　7.4 中国医院行业政策环境分析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医院行业产业链简介</w:t>
      </w:r>
      <w:r>
        <w:rPr>
          <w:rFonts w:hint="eastAsia"/>
        </w:rPr>
        <w:br/>
      </w:r>
      <w:r>
        <w:rPr>
          <w:rFonts w:hint="eastAsia"/>
        </w:rPr>
        <w:t>　　　　8.1.1 医院行业供应链分析</w:t>
      </w:r>
      <w:r>
        <w:rPr>
          <w:rFonts w:hint="eastAsia"/>
        </w:rPr>
        <w:br/>
      </w:r>
      <w:r>
        <w:rPr>
          <w:rFonts w:hint="eastAsia"/>
        </w:rPr>
        <w:t>　　　　8.1.2 医院主要原料及供应情况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医院行业主要下游客户</w:t>
      </w:r>
      <w:r>
        <w:rPr>
          <w:rFonts w:hint="eastAsia"/>
        </w:rPr>
        <w:br/>
      </w:r>
      <w:r>
        <w:rPr>
          <w:rFonts w:hint="eastAsia"/>
        </w:rPr>
        <w:t>　　8.2 医院行业采购模式</w:t>
      </w:r>
      <w:r>
        <w:rPr>
          <w:rFonts w:hint="eastAsia"/>
        </w:rPr>
        <w:br/>
      </w:r>
      <w:r>
        <w:rPr>
          <w:rFonts w:hint="eastAsia"/>
        </w:rPr>
        <w:t>　　8.3 医院行业生产模式</w:t>
      </w:r>
      <w:r>
        <w:rPr>
          <w:rFonts w:hint="eastAsia"/>
        </w:rPr>
        <w:br/>
      </w:r>
      <w:r>
        <w:rPr>
          <w:rFonts w:hint="eastAsia"/>
        </w:rPr>
        <w:t>　　8.4 医院行业销售模式及销售渠道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不同分类医院主要企业列表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全球市场不同分类医院规模及增长率对比（2020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全球不同分类医院规模列表（2020-2025）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全球不同分类医院规模预测（2025-2031）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中国不同分类医院规模列表（2020-2025）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中国不同分类医院规模市场份额列表（2020-2025）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中国不同分类医院规模预测（2025-2031）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中国不同分类医院规模市场份额预测（2025-2031）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全球市场不同应用医院规模及增长率对比（2020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全球不同应用医院规模列表（2020-2025）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全球不同应用医院规模预测（2025-2031）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全球不同应用医院市场份额预测（2025-2031）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中国不同应用医院规模列表（2020-2025）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中国不同应用医院规模市场份额列表（2020-2025）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中国不同应用医院规模预测（2025-2031）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中国不同应用医院规模市场份额预测（2025-2031）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全球主要地区医院规模：（2020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全球主要地区医院规模列表（2020-2025年）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全球主要地区医院规模及份额列表（2020-2025年）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全球主要地区医院规模列表预测（2025-2031）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全球主要地区医院规模及份额列表预测（2025-2031）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全球主要企业医院规模（2020-2025）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全球主要企业医院规模份额对比（2020-2025）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全球主要企业进入医院市场日期，及提供的产品和服务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全球医院市场投资、并购等现状分析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中国主要企业医院规模列表（2020-2025）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中国主要企业医院规模份额对比（2020-2025）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医院行业目前发展现状</w:t>
      </w:r>
      <w:r>
        <w:rPr>
          <w:rFonts w:hint="eastAsia"/>
        </w:rPr>
        <w:br/>
      </w:r>
      <w:r>
        <w:rPr>
          <w:rFonts w:hint="eastAsia"/>
        </w:rPr>
        <w:t>　　表： 医院发展趋势</w:t>
      </w:r>
      <w:r>
        <w:rPr>
          <w:rFonts w:hint="eastAsia"/>
        </w:rPr>
        <w:br/>
      </w:r>
      <w:r>
        <w:rPr>
          <w:rFonts w:hint="eastAsia"/>
        </w:rPr>
        <w:t>　　表： 医院当前及未来发展机遇</w:t>
      </w:r>
      <w:r>
        <w:rPr>
          <w:rFonts w:hint="eastAsia"/>
        </w:rPr>
        <w:br/>
      </w:r>
      <w:r>
        <w:rPr>
          <w:rFonts w:hint="eastAsia"/>
        </w:rPr>
        <w:t>　　表： 医院发展的推动因素、有利条件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医院市场不利因素、风险及挑战分析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医院行业政策分析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全球市场医院市场规模,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全球医院市场规模预测:&amp;（2020-2031）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中国医院市场规模及未来趋势（2020-2031）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不同分类医院产品图片</w:t>
      </w:r>
      <w:r>
        <w:rPr>
          <w:rFonts w:hint="eastAsia"/>
        </w:rPr>
        <w:br/>
      </w:r>
      <w:r>
        <w:rPr>
          <w:rFonts w:hint="eastAsia"/>
        </w:rPr>
        <w:t>　　图： 全球不同分类医院规模及增长率（2020-2031）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全球不同分类医院市场份额2024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全球不同分类医院市场份额预测2024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中国不同分类医院市场份额2024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中国不同分类医院市场份额预测2024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全球不同应用医院市场份额2024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全球不同应用医院市场份额预测2024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中国不同应用医院市场份额2024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中国不同应用医院市场份额预测2024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全球主要地区医院规模市场份额（2024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北美医院市场规模及预测（2020-2031）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欧洲医院市场规模及预测（2020-2031）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中国医院市场规模及预测（2020-2031）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日本医院市场规模及预测（2020-2031）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东南亚医院市场规模及预测（2020-2031）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印度医院市场规模及预测（2020-2031）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全球医院第一梯队、第二梯队和第三梯队企业及市场份额（2024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2025年全球医院Top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医院全球领先企业SWOT分析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2025年中国排名前三和前五医院企业市场份额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f814e9ce94757" w:history="1">
        <w:r>
          <w:rPr>
            <w:rStyle w:val="Hyperlink"/>
          </w:rPr>
          <w:t>全球与中国医院发展现状调研及市场前景分析（2025-2031年）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f814e9ce94757" w:history="1">
        <w:r>
          <w:rPr>
            <w:rStyle w:val="Hyperlink"/>
          </w:rPr>
          <w:t>https://www.20087.com/3/72/YiYuanShiChangXianZhuangHeQianJing.html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热点：医院咨询中心、医院警示教育会、精神病医院、医院等级划分标准、皮肤科医院线上咨询、医院的特殊待遇5、人民医院免费咨询、牙科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faac31e82419e" w:history="1">
      <w:r>
        <w:rPr>
          <w:rStyle w:val="Hyperlink"/>
        </w:rPr>
        <w:t>全球与中国医院发展现状调研及市场前景分析（2025-2031年）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YuanShiChangXianZhuangHeQianJing.html" TargetMode="External" Id="Rfdcf814e9ce9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YuanShiChangXianZhuangHeQianJing.html" TargetMode="External" Id="Rae1faac31e8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2024-12-25T06:13:15Z</dcterms:created>
  <dcterms:modified xsi:type="dcterms:W3CDTF">2024-12-25T07:13:15Z</dcterms:modified>
  <dc:subject>全球与中国医院发展现状调研及市场前景分析（2025-2031年）</dc:subject>
  <dc:title>全球与中国医院发展现状调研及市场前景分析（2025-2031年）</dc:title>
  <cp:keywords>全球与中国医院发展现状调研及市场前景分析（2025-2031年）</cp:keywords>
  <dc:description>全球与中国医院发展现状调研及市场前景分析（2025-2031年）</dc:description>
</cp:coreProperties>
</file>