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543edbbc14b17" w:history="1">
              <w:r>
                <w:rPr>
                  <w:rStyle w:val="Hyperlink"/>
                </w:rPr>
                <w:t>2026-2032年中国实验室防爆冰箱行业发展调研与前景趋势报告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543edbbc14b17" w:history="1">
              <w:r>
                <w:rPr>
                  <w:rStyle w:val="Hyperlink"/>
                </w:rPr>
                <w:t>2026-2032年中国实验室防爆冰箱行业发展调研与前景趋势报告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543edbbc14b17" w:history="1">
                <w:r>
                  <w:rPr>
                    <w:rStyle w:val="Hyperlink"/>
                  </w:rPr>
                  <w:t>https://www.20087.com/3/02/ShiYanShiFangBaoBingXiangFaZhanXianZhuangQianJing.html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实验室防爆冰箱是专为储存易燃易爆化学品、生物样本或挥发性试剂设计的安全冷藏设备，核心特征包括全封闭防爆电路、无火花压缩机、静电导除结构及强化密封门体，符合ATEX、IECEx或GB 3836等防爆标准。实验室防爆冰箱普遍采用双温区、数字温控与远程报警功能，部分型号集成气体浓度传感器与自动通风系统。广泛应用于化工、制药、高校及疾控中心。然而，部分低价设备仅局部防爆（如仅压缩机防爆），整体安全性不足；用户常忽视定期除霜与接地检查，埋下隐患。此外，防爆冰箱能效普遍低于普通医用冰箱，运行成本较高。</w:t>
      </w:r>
      <w:r>
        <w:rPr>
          <w:rFonts w:hint="eastAsia"/>
        </w:rPr>
        <w:br/>
      </w:r>
      <w:r>
        <w:rPr>
          <w:rFonts w:hint="eastAsia"/>
        </w:rPr>
        <w:t>　　未来，实验室防爆冰箱将向本质安全设计、智能互联与绿色制冷升级。固态制冷（如热电冷却）技术有望彻底消除机械运动部件，实现全域本安型结构。物联网平台将实时监控温度、门开关状态及VOC浓度，异常时自动切断电源并通知管理人员。环保制冷剂（如R290）配合真空绝热板（VIP）将大大提升能效比。在标准化方面，全球防爆认证互认进程将简化出口合规流程。此外，模块化内胆设计支持快速清洁与分区隔离，适配多类危化品共存需求。长远看，防爆冰箱将从“被动防护设备”转型为“主动风险管控终端”，在科研安全数字化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543edbbc14b17" w:history="1">
        <w:r>
          <w:rPr>
            <w:rStyle w:val="Hyperlink"/>
          </w:rPr>
          <w:t>2026-2032年中国实验室防爆冰箱行业发展调研与前景趋势报告</w:t>
        </w:r>
      </w:hyperlink>
      <w:r>
        <w:rPr>
          <w:rFonts w:hint="eastAsia"/>
        </w:rPr>
        <w:t>》基于国家统计局及相关协会的权威数据，系统研究了实验室防爆冰箱行业的市场需求、市场规模及产业链现状，分析了实验室防爆冰箱价格波动、细分市场动态及重点企业的经营表现，科学预测了实验室防爆冰箱市场前景与发展趋势，揭示了潜在需求与投资机会，同时指出了实验室防爆冰箱行业可能面临的风险。通过对实验室防爆冰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实验室防爆冰箱行业概述</w:t>
      </w:r>
      <w:r>
        <w:rPr>
          <w:rFonts w:hint="eastAsia"/>
        </w:rPr>
        <w:br/>
      </w:r>
      <w:r>
        <w:rPr>
          <w:rFonts w:hint="eastAsia"/>
        </w:rPr>
        <w:t>　　第一节 实验室防爆冰箱定义与分类</w:t>
      </w:r>
      <w:r>
        <w:rPr>
          <w:rFonts w:hint="eastAsia"/>
        </w:rPr>
        <w:br/>
      </w:r>
      <w:r>
        <w:rPr>
          <w:rFonts w:hint="eastAsia"/>
        </w:rPr>
        <w:t>　　第二节 实验室防爆冰箱应用领域</w:t>
      </w:r>
      <w:r>
        <w:rPr>
          <w:rFonts w:hint="eastAsia"/>
        </w:rPr>
        <w:br/>
      </w:r>
      <w:r>
        <w:rPr>
          <w:rFonts w:hint="eastAsia"/>
        </w:rPr>
        <w:t>　　第三节 实验室防爆冰箱行业经济指标分析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一、实验室防爆冰箱行业赢利性评估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二、实验室防爆冰箱行业成长速度分析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三、实验室防爆冰箱附加值提升空间探讨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四、实验室防爆冰箱行业进入壁垒分析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五、实验室防爆冰箱行业风险性评估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六、实验室防爆冰箱行业周期性分析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七、实验室防爆冰箱行业竞争程度指标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八、实验室防爆冰箱行业成熟度综合分析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实验室防爆冰箱产业链及经营模式分析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三、实验室防爆冰箱销售模式与渠道策略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全球实验室防爆冰箱市场发展分析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2025-2026年全球实验室防爆冰箱行业发展分析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一、全球实验室防爆冰箱行业市场规模与趋势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二、全球实验室防爆冰箱行业发展特点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三、全球实验室防爆冰箱行业竞争格局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主要国家与地区实验室防爆冰箱市场分析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2026-2032年全球实验室防爆冰箱行业发展趋势与前景预测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一、实验室防爆冰箱行业发展趋势</w:t>
      </w:r>
      <w:r>
        <w:rPr>
          <w:rFonts w:hint="eastAsia"/>
        </w:rPr>
        <w:br/>
      </w:r>
      <w:r>
        <w:rPr>
          <w:rFonts w:hint="eastAsia"/>
        </w:rPr>
        <w:t>　　　　二、实验室防爆冰箱行业发展潜力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中国实验室防爆冰箱行业市场分析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2025-2026年实验室防爆冰箱产能与投资动态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一、国内实验室防爆冰箱产能现状与利用效率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二、实验室防爆冰箱产能扩张与投资动态分析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2026-2032年实验室防爆冰箱行业产量统计与趋势预测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一、2020-2025年实验室防爆冰箱行业产量与增长趋势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1、2020-2025年实验室防爆冰箱产量及增长趋势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2、2020-2025年实验室防爆冰箱细分产品产量及份额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二、实验室防爆冰箱产量影响因素分析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三、2026-2032年实验室防爆冰箱产量预测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2026-2032年实验室防爆冰箱市场需求与销售分析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一、2025-2026年实验室防爆冰箱行业需求现状</w:t>
      </w:r>
      <w:r>
        <w:rPr>
          <w:rFonts w:hint="eastAsia"/>
        </w:rPr>
        <w:br/>
      </w:r>
      <w:r>
        <w:rPr>
          <w:rFonts w:hint="eastAsia"/>
        </w:rPr>
        <w:t>　　　　二、实验室防爆冰箱客户群体与需求特点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三、2020-2025年实验室防爆冰箱行业销售规模分析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四、2026-2032年实验室防爆冰箱市场增长潜力与规模预测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2025-2026年实验室防爆冰箱行业技术发展现状及趋势分析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实验室防爆冰箱行业技术发展现状分析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国内外实验室防爆冰箱行业技术差距分析及差距形成的主要原因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实验室防爆冰箱行业技术发展方向、趋势预测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提升实验室防爆冰箱行业技术能力策略建议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中国实验室防爆冰箱细分市场分析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一、2025-2026年实验室防爆冰箱主要细分产品市场现状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实验室防爆冰箱价格机制与竞争策略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一、2020-2025年实验室防爆冰箱市场价格走势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实验室防爆冰箱定价策略与方法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2026-2032年实验室防爆冰箱价格竞争态势与趋势预测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中国实验室防爆冰箱行业重点区域市场研究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2025-2026年重点区域实验室防爆冰箱市场发展概况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二、2020-2025年实验室防爆冰箱市场需求规模情况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三、2026-2032年实验室防爆冰箱行业发展潜力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二、2020-2025年实验室防爆冰箱市场需求规模情况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三、2026-2032年实验室防爆冰箱行业发展潜力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二、2020-2025年实验室防爆冰箱市场需求规模情况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三、2026-2032年实验室防爆冰箱行业发展潜力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二、2020-2025年实验室防爆冰箱市场需求规模情况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三、2026-2032年实验室防爆冰箱行业发展潜力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二、2020-2025年实验室防爆冰箱市场需求规模情况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三、2026-2032年实验室防爆冰箱行业发展潜力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2020-2025年中国实验室防爆冰箱行业进出口情况分析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实验室防爆冰箱行业进口规模与来源分析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一、2020-2025年实验室防爆冰箱进口规模分析</w:t>
      </w:r>
      <w:r>
        <w:rPr>
          <w:rFonts w:hint="eastAsia"/>
        </w:rPr>
        <w:br/>
      </w:r>
      <w:r>
        <w:rPr>
          <w:rFonts w:hint="eastAsia"/>
        </w:rPr>
        <w:t>　　　　二、实验室防爆冰箱主要进口来源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实验室防爆冰箱行业出口规模与目的地分析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一、2020-2025年实验室防爆冰箱出口规模分析</w:t>
      </w:r>
      <w:r>
        <w:rPr>
          <w:rFonts w:hint="eastAsia"/>
        </w:rPr>
        <w:br/>
      </w:r>
      <w:r>
        <w:rPr>
          <w:rFonts w:hint="eastAsia"/>
        </w:rPr>
        <w:t>　　　　二、实验室防爆冰箱主要出口目的地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2020-2025年中国实验室防爆冰箱总体规模与财务指标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中国实验室防爆冰箱行业总体规模分析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一、实验室防爆冰箱企业数量与结构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二、实验室防爆冰箱从业人员规模</w:t>
      </w:r>
      <w:r>
        <w:rPr>
          <w:rFonts w:hint="eastAsia"/>
        </w:rPr>
        <w:br/>
      </w:r>
      <w:r>
        <w:rPr>
          <w:rFonts w:hint="eastAsia"/>
        </w:rPr>
        <w:t>　　　　三、实验室防爆冰箱行业资产状况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中国实验室防爆冰箱行业财务指标总体分析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实验室防爆冰箱行业重点企业经营状况分析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实验室防爆冰箱重点企业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实验室防爆冰箱领先企业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实验室防爆冰箱标杆企业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实验室防爆冰箱代表企业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实验室防爆冰箱龙头企业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实验室防爆冰箱重点企业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中国实验室防爆冰箱行业竞争格局分析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实验室防爆冰箱行业竞争格局总览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2025-2026年实验室防爆冰箱行业竞争力分析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一、实验室防爆冰箱供应商议价能力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四、实验室防爆冰箱替代品威胁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2020-2025年实验室防爆冰箱行业企业并购活动分析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2025-2026年实验室防爆冰箱行业会展与招投标活动分析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一、实验室防爆冰箱行业会展活动及其市场影响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2026年中国实验室防爆冰箱企业发展策略分析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实验室防爆冰箱市场策略分析</w:t>
      </w:r>
      <w:r>
        <w:rPr>
          <w:rFonts w:hint="eastAsia"/>
        </w:rPr>
        <w:br/>
      </w:r>
      <w:r>
        <w:rPr>
          <w:rFonts w:hint="eastAsia"/>
        </w:rPr>
        <w:t>　　　　一、实验室防爆冰箱市场定位与拓展策略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二、实验室防爆冰箱市场细分与目标客户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实验室防爆冰箱销售策略分析</w:t>
      </w:r>
      <w:r>
        <w:rPr>
          <w:rFonts w:hint="eastAsia"/>
        </w:rPr>
        <w:br/>
      </w:r>
      <w:r>
        <w:rPr>
          <w:rFonts w:hint="eastAsia"/>
        </w:rPr>
        <w:t>　　　　一、实验室防爆冰箱销售渠道与网络建设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提高实验室防爆冰箱企业竞争力建议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一、实验室防爆冰箱技术创新与管理优化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实验室防爆冰箱品牌战略思考</w:t>
      </w:r>
      <w:r>
        <w:rPr>
          <w:rFonts w:hint="eastAsia"/>
        </w:rPr>
        <w:br/>
      </w:r>
      <w:r>
        <w:rPr>
          <w:rFonts w:hint="eastAsia"/>
        </w:rPr>
        <w:t>　　　　一、实验室防爆冰箱品牌建设与维护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二、实验室防爆冰箱品牌影响力与市场竞争力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中国实验室防爆冰箱行业风险与对策</w:t>
      </w:r>
      <w:r>
        <w:rPr>
          <w:rFonts w:hint="eastAsia"/>
        </w:rPr>
        <w:br/>
      </w:r>
      <w:r>
        <w:rPr>
          <w:rFonts w:hint="eastAsia"/>
        </w:rPr>
        <w:t>　　第一节 实验室防爆冰箱行业SWOT分析</w:t>
      </w:r>
      <w:r>
        <w:rPr>
          <w:rFonts w:hint="eastAsia"/>
        </w:rPr>
        <w:br/>
      </w:r>
      <w:r>
        <w:rPr>
          <w:rFonts w:hint="eastAsia"/>
        </w:rPr>
        <w:t>　　　　一、实验室防爆冰箱行业优势分析</w:t>
      </w:r>
      <w:r>
        <w:rPr>
          <w:rFonts w:hint="eastAsia"/>
        </w:rPr>
        <w:br/>
      </w:r>
      <w:r>
        <w:rPr>
          <w:rFonts w:hint="eastAsia"/>
        </w:rPr>
        <w:t>　　　　二、实验室防爆冰箱行业劣势分析</w:t>
      </w:r>
      <w:r>
        <w:rPr>
          <w:rFonts w:hint="eastAsia"/>
        </w:rPr>
        <w:br/>
      </w:r>
      <w:r>
        <w:rPr>
          <w:rFonts w:hint="eastAsia"/>
        </w:rPr>
        <w:t>　　　　三、实验室防爆冰箱市场机会探索</w:t>
      </w:r>
      <w:r>
        <w:rPr>
          <w:rFonts w:hint="eastAsia"/>
        </w:rPr>
        <w:br/>
      </w:r>
      <w:r>
        <w:rPr>
          <w:rFonts w:hint="eastAsia"/>
        </w:rPr>
        <w:t>　　　　四、实验室防爆冰箱市场威胁评估</w:t>
      </w:r>
      <w:r>
        <w:rPr>
          <w:rFonts w:hint="eastAsia"/>
        </w:rPr>
        <w:br/>
      </w:r>
      <w:r>
        <w:rPr>
          <w:rFonts w:hint="eastAsia"/>
        </w:rPr>
        <w:t>　　第二节 实验室防爆冰箱行业风险及对策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2026-2032年中国实验室防爆冰箱行业前景与发展趋势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实验室防爆冰箱行业发展环境分析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2026-2032年实验室防爆冰箱行业发展趋势与方向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一、实验室防爆冰箱行业发展方向预测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二、实验室防爆冰箱发展趋势分析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2026-2032年实验室防爆冰箱行业发展潜力与机遇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一、实验室防爆冰箱市场发展潜力评估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二、实验室防爆冰箱新兴市场与机遇探索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实验室防爆冰箱行业研究结论与建议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中:智:林:实验室防爆冰箱行业发展建议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实验室防爆冰箱行业历程</w:t>
      </w:r>
      <w:r>
        <w:rPr>
          <w:rFonts w:hint="eastAsia"/>
        </w:rPr>
        <w:br/>
      </w:r>
      <w:r>
        <w:rPr>
          <w:rFonts w:hint="eastAsia"/>
        </w:rPr>
        <w:t>　　图表 实验室防爆冰箱行业生命周期</w:t>
      </w:r>
      <w:r>
        <w:rPr>
          <w:rFonts w:hint="eastAsia"/>
        </w:rPr>
        <w:br/>
      </w:r>
      <w:r>
        <w:rPr>
          <w:rFonts w:hint="eastAsia"/>
        </w:rPr>
        <w:t>　　图表 实验室防爆冰箱行业产业链分析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2020-2025年实验室防爆冰箱行业市场容量分析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2025年中国实验室防爆冰箱行业需求领域分布格局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2025年中国实验室防爆冰箱进口国家及地区分析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2025年中国实验室防爆冰箱出口国家及地区分析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2020-2025年中国实验室防爆冰箱行业企业平均规模情况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**地区实验室防爆冰箱市场规模及增长情况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**地区实验室防爆冰箱行业市场需求情况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**地区实验室防爆冰箱市场规模及增长情况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**地区实验室防爆冰箱行业市场需求情况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**地区实验室防爆冰箱市场规模及增长情况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**地区实验室防爆冰箱行业市场需求情况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**地区实验室防爆冰箱市场规模及增长情况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**地区实验室防爆冰箱行业市场需求情况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实验室防爆冰箱重点企业（三）成长能力情况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2026-2032年中国实验室防爆冰箱发展趋势预测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543edbbc14b17" w:history="1">
        <w:r>
          <w:rPr>
            <w:rStyle w:val="Hyperlink"/>
          </w:rPr>
          <w:t>2026-2032年中国实验室防爆冰箱行业发展调研与前景趋势报告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543edbbc14b17" w:history="1">
        <w:r>
          <w:rPr>
            <w:rStyle w:val="Hyperlink"/>
          </w:rPr>
          <w:t>https://www.20087.com/3/02/ShiYanShiFangBaoBingXiangFaZhanXianZhuangQianJing.html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冰箱品牌十大排名、实验室防爆冰箱554L、防爆冰箱和普通冰箱的区别、实验室防爆冰箱labex-288、博世冰箱灯一闪一闪、实验室防爆冰箱放哪些药品、化学品防爆柜使用规范、实验室防爆冰箱等级、防爆冰箱里应存放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eaee3f50c4e09" w:history="1">
      <w:r>
        <w:rPr>
          <w:rStyle w:val="Hyperlink"/>
        </w:rPr>
        <w:t>2026-2032年中国实验室防爆冰箱行业发展调研与前景趋势报告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iYanShiFangBaoBingXiangFaZhanXianZhuangQianJing.html" TargetMode="External" Id="R503543edbbc1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iYanShiFangBaoBingXiangFaZhanXianZhuangQianJing.html" TargetMode="External" Id="R57beaee3f50c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2026-01-04T01:49:39Z</dcterms:created>
  <dcterms:modified xsi:type="dcterms:W3CDTF">2026-01-04T02:49:39Z</dcterms:modified>
  <dc:subject>2026-2032年中国实验室防爆冰箱行业发展调研与前景趋势报告</dc:subject>
  <dc:title>2026-2032年中国实验室防爆冰箱行业发展调研与前景趋势报告</dc:title>
  <cp:keywords>2026-2032年中国实验室防爆冰箱行业发展调研与前景趋势报告</cp:keywords>
  <dc:description>2026-2032年中国实验室防爆冰箱行业发展调研与前景趋势报告</dc:description>
</cp:coreProperties>
</file>