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4425796f146b2" w:history="1">
              <w:r>
                <w:rPr>
                  <w:rStyle w:val="Hyperlink"/>
                </w:rPr>
                <w:t>2025-2031年全球与中国小分子抗癌药行业现状深度调研与发展趋势报告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4425796f146b2" w:history="1">
              <w:r>
                <w:rPr>
                  <w:rStyle w:val="Hyperlink"/>
                </w:rPr>
                <w:t>2025-2031年全球与中国小分子抗癌药行业现状深度调研与发展趋势报告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4425796f146b2" w:history="1">
                <w:r>
                  <w:rPr>
                    <w:rStyle w:val="Hyperlink"/>
                  </w:rPr>
                  <w:t>https://www.20087.com/3/82/XiaoFenZiKangAiYaoHangYeFaZhanQuShi.html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抗癌药物因其能特异性作用于肿瘤细胞的特定靶点，引发细胞凋亡或抑制肿瘤血管生成，近年来在癌症治疗领域取得了重大突破。目前，小分子抗癌药物的研发主要集中在抑制酪氨酸激酶、BCL-2家族蛋白、PD-1/PD-L1免疫检查点等关键信号通路。随着基因组学和蛋白质组学的进步，个性化医疗成为可能，小分子药物的靶向性更加精准，副作用显著降低。</w:t>
      </w:r>
      <w:r>
        <w:rPr>
          <w:rFonts w:hint="eastAsia"/>
        </w:rPr>
        <w:br/>
      </w:r>
      <w:r>
        <w:rPr>
          <w:rFonts w:hint="eastAsia"/>
        </w:rPr>
        <w:t>　　未来小分子抗癌药物将更加注重组合疗法和耐药性克服。组合疗法通过联合使用不同作用机制的小分子药物，可以提高疗效，减少耐药性。克服耐药性方面，研究将聚焦于开发新一代小分子药物，能够作用于肿瘤细胞的全新靶点，或是优化现有药物的化学结构，以克服由基因突变引起的耐药现象。此外，随着人工智能和机器学习技术的应用，药物发现的速度和成功率将大大提高，加速小分子抗癌药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4425796f146b2" w:history="1">
        <w:r>
          <w:rPr>
            <w:rStyle w:val="Hyperlink"/>
          </w:rPr>
          <w:t>2025-2031年全球与中国小分子抗癌药行业现状深度调研与发展趋势报告</w:t>
        </w:r>
      </w:hyperlink>
      <w:r>
        <w:rPr>
          <w:rFonts w:hint="eastAsia"/>
        </w:rPr>
        <w:t>》基于国家统计局及小分子抗癌药行业协会的权威数据，全面调研了小分子抗癌药行业的市场规模、市场需求、产业链结构及价格变动，并对小分子抗癌药细分市场进行了深入分析。报告详细剖析了小分子抗癌药市场竞争格局，重点关注品牌影响力及重点企业的运营表现，同时科学预测了小分子抗癌药市场前景与发展趋势，识别了行业潜在的风险与机遇。通过专业、科学的研究方法，报告为小分子抗癌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中国小分子抗癌药概述</w:t>
      </w:r>
      <w:r>
        <w:rPr>
          <w:rFonts w:hint="eastAsia"/>
        </w:rPr>
        <w:br/>
      </w:r>
      <w:r>
        <w:rPr>
          <w:rFonts w:hint="eastAsia"/>
        </w:rPr>
        <w:t>　　第一节 小分子抗癌药行业定义</w:t>
      </w:r>
      <w:r>
        <w:rPr>
          <w:rFonts w:hint="eastAsia"/>
        </w:rPr>
        <w:br/>
      </w:r>
      <w:r>
        <w:rPr>
          <w:rFonts w:hint="eastAsia"/>
        </w:rPr>
        <w:t>　　第二节 小分子抗癌药行业发展特性</w:t>
      </w:r>
      <w:r>
        <w:rPr>
          <w:rFonts w:hint="eastAsia"/>
        </w:rPr>
        <w:br/>
      </w:r>
      <w:r>
        <w:rPr>
          <w:rFonts w:hint="eastAsia"/>
        </w:rPr>
        <w:t>　　第三节 小分子抗癌药产业链分析</w:t>
      </w:r>
      <w:r>
        <w:rPr>
          <w:rFonts w:hint="eastAsia"/>
        </w:rPr>
        <w:br/>
      </w:r>
      <w:r>
        <w:rPr>
          <w:rFonts w:hint="eastAsia"/>
        </w:rPr>
        <w:t>　　第四节 小分子抗癌药行业生命周期分析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2024-2025年全球主要小分子抗癌药市场发展概况</w:t>
      </w:r>
      <w:r>
        <w:rPr>
          <w:rFonts w:hint="eastAsia"/>
        </w:rPr>
        <w:br/>
      </w:r>
      <w:r>
        <w:rPr>
          <w:rFonts w:hint="eastAsia"/>
        </w:rPr>
        <w:t>　　第一节 全球小分子抗癌药市场发展分析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欧洲地区主要国家小分子抗癌药市场概况</w:t>
      </w:r>
      <w:r>
        <w:rPr>
          <w:rFonts w:hint="eastAsia"/>
        </w:rPr>
        <w:br/>
      </w:r>
      <w:r>
        <w:rPr>
          <w:rFonts w:hint="eastAsia"/>
        </w:rPr>
        <w:t>　　第三节 北美地区小分子抗癌药市场概况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亚洲地区主要国家小分子抗癌药市场概况</w:t>
      </w:r>
      <w:r>
        <w:rPr>
          <w:rFonts w:hint="eastAsia"/>
        </w:rPr>
        <w:br/>
      </w:r>
      <w:r>
        <w:rPr>
          <w:rFonts w:hint="eastAsia"/>
        </w:rPr>
        <w:t>　　第五节 全球小分子抗癌药市场发展预测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中国小分子抗癌药发展环境分析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小分子抗癌药行业相关政策、标准</w:t>
      </w:r>
      <w:r>
        <w:rPr>
          <w:rFonts w:hint="eastAsia"/>
        </w:rPr>
        <w:br/>
      </w:r>
      <w:r>
        <w:rPr>
          <w:rFonts w:hint="eastAsia"/>
        </w:rPr>
        <w:t>　　第三节 小分子抗癌药行业相关发展规划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中国小分子抗癌药技术发展分析</w:t>
      </w:r>
      <w:r>
        <w:rPr>
          <w:rFonts w:hint="eastAsia"/>
        </w:rPr>
        <w:br/>
      </w:r>
      <w:r>
        <w:rPr>
          <w:rFonts w:hint="eastAsia"/>
        </w:rPr>
        <w:t>　　第一节 当前小分子抗癌药技术发展现状分析</w:t>
      </w:r>
      <w:r>
        <w:rPr>
          <w:rFonts w:hint="eastAsia"/>
        </w:rPr>
        <w:br/>
      </w:r>
      <w:r>
        <w:rPr>
          <w:rFonts w:hint="eastAsia"/>
        </w:rPr>
        <w:t>　　第二节 小分子抗癌药生产中需注意的问题</w:t>
      </w:r>
      <w:r>
        <w:rPr>
          <w:rFonts w:hint="eastAsia"/>
        </w:rPr>
        <w:br/>
      </w:r>
      <w:r>
        <w:rPr>
          <w:rFonts w:hint="eastAsia"/>
        </w:rPr>
        <w:t>　　第三节 小分子抗癌药行业主要技术发展趋势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小分子抗癌药市场特性分析</w:t>
      </w:r>
      <w:r>
        <w:rPr>
          <w:rFonts w:hint="eastAsia"/>
        </w:rPr>
        <w:br/>
      </w:r>
      <w:r>
        <w:rPr>
          <w:rFonts w:hint="eastAsia"/>
        </w:rPr>
        <w:t>　　第一节 小分子抗癌药行业集中度分析</w:t>
      </w:r>
      <w:r>
        <w:rPr>
          <w:rFonts w:hint="eastAsia"/>
        </w:rPr>
        <w:br/>
      </w:r>
      <w:r>
        <w:rPr>
          <w:rFonts w:hint="eastAsia"/>
        </w:rPr>
        <w:t>　　第二节 小分子抗癌药行业SWOT分析</w:t>
      </w:r>
      <w:r>
        <w:rPr>
          <w:rFonts w:hint="eastAsia"/>
        </w:rPr>
        <w:br/>
      </w:r>
      <w:r>
        <w:rPr>
          <w:rFonts w:hint="eastAsia"/>
        </w:rPr>
        <w:t>　　　　一、小分子抗癌药行业优势</w:t>
      </w:r>
      <w:r>
        <w:rPr>
          <w:rFonts w:hint="eastAsia"/>
        </w:rPr>
        <w:br/>
      </w:r>
      <w:r>
        <w:rPr>
          <w:rFonts w:hint="eastAsia"/>
        </w:rPr>
        <w:t>　　　　二、小分子抗癌药行业劣势</w:t>
      </w:r>
      <w:r>
        <w:rPr>
          <w:rFonts w:hint="eastAsia"/>
        </w:rPr>
        <w:br/>
      </w:r>
      <w:r>
        <w:rPr>
          <w:rFonts w:hint="eastAsia"/>
        </w:rPr>
        <w:t>　　　　三、小分子抗癌药行业机会</w:t>
      </w:r>
      <w:r>
        <w:rPr>
          <w:rFonts w:hint="eastAsia"/>
        </w:rPr>
        <w:br/>
      </w:r>
      <w:r>
        <w:rPr>
          <w:rFonts w:hint="eastAsia"/>
        </w:rPr>
        <w:t>　　　　四、小分子抗癌药行业风险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中国小分子抗癌药发展现状</w:t>
      </w:r>
      <w:r>
        <w:rPr>
          <w:rFonts w:hint="eastAsia"/>
        </w:rPr>
        <w:br/>
      </w:r>
      <w:r>
        <w:rPr>
          <w:rFonts w:hint="eastAsia"/>
        </w:rPr>
        <w:t>　　第一节 中国小分子抗癌药市场现状分析</w:t>
      </w:r>
      <w:r>
        <w:rPr>
          <w:rFonts w:hint="eastAsia"/>
        </w:rPr>
        <w:br/>
      </w:r>
      <w:r>
        <w:rPr>
          <w:rFonts w:hint="eastAsia"/>
        </w:rPr>
        <w:t>　　第二节 中国小分子抗癌药行业产量情况分析及预测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一、小分子抗癌药总体产能规模</w:t>
      </w:r>
      <w:r>
        <w:rPr>
          <w:rFonts w:hint="eastAsia"/>
        </w:rPr>
        <w:br/>
      </w:r>
      <w:r>
        <w:rPr>
          <w:rFonts w:hint="eastAsia"/>
        </w:rPr>
        <w:t>　　　　二、小分子抗癌药生产区域分布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三、2020-2025年中国小分子抗癌药产量统计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四、2025-2031年中国小分子抗癌药产量预测</w:t>
      </w:r>
      <w:r>
        <w:rPr>
          <w:rFonts w:hint="eastAsia"/>
        </w:rPr>
        <w:br/>
      </w:r>
      <w:r>
        <w:rPr>
          <w:rFonts w:hint="eastAsia"/>
        </w:rPr>
        <w:t>　　第三节 中国小分子抗癌药市场需求分析及预测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一、中国小分子抗癌药市场需求特点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二、2020-2025年中国小分子抗癌药市场需求量统计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三、2025-2031年中国小分子抗癌药市场需求量预测</w:t>
      </w:r>
      <w:r>
        <w:rPr>
          <w:rFonts w:hint="eastAsia"/>
        </w:rPr>
        <w:br/>
      </w:r>
      <w:r>
        <w:rPr>
          <w:rFonts w:hint="eastAsia"/>
        </w:rPr>
        <w:t>　　第四节 中国小分子抗癌药价格趋势分析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一、2020-2025年中国小分子抗癌药市场价格趋势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二、2025-2031年中国小分子抗癌药市场价格走势预测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2020-2025年小分子抗癌药行业经济运行状况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2020-2025年中国小分子抗癌药行业盈利能力分析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2020-2025年中国小分子抗癌药行业发展能力分析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2020-2025年小分子抗癌药行业偿债能力分析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2020-2025年小分子抗癌药制造企业数量分析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小分子抗癌药行业上、下游市场分析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小分子抗癌药行业上游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小分子抗癌药行业下游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中国小分子抗癌药行业重点地区发展分析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小分子抗癌药行业重点区域市场结构调研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**地区小分子抗癌药市场发展分析</w:t>
      </w:r>
      <w:r>
        <w:rPr>
          <w:rFonts w:hint="eastAsia"/>
        </w:rPr>
        <w:br/>
      </w:r>
      <w:r>
        <w:rPr>
          <w:rFonts w:hint="eastAsia"/>
        </w:rPr>
        <w:t>　　第三节 **地区小分子抗癌药市场发展分析</w:t>
      </w:r>
      <w:r>
        <w:rPr>
          <w:rFonts w:hint="eastAsia"/>
        </w:rPr>
        <w:br/>
      </w:r>
      <w:r>
        <w:rPr>
          <w:rFonts w:hint="eastAsia"/>
        </w:rPr>
        <w:t>　　第四节 **地区小分子抗癌药市场发展分析</w:t>
      </w:r>
      <w:r>
        <w:rPr>
          <w:rFonts w:hint="eastAsia"/>
        </w:rPr>
        <w:br/>
      </w:r>
      <w:r>
        <w:rPr>
          <w:rFonts w:hint="eastAsia"/>
        </w:rPr>
        <w:t>　　第五节 **地区小分子抗癌药市场发展分析</w:t>
      </w:r>
      <w:r>
        <w:rPr>
          <w:rFonts w:hint="eastAsia"/>
        </w:rPr>
        <w:br/>
      </w:r>
      <w:r>
        <w:rPr>
          <w:rFonts w:hint="eastAsia"/>
        </w:rPr>
        <w:t>　　第六节 **地区小分子抗癌药市场发展分析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2020-2025年中国小分子抗癌药进出口分析</w:t>
      </w:r>
      <w:r>
        <w:rPr>
          <w:rFonts w:hint="eastAsia"/>
        </w:rPr>
        <w:br/>
      </w:r>
      <w:r>
        <w:rPr>
          <w:rFonts w:hint="eastAsia"/>
        </w:rPr>
        <w:t>　　第一节 小分子抗癌药进口情况分析</w:t>
      </w:r>
      <w:r>
        <w:rPr>
          <w:rFonts w:hint="eastAsia"/>
        </w:rPr>
        <w:br/>
      </w:r>
      <w:r>
        <w:rPr>
          <w:rFonts w:hint="eastAsia"/>
        </w:rPr>
        <w:t>　　第二节 小分子抗癌药出口情况分析</w:t>
      </w:r>
      <w:r>
        <w:rPr>
          <w:rFonts w:hint="eastAsia"/>
        </w:rPr>
        <w:br/>
      </w:r>
      <w:r>
        <w:rPr>
          <w:rFonts w:hint="eastAsia"/>
        </w:rPr>
        <w:t>　　第三节 影响小分子抗癌药进出口因素分析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小分子抗癌药行业重点企业竞争力分析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三、企业小分子抗癌药经营状况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小分子抗癌药行业企业经营策略研究分析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小分子抗癌药企业多样化经营策略分析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一、小分子抗癌药企业多样化经营情况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二、现行小分子抗癌药行业多样化经营的方向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大型小分子抗癌药企业集团未来发展策略分析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对中小小分子抗癌药企业生产经营的建议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小分子抗癌药行业投资风险预警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影响小分子抗癌药行业发展的主要因素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一、2025年影响小分子抗癌药行业运行的有利因素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二、2025年影响小分子抗癌药行业运行的稳定因素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三、2025年影响小分子抗癌药行业运行的不利因素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四、2025年我国小分子抗癌药行业发展面临的挑战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五、2025年我国小分子抗癌药行业发展面临的机遇</w:t>
      </w:r>
      <w:r>
        <w:rPr>
          <w:rFonts w:hint="eastAsia"/>
        </w:rPr>
        <w:br/>
      </w:r>
      <w:r>
        <w:rPr>
          <w:rFonts w:hint="eastAsia"/>
        </w:rPr>
        <w:t>　　第二节 小分子抗癌药行业投资风险预警</w:t>
      </w:r>
      <w:r>
        <w:rPr>
          <w:rFonts w:hint="eastAsia"/>
        </w:rPr>
        <w:br/>
      </w:r>
      <w:r>
        <w:rPr>
          <w:rFonts w:hint="eastAsia"/>
        </w:rPr>
        <w:t>　　　　一、小分子抗癌药行业市场风险预测</w:t>
      </w:r>
      <w:r>
        <w:rPr>
          <w:rFonts w:hint="eastAsia"/>
        </w:rPr>
        <w:br/>
      </w:r>
      <w:r>
        <w:rPr>
          <w:rFonts w:hint="eastAsia"/>
        </w:rPr>
        <w:t>　　　　二、小分子抗癌药行业政策风险预测</w:t>
      </w:r>
      <w:r>
        <w:rPr>
          <w:rFonts w:hint="eastAsia"/>
        </w:rPr>
        <w:br/>
      </w:r>
      <w:r>
        <w:rPr>
          <w:rFonts w:hint="eastAsia"/>
        </w:rPr>
        <w:t>　　　　三、小分子抗癌药行业经营风险预测</w:t>
      </w:r>
      <w:r>
        <w:rPr>
          <w:rFonts w:hint="eastAsia"/>
        </w:rPr>
        <w:br/>
      </w:r>
      <w:r>
        <w:rPr>
          <w:rFonts w:hint="eastAsia"/>
        </w:rPr>
        <w:t>　　　　四、小分子抗癌药行业技术风险预测</w:t>
      </w:r>
      <w:r>
        <w:rPr>
          <w:rFonts w:hint="eastAsia"/>
        </w:rPr>
        <w:br/>
      </w:r>
      <w:r>
        <w:rPr>
          <w:rFonts w:hint="eastAsia"/>
        </w:rPr>
        <w:t>　　　　五、小分子抗癌药行业竞争风险预测</w:t>
      </w:r>
      <w:r>
        <w:rPr>
          <w:rFonts w:hint="eastAsia"/>
        </w:rPr>
        <w:br/>
      </w:r>
      <w:r>
        <w:rPr>
          <w:rFonts w:hint="eastAsia"/>
        </w:rPr>
        <w:t>　　　　六、小分子抗癌药行业其他风险预测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小分子抗癌药投资建议</w:t>
      </w:r>
      <w:r>
        <w:rPr>
          <w:rFonts w:hint="eastAsia"/>
        </w:rPr>
        <w:br/>
      </w:r>
      <w:r>
        <w:rPr>
          <w:rFonts w:hint="eastAsia"/>
        </w:rPr>
        <w:t>　　第一节 小分子抗癌药行业投资环境分析</w:t>
      </w:r>
      <w:r>
        <w:rPr>
          <w:rFonts w:hint="eastAsia"/>
        </w:rPr>
        <w:br/>
      </w:r>
      <w:r>
        <w:rPr>
          <w:rFonts w:hint="eastAsia"/>
        </w:rPr>
        <w:t>　　第二节 小分子抗癌药行业投资进入壁垒分析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小分子抗癌药行业历程</w:t>
      </w:r>
      <w:r>
        <w:rPr>
          <w:rFonts w:hint="eastAsia"/>
        </w:rPr>
        <w:br/>
      </w:r>
      <w:r>
        <w:rPr>
          <w:rFonts w:hint="eastAsia"/>
        </w:rPr>
        <w:t>　　图表 小分子抗癌药行业生命周期</w:t>
      </w:r>
      <w:r>
        <w:rPr>
          <w:rFonts w:hint="eastAsia"/>
        </w:rPr>
        <w:br/>
      </w:r>
      <w:r>
        <w:rPr>
          <w:rFonts w:hint="eastAsia"/>
        </w:rPr>
        <w:t>　　图表 小分子抗癌药行业产业链分析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2020-2025年小分子抗癌药行业市场容量分析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2025年中国小分子抗癌药行业需求领域分布格局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2025年中国小分子抗癌药进口国家及地区分析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2025年中国小分子抗癌药出口国家及地区分析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2020-2025年中国小分子抗癌药行业企业平均规模情况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2025-2031年中国小分子抗癌药行业发展趋势预测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4425796f146b2" w:history="1">
        <w:r>
          <w:rPr>
            <w:rStyle w:val="Hyperlink"/>
          </w:rPr>
          <w:t>2025-2031年全球与中国小分子抗癌药行业现状深度调研与发展趋势报告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4425796f146b2" w:history="1">
        <w:r>
          <w:rPr>
            <w:rStyle w:val="Hyperlink"/>
          </w:rPr>
          <w:t>https://www.20087.com/3/82/XiaoFenZiKangAiYaoHangYeFaZhanQuShi.html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热点：120万一针抗癌活几年、500元一颗的抗癌药、什么草药可以化瘤、小细胞癌靶向药物是什么、抗肿瘤药物的发展趋势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d74be9bd4474e" w:history="1">
      <w:r>
        <w:rPr>
          <w:rStyle w:val="Hyperlink"/>
        </w:rPr>
        <w:t>2025-2031年全球与中国小分子抗癌药行业现状深度调研与发展趋势报告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aoFenZiKangAiYaoHangYeFaZhanQuShi.html" TargetMode="External" Id="R78d4425796f1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aoFenZiKangAiYaoHangYeFaZhanQuShi.html" TargetMode="External" Id="R9fad74be9bd4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2025-04-10T06:11:00Z</dcterms:created>
  <dcterms:modified xsi:type="dcterms:W3CDTF">2025-04-10T07:11:00Z</dcterms:modified>
  <dc:subject>2025-2031年全球与中国小分子抗癌药行业现状深度调研与发展趋势报告</dc:subject>
  <dc:title>2025-2031年全球与中国小分子抗癌药行业现状深度调研与发展趋势报告</dc:title>
  <cp:keywords>2025-2031年全球与中国小分子抗癌药行业现状深度调研与发展趋势报告</cp:keywords>
  <dc:description>2025-2031年全球与中国小分子抗癌药行业现状深度调研与发展趋势报告</dc:description>
</cp:coreProperties>
</file>