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0d147f99a64360" w:history="1">
              <w:r>
                <w:rPr>
                  <w:rStyle w:val="Hyperlink"/>
                </w:rPr>
                <w:t>2024-2030年全球与中国左卡尼汀原料药市场调研及行业前景预测报告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0d147f99a64360" w:history="1">
              <w:r>
                <w:rPr>
                  <w:rStyle w:val="Hyperlink"/>
                </w:rPr>
                <w:t>2024-2030年全球与中国左卡尼汀原料药市场调研及行业前景预测报告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0d147f99a64360" w:history="1">
                <w:r>
                  <w:rPr>
                    <w:rStyle w:val="Hyperlink"/>
                  </w:rPr>
                  <w:t>https://www.20087.com/3/52/ZuoKaNiTingYuanLiaoYaoHangYeQianJingQuShi.html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卡尼汀作为一种重要的医药中间体和成品药成分，在临床上主要用于治疗慢性肾病患者因透析导致的左卡尼汀缺乏症以及其他相关的代谢障碍。目前，全球范围内左卡尼汀原料药市场规模稳步增长，供应商分布广泛，包括中国在内的多个国家和地区的企业均参与到该原料药的研发和生产中。我国在左卡尼汀原料药生产领域已具备一定的技术和产能优势，产品质量和供应能力在全球市场上占据一定份额。</w:t>
      </w:r>
      <w:r>
        <w:rPr>
          <w:rFonts w:hint="eastAsia"/>
        </w:rPr>
        <w:br/>
      </w:r>
      <w:r>
        <w:rPr>
          <w:rFonts w:hint="eastAsia"/>
        </w:rPr>
        <w:t>　　随着全球老龄化进程加快和慢性肾脏疾病患病率的上升，左卡尼汀在医疗领域的需求将会持续攀升。与此同时，严格的药品监管政策以及环保压力将促使左卡尼汀原料药生产企业进一步提升生产工艺水平，确保产品质量和环保合规。此外，未来可能会有更多的基础研究揭示左卡尼汀在其他疾病治疗中的潜在作用，进一步拓宽其应用范围，从而推动左卡尼汀原料药市场的深度发展。</w:t>
      </w:r>
      <w:r>
        <w:rPr>
          <w:rFonts w:hint="eastAsia"/>
        </w:rPr>
        <w:br/>
      </w:r>
      <w:r>
        <w:rPr>
          <w:rFonts w:hint="eastAsia"/>
        </w:rPr>
        <w:t>　　《</w:t>
      </w:r>
      <w:hyperlink r:id="R560d147f99a64360" w:history="1">
        <w:r>
          <w:rPr>
            <w:rStyle w:val="Hyperlink"/>
          </w:rPr>
          <w:t>2024-2030年全球与中国左卡尼汀原料药市场调研及行业前景预测报告</w:t>
        </w:r>
      </w:hyperlink>
      <w:r>
        <w:rPr>
          <w:rFonts w:hint="eastAsia"/>
        </w:rPr>
        <w:t>》从产业链视角出发，系统分析了左卡尼汀原料药行业的市场现状与需求动态，详细解读了左卡尼汀原料药市场规模、价格波动及上下游影响因素。报告深入剖析了左卡尼汀原料药细分领域的发展特点，基于权威数据对市场前景及未来趋势进行了科学预测，同时揭示了左卡尼汀原料药重点企业的竞争格局与市场集中度变化。报告客观翔实地指出了左卡尼汀原料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中国左卡尼汀原料药概述</w:t>
      </w:r>
      <w:r>
        <w:rPr>
          <w:rFonts w:hint="eastAsia"/>
        </w:rPr>
        <w:br/>
      </w:r>
      <w:r>
        <w:rPr>
          <w:rFonts w:hint="eastAsia"/>
        </w:rPr>
        <w:t>　　第一节 左卡尼汀原料药行业定义</w:t>
      </w:r>
      <w:r>
        <w:rPr>
          <w:rFonts w:hint="eastAsia"/>
        </w:rPr>
        <w:br/>
      </w:r>
      <w:r>
        <w:rPr>
          <w:rFonts w:hint="eastAsia"/>
        </w:rPr>
        <w:t>　　第二节 左卡尼汀原料药行业发展特性</w:t>
      </w:r>
      <w:r>
        <w:rPr>
          <w:rFonts w:hint="eastAsia"/>
        </w:rPr>
        <w:br/>
      </w:r>
      <w:r>
        <w:rPr>
          <w:rFonts w:hint="eastAsia"/>
        </w:rPr>
        <w:t>　　第三节 左卡尼汀原料药产业链分析</w:t>
      </w:r>
      <w:r>
        <w:rPr>
          <w:rFonts w:hint="eastAsia"/>
        </w:rPr>
        <w:br/>
      </w:r>
      <w:r>
        <w:rPr>
          <w:rFonts w:hint="eastAsia"/>
        </w:rPr>
        <w:t>　　第四节 左卡尼汀原料药行业生命周期分析</w:t>
      </w:r>
      <w:r>
        <w:rPr>
          <w:rFonts w:hint="eastAsia"/>
        </w:rPr>
        <w:br/>
      </w:r>
      <w:r>
        <w:rPr>
          <w:rFonts w:hint="eastAsia"/>
        </w:rPr>
        <w:br/>
      </w:r>
      <w:r>
        <w:rPr>
          <w:rFonts w:hint="eastAsia"/>
        </w:rPr>
        <w:t>第二章 国外左卡尼汀原料药市场发展概况</w:t>
      </w:r>
      <w:r>
        <w:rPr>
          <w:rFonts w:hint="eastAsia"/>
        </w:rPr>
        <w:br/>
      </w:r>
      <w:r>
        <w:rPr>
          <w:rFonts w:hint="eastAsia"/>
        </w:rPr>
        <w:t>　　第一节 全球左卡尼汀原料药市场发展分析</w:t>
      </w:r>
      <w:r>
        <w:rPr>
          <w:rFonts w:hint="eastAsia"/>
        </w:rPr>
        <w:br/>
      </w:r>
      <w:r>
        <w:rPr>
          <w:rFonts w:hint="eastAsia"/>
        </w:rPr>
        <w:t>　　第二节 北美地区主要国家左卡尼汀原料药市场概况</w:t>
      </w:r>
      <w:r>
        <w:rPr>
          <w:rFonts w:hint="eastAsia"/>
        </w:rPr>
        <w:br/>
      </w:r>
      <w:r>
        <w:rPr>
          <w:rFonts w:hint="eastAsia"/>
        </w:rPr>
        <w:t>　　第三节 欧洲地区主要国家左卡尼汀原料药市场概况</w:t>
      </w:r>
      <w:r>
        <w:rPr>
          <w:rFonts w:hint="eastAsia"/>
        </w:rPr>
        <w:br/>
      </w:r>
      <w:r>
        <w:rPr>
          <w:rFonts w:hint="eastAsia"/>
        </w:rPr>
        <w:t>　　第四节 亚洲地区主要国家左卡尼汀原料药市场概况</w:t>
      </w:r>
      <w:r>
        <w:rPr>
          <w:rFonts w:hint="eastAsia"/>
        </w:rPr>
        <w:br/>
      </w:r>
      <w:r>
        <w:rPr>
          <w:rFonts w:hint="eastAsia"/>
        </w:rPr>
        <w:t>　　第五节 全球左卡尼汀原料药市场发展预测</w:t>
      </w:r>
      <w:r>
        <w:rPr>
          <w:rFonts w:hint="eastAsia"/>
        </w:rPr>
        <w:br/>
      </w:r>
      <w:r>
        <w:rPr>
          <w:rFonts w:hint="eastAsia"/>
        </w:rPr>
        <w:br/>
      </w:r>
      <w:r>
        <w:rPr>
          <w:rFonts w:hint="eastAsia"/>
        </w:rPr>
        <w:t>第三章 中国左卡尼汀原料药发展环境分析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左卡尼汀原料药行业相关政策、标准</w:t>
      </w:r>
      <w:r>
        <w:rPr>
          <w:rFonts w:hint="eastAsia"/>
        </w:rPr>
        <w:br/>
      </w:r>
      <w:r>
        <w:rPr>
          <w:rFonts w:hint="eastAsia"/>
        </w:rPr>
        <w:t>　　第三节 左卡尼汀原料药行业相关发展规划</w:t>
      </w:r>
      <w:r>
        <w:rPr>
          <w:rFonts w:hint="eastAsia"/>
        </w:rPr>
        <w:br/>
      </w:r>
      <w:r>
        <w:rPr>
          <w:rFonts w:hint="eastAsia"/>
        </w:rPr>
        <w:br/>
      </w:r>
      <w:r>
        <w:rPr>
          <w:rFonts w:hint="eastAsia"/>
        </w:rPr>
        <w:t>第四章 中国左卡尼汀原料药技术发展分析</w:t>
      </w:r>
      <w:r>
        <w:rPr>
          <w:rFonts w:hint="eastAsia"/>
        </w:rPr>
        <w:br/>
      </w:r>
      <w:r>
        <w:rPr>
          <w:rFonts w:hint="eastAsia"/>
        </w:rPr>
        <w:t>　　第一节 当前左卡尼汀原料药技术发展现状分析</w:t>
      </w:r>
      <w:r>
        <w:rPr>
          <w:rFonts w:hint="eastAsia"/>
        </w:rPr>
        <w:br/>
      </w:r>
      <w:r>
        <w:rPr>
          <w:rFonts w:hint="eastAsia"/>
        </w:rPr>
        <w:t>　　第二节 左卡尼汀原料药生产中需注意的问题</w:t>
      </w:r>
      <w:r>
        <w:rPr>
          <w:rFonts w:hint="eastAsia"/>
        </w:rPr>
        <w:br/>
      </w:r>
      <w:r>
        <w:rPr>
          <w:rFonts w:hint="eastAsia"/>
        </w:rPr>
        <w:t>　　第三节 左卡尼汀原料药行业主要技术趋势</w:t>
      </w:r>
      <w:r>
        <w:rPr>
          <w:rFonts w:hint="eastAsia"/>
        </w:rPr>
        <w:br/>
      </w:r>
      <w:r>
        <w:rPr>
          <w:rFonts w:hint="eastAsia"/>
        </w:rPr>
        <w:br/>
      </w:r>
      <w:r>
        <w:rPr>
          <w:rFonts w:hint="eastAsia"/>
        </w:rPr>
        <w:t>第五章 左卡尼汀原料药市场特性分析</w:t>
      </w:r>
      <w:r>
        <w:rPr>
          <w:rFonts w:hint="eastAsia"/>
        </w:rPr>
        <w:br/>
      </w:r>
      <w:r>
        <w:rPr>
          <w:rFonts w:hint="eastAsia"/>
        </w:rPr>
        <w:t>　　第一节 左卡尼汀原料药行业集中度分析</w:t>
      </w:r>
      <w:r>
        <w:rPr>
          <w:rFonts w:hint="eastAsia"/>
        </w:rPr>
        <w:br/>
      </w:r>
      <w:r>
        <w:rPr>
          <w:rFonts w:hint="eastAsia"/>
        </w:rPr>
        <w:t>　　第二节 左卡尼汀原料药行业SWOT分析</w:t>
      </w:r>
      <w:r>
        <w:rPr>
          <w:rFonts w:hint="eastAsia"/>
        </w:rPr>
        <w:br/>
      </w:r>
      <w:r>
        <w:rPr>
          <w:rFonts w:hint="eastAsia"/>
        </w:rPr>
        <w:t>　　　　一、左卡尼汀原料药行业优势</w:t>
      </w:r>
      <w:r>
        <w:rPr>
          <w:rFonts w:hint="eastAsia"/>
        </w:rPr>
        <w:br/>
      </w:r>
      <w:r>
        <w:rPr>
          <w:rFonts w:hint="eastAsia"/>
        </w:rPr>
        <w:t>　　　　二、左卡尼汀原料药行业劣势</w:t>
      </w:r>
      <w:r>
        <w:rPr>
          <w:rFonts w:hint="eastAsia"/>
        </w:rPr>
        <w:br/>
      </w:r>
      <w:r>
        <w:rPr>
          <w:rFonts w:hint="eastAsia"/>
        </w:rPr>
        <w:t>　　　　三、左卡尼汀原料药行业机会</w:t>
      </w:r>
      <w:r>
        <w:rPr>
          <w:rFonts w:hint="eastAsia"/>
        </w:rPr>
        <w:br/>
      </w:r>
      <w:r>
        <w:rPr>
          <w:rFonts w:hint="eastAsia"/>
        </w:rPr>
        <w:t>　　　　四、左卡尼汀原料药行业风险</w:t>
      </w:r>
      <w:r>
        <w:rPr>
          <w:rFonts w:hint="eastAsia"/>
        </w:rPr>
        <w:br/>
      </w:r>
      <w:r>
        <w:rPr>
          <w:rFonts w:hint="eastAsia"/>
        </w:rPr>
        <w:br/>
      </w:r>
      <w:r>
        <w:rPr>
          <w:rFonts w:hint="eastAsia"/>
        </w:rPr>
        <w:t>第六章 中国左卡尼汀原料药发展现状</w:t>
      </w:r>
      <w:r>
        <w:rPr>
          <w:rFonts w:hint="eastAsia"/>
        </w:rPr>
        <w:br/>
      </w:r>
      <w:r>
        <w:rPr>
          <w:rFonts w:hint="eastAsia"/>
        </w:rPr>
        <w:t>　　第一节 中国左卡尼汀原料药市场现状分析</w:t>
      </w:r>
      <w:r>
        <w:rPr>
          <w:rFonts w:hint="eastAsia"/>
        </w:rPr>
        <w:br/>
      </w:r>
      <w:r>
        <w:rPr>
          <w:rFonts w:hint="eastAsia"/>
        </w:rPr>
        <w:t>　　第二节 中国左卡尼汀原料药行业产量情况分析及预测</w:t>
      </w:r>
      <w:r>
        <w:rPr>
          <w:rFonts w:hint="eastAsia"/>
        </w:rPr>
        <w:br/>
      </w:r>
      <w:r>
        <w:rPr>
          <w:rFonts w:hint="eastAsia"/>
        </w:rPr>
        <w:t>　　　　一、左卡尼汀原料药总体产能规模</w:t>
      </w:r>
      <w:r>
        <w:rPr>
          <w:rFonts w:hint="eastAsia"/>
        </w:rPr>
        <w:br/>
      </w:r>
      <w:r>
        <w:rPr>
          <w:rFonts w:hint="eastAsia"/>
        </w:rPr>
        <w:t>　　　　二、左卡尼汀原料药生产区域分布</w:t>
      </w:r>
      <w:r>
        <w:rPr>
          <w:rFonts w:hint="eastAsia"/>
        </w:rPr>
        <w:br/>
      </w:r>
      <w:r>
        <w:rPr>
          <w:rFonts w:hint="eastAsia"/>
        </w:rPr>
        <w:t>　　　　三、2018-2023年中国左卡尼汀原料药产量统计</w:t>
      </w:r>
      <w:r>
        <w:rPr>
          <w:rFonts w:hint="eastAsia"/>
        </w:rPr>
        <w:br/>
      </w:r>
      <w:r>
        <w:rPr>
          <w:rFonts w:hint="eastAsia"/>
        </w:rPr>
        <w:t>　　　　三、2024-2030年中国左卡尼汀原料药产量预测</w:t>
      </w:r>
      <w:r>
        <w:rPr>
          <w:rFonts w:hint="eastAsia"/>
        </w:rPr>
        <w:br/>
      </w:r>
      <w:r>
        <w:rPr>
          <w:rFonts w:hint="eastAsia"/>
        </w:rPr>
        <w:t>　　第三节 中国左卡尼汀原料药市场需求分析及预测</w:t>
      </w:r>
      <w:r>
        <w:rPr>
          <w:rFonts w:hint="eastAsia"/>
        </w:rPr>
        <w:br/>
      </w:r>
      <w:r>
        <w:rPr>
          <w:rFonts w:hint="eastAsia"/>
        </w:rPr>
        <w:t>　　　　一、中国左卡尼汀原料药市场需求特点</w:t>
      </w:r>
      <w:r>
        <w:rPr>
          <w:rFonts w:hint="eastAsia"/>
        </w:rPr>
        <w:br/>
      </w:r>
      <w:r>
        <w:rPr>
          <w:rFonts w:hint="eastAsia"/>
        </w:rPr>
        <w:t>　　　　二、2018-2023年中国左卡尼汀原料药市场需求量统计</w:t>
      </w:r>
      <w:r>
        <w:rPr>
          <w:rFonts w:hint="eastAsia"/>
        </w:rPr>
        <w:br/>
      </w:r>
      <w:r>
        <w:rPr>
          <w:rFonts w:hint="eastAsia"/>
        </w:rPr>
        <w:t>　　　　三、2024-2030年中国左卡尼汀原料药市场需求量预测</w:t>
      </w:r>
      <w:r>
        <w:rPr>
          <w:rFonts w:hint="eastAsia"/>
        </w:rPr>
        <w:br/>
      </w:r>
      <w:r>
        <w:rPr>
          <w:rFonts w:hint="eastAsia"/>
        </w:rPr>
        <w:t>　　第四节 中国左卡尼汀原料药价格趋势分析</w:t>
      </w:r>
      <w:r>
        <w:rPr>
          <w:rFonts w:hint="eastAsia"/>
        </w:rPr>
        <w:br/>
      </w:r>
      <w:r>
        <w:rPr>
          <w:rFonts w:hint="eastAsia"/>
        </w:rPr>
        <w:t>　　　　一、2018-2023年中国左卡尼汀原料药市场价格趋势</w:t>
      </w:r>
      <w:r>
        <w:rPr>
          <w:rFonts w:hint="eastAsia"/>
        </w:rPr>
        <w:br/>
      </w:r>
      <w:r>
        <w:rPr>
          <w:rFonts w:hint="eastAsia"/>
        </w:rPr>
        <w:t>　　　　二、2024-2030年中国左卡尼汀原料药市场价格走势预测</w:t>
      </w:r>
      <w:r>
        <w:rPr>
          <w:rFonts w:hint="eastAsia"/>
        </w:rPr>
        <w:br/>
      </w:r>
      <w:r>
        <w:rPr>
          <w:rFonts w:hint="eastAsia"/>
        </w:rPr>
        <w:br/>
      </w:r>
      <w:r>
        <w:rPr>
          <w:rFonts w:hint="eastAsia"/>
        </w:rPr>
        <w:t>第七章 2018-2023年左卡尼汀原料药行业经济运行</w:t>
      </w:r>
      <w:r>
        <w:rPr>
          <w:rFonts w:hint="eastAsia"/>
        </w:rPr>
        <w:br/>
      </w:r>
      <w:r>
        <w:rPr>
          <w:rFonts w:hint="eastAsia"/>
        </w:rPr>
        <w:t>　　第一节 2018-2023年中国左卡尼汀原料药行业盈利能力分析</w:t>
      </w:r>
      <w:r>
        <w:rPr>
          <w:rFonts w:hint="eastAsia"/>
        </w:rPr>
        <w:br/>
      </w:r>
      <w:r>
        <w:rPr>
          <w:rFonts w:hint="eastAsia"/>
        </w:rPr>
        <w:t>　　第二节 2018-2023年中国左卡尼汀原料药行业发展能力分析</w:t>
      </w:r>
      <w:r>
        <w:rPr>
          <w:rFonts w:hint="eastAsia"/>
        </w:rPr>
        <w:br/>
      </w:r>
      <w:r>
        <w:rPr>
          <w:rFonts w:hint="eastAsia"/>
        </w:rPr>
        <w:t>　　第三节 2018-2023年左卡尼汀原料药行业偿债能力分析</w:t>
      </w:r>
      <w:r>
        <w:rPr>
          <w:rFonts w:hint="eastAsia"/>
        </w:rPr>
        <w:br/>
      </w:r>
      <w:r>
        <w:rPr>
          <w:rFonts w:hint="eastAsia"/>
        </w:rPr>
        <w:t>　　第四节 2018-2023年左卡尼汀原料药制造企业数量分析</w:t>
      </w:r>
      <w:r>
        <w:rPr>
          <w:rFonts w:hint="eastAsia"/>
        </w:rPr>
        <w:br/>
      </w:r>
      <w:r>
        <w:rPr>
          <w:rFonts w:hint="eastAsia"/>
        </w:rPr>
        <w:br/>
      </w:r>
      <w:r>
        <w:rPr>
          <w:rFonts w:hint="eastAsia"/>
        </w:rPr>
        <w:t>第八章 中国左卡尼汀原料药行业重点地区发展分析</w:t>
      </w:r>
      <w:r>
        <w:rPr>
          <w:rFonts w:hint="eastAsia"/>
        </w:rPr>
        <w:br/>
      </w:r>
      <w:r>
        <w:rPr>
          <w:rFonts w:hint="eastAsia"/>
        </w:rPr>
        <w:t>　　第一节 区域市场分布总体情况</w:t>
      </w:r>
      <w:r>
        <w:rPr>
          <w:rFonts w:hint="eastAsia"/>
        </w:rPr>
        <w:br/>
      </w:r>
      <w:r>
        <w:rPr>
          <w:rFonts w:hint="eastAsia"/>
        </w:rPr>
        <w:t>　　第二节 **地区左卡尼汀原料药市场发展分析</w:t>
      </w:r>
      <w:r>
        <w:rPr>
          <w:rFonts w:hint="eastAsia"/>
        </w:rPr>
        <w:br/>
      </w:r>
      <w:r>
        <w:rPr>
          <w:rFonts w:hint="eastAsia"/>
        </w:rPr>
        <w:t>　　第三节 **地区左卡尼汀原料药市场发展分析</w:t>
      </w:r>
      <w:r>
        <w:rPr>
          <w:rFonts w:hint="eastAsia"/>
        </w:rPr>
        <w:br/>
      </w:r>
      <w:r>
        <w:rPr>
          <w:rFonts w:hint="eastAsia"/>
        </w:rPr>
        <w:t>　　第四节 **地区左卡尼汀原料药市场发展分析</w:t>
      </w:r>
      <w:r>
        <w:rPr>
          <w:rFonts w:hint="eastAsia"/>
        </w:rPr>
        <w:br/>
      </w:r>
      <w:r>
        <w:rPr>
          <w:rFonts w:hint="eastAsia"/>
        </w:rPr>
        <w:t>　　第五节 **地区左卡尼汀原料药市场发展分析</w:t>
      </w:r>
      <w:r>
        <w:rPr>
          <w:rFonts w:hint="eastAsia"/>
        </w:rPr>
        <w:br/>
      </w:r>
      <w:r>
        <w:rPr>
          <w:rFonts w:hint="eastAsia"/>
        </w:rPr>
        <w:t>　　第六节 **地区左卡尼汀原料药市场发展分析</w:t>
      </w:r>
      <w:r>
        <w:rPr>
          <w:rFonts w:hint="eastAsia"/>
        </w:rPr>
        <w:br/>
      </w:r>
      <w:r>
        <w:rPr>
          <w:rFonts w:hint="eastAsia"/>
        </w:rPr>
        <w:t>　　……</w:t>
      </w:r>
      <w:r>
        <w:rPr>
          <w:rFonts w:hint="eastAsia"/>
        </w:rPr>
        <w:br/>
      </w:r>
      <w:r>
        <w:rPr>
          <w:rFonts w:hint="eastAsia"/>
        </w:rPr>
        <w:br/>
      </w:r>
      <w:r>
        <w:rPr>
          <w:rFonts w:hint="eastAsia"/>
        </w:rPr>
        <w:t>第九章 2018-2023年中国左卡尼汀原料药进出口分析</w:t>
      </w:r>
      <w:r>
        <w:rPr>
          <w:rFonts w:hint="eastAsia"/>
        </w:rPr>
        <w:br/>
      </w:r>
      <w:r>
        <w:rPr>
          <w:rFonts w:hint="eastAsia"/>
        </w:rPr>
        <w:t>　　第一节 左卡尼汀原料药进口情况分析</w:t>
      </w:r>
      <w:r>
        <w:rPr>
          <w:rFonts w:hint="eastAsia"/>
        </w:rPr>
        <w:br/>
      </w:r>
      <w:r>
        <w:rPr>
          <w:rFonts w:hint="eastAsia"/>
        </w:rPr>
        <w:t>　　第二节 左卡尼汀原料药出口情况分析</w:t>
      </w:r>
      <w:r>
        <w:rPr>
          <w:rFonts w:hint="eastAsia"/>
        </w:rPr>
        <w:br/>
      </w:r>
      <w:r>
        <w:rPr>
          <w:rFonts w:hint="eastAsia"/>
        </w:rPr>
        <w:t>　　第三节 影响左卡尼汀原料药进出口因素分析</w:t>
      </w:r>
      <w:r>
        <w:rPr>
          <w:rFonts w:hint="eastAsia"/>
        </w:rPr>
        <w:br/>
      </w:r>
      <w:r>
        <w:rPr>
          <w:rFonts w:hint="eastAsia"/>
        </w:rPr>
        <w:br/>
      </w:r>
      <w:r>
        <w:rPr>
          <w:rFonts w:hint="eastAsia"/>
        </w:rPr>
        <w:t>第十章 主要左卡尼汀原料药生产企业及竞争格局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三、企业左卡尼汀原料药经营状况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三、企业左卡尼汀原料药经营状况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三、企业左卡尼汀原料药经营状况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三、企业左卡尼汀原料药经营状况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三、企业左卡尼汀原料药经营状况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三、企业左卡尼汀原料药经营状况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左卡尼汀原料药行业投资战略研究</w:t>
      </w:r>
      <w:r>
        <w:rPr>
          <w:rFonts w:hint="eastAsia"/>
        </w:rPr>
        <w:br/>
      </w:r>
      <w:r>
        <w:rPr>
          <w:rFonts w:hint="eastAsia"/>
        </w:rPr>
        <w:t>　　第一节 左卡尼汀原料药行业发展战略研究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对我国左卡尼汀原料药品牌的战略思考</w:t>
      </w:r>
      <w:r>
        <w:rPr>
          <w:rFonts w:hint="eastAsia"/>
        </w:rPr>
        <w:br/>
      </w:r>
      <w:r>
        <w:rPr>
          <w:rFonts w:hint="eastAsia"/>
        </w:rPr>
        <w:t>　　　　一、左卡尼汀原料药品牌的重要性</w:t>
      </w:r>
      <w:r>
        <w:rPr>
          <w:rFonts w:hint="eastAsia"/>
        </w:rPr>
        <w:br/>
      </w:r>
      <w:r>
        <w:rPr>
          <w:rFonts w:hint="eastAsia"/>
        </w:rPr>
        <w:t>　　　　二、左卡尼汀原料药实施品牌战略的意义</w:t>
      </w:r>
      <w:r>
        <w:rPr>
          <w:rFonts w:hint="eastAsia"/>
        </w:rPr>
        <w:br/>
      </w:r>
      <w:r>
        <w:rPr>
          <w:rFonts w:hint="eastAsia"/>
        </w:rPr>
        <w:t>　　　　三、左卡尼汀原料药企业品牌的现状分析</w:t>
      </w:r>
      <w:r>
        <w:rPr>
          <w:rFonts w:hint="eastAsia"/>
        </w:rPr>
        <w:br/>
      </w:r>
      <w:r>
        <w:rPr>
          <w:rFonts w:hint="eastAsia"/>
        </w:rPr>
        <w:t>　　　　四、我国左卡尼汀原料药企业的品牌战略</w:t>
      </w:r>
      <w:r>
        <w:rPr>
          <w:rFonts w:hint="eastAsia"/>
        </w:rPr>
        <w:br/>
      </w:r>
      <w:r>
        <w:rPr>
          <w:rFonts w:hint="eastAsia"/>
        </w:rPr>
        <w:t>　　　　五、左卡尼汀原料药品牌战略管理的策略</w:t>
      </w:r>
      <w:r>
        <w:rPr>
          <w:rFonts w:hint="eastAsia"/>
        </w:rPr>
        <w:br/>
      </w:r>
      <w:r>
        <w:rPr>
          <w:rFonts w:hint="eastAsia"/>
        </w:rPr>
        <w:t>　　第三节 左卡尼汀原料药经营策略分析</w:t>
      </w:r>
      <w:r>
        <w:rPr>
          <w:rFonts w:hint="eastAsia"/>
        </w:rPr>
        <w:br/>
      </w:r>
      <w:r>
        <w:rPr>
          <w:rFonts w:hint="eastAsia"/>
        </w:rPr>
        <w:t>　　　　一、左卡尼汀原料药市场细分策略</w:t>
      </w:r>
      <w:r>
        <w:rPr>
          <w:rFonts w:hint="eastAsia"/>
        </w:rPr>
        <w:br/>
      </w:r>
      <w:r>
        <w:rPr>
          <w:rFonts w:hint="eastAsia"/>
        </w:rPr>
        <w:t>　　　　二、左卡尼汀原料药市场创新策略</w:t>
      </w:r>
      <w:r>
        <w:rPr>
          <w:rFonts w:hint="eastAsia"/>
        </w:rPr>
        <w:br/>
      </w:r>
      <w:r>
        <w:rPr>
          <w:rFonts w:hint="eastAsia"/>
        </w:rPr>
        <w:t>　　　　三、品牌定位与品类规划</w:t>
      </w:r>
      <w:r>
        <w:rPr>
          <w:rFonts w:hint="eastAsia"/>
        </w:rPr>
        <w:br/>
      </w:r>
      <w:r>
        <w:rPr>
          <w:rFonts w:hint="eastAsia"/>
        </w:rPr>
        <w:t>　　　　四、左卡尼汀原料药新产品差异化战略</w:t>
      </w:r>
      <w:r>
        <w:rPr>
          <w:rFonts w:hint="eastAsia"/>
        </w:rPr>
        <w:br/>
      </w:r>
      <w:r>
        <w:rPr>
          <w:rFonts w:hint="eastAsia"/>
        </w:rPr>
        <w:br/>
      </w:r>
      <w:r>
        <w:rPr>
          <w:rFonts w:hint="eastAsia"/>
        </w:rPr>
        <w:t>第十二章 2024-2030年中国左卡尼汀原料药发展趋势预测及投资风险</w:t>
      </w:r>
      <w:r>
        <w:rPr>
          <w:rFonts w:hint="eastAsia"/>
        </w:rPr>
        <w:br/>
      </w:r>
      <w:r>
        <w:rPr>
          <w:rFonts w:hint="eastAsia"/>
        </w:rPr>
        <w:t>　　第一节 2024年左卡尼汀原料药市场前景分析</w:t>
      </w:r>
      <w:r>
        <w:rPr>
          <w:rFonts w:hint="eastAsia"/>
        </w:rPr>
        <w:br/>
      </w:r>
      <w:r>
        <w:rPr>
          <w:rFonts w:hint="eastAsia"/>
        </w:rPr>
        <w:t>　　第二节 2024年左卡尼汀原料药行业发展趋势预测</w:t>
      </w:r>
      <w:r>
        <w:rPr>
          <w:rFonts w:hint="eastAsia"/>
        </w:rPr>
        <w:br/>
      </w:r>
      <w:r>
        <w:rPr>
          <w:rFonts w:hint="eastAsia"/>
        </w:rPr>
        <w:t>　　第三节 左卡尼汀原料药行业投资风险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左卡尼汀原料药投资建议</w:t>
      </w:r>
      <w:r>
        <w:rPr>
          <w:rFonts w:hint="eastAsia"/>
        </w:rPr>
        <w:br/>
      </w:r>
      <w:r>
        <w:rPr>
          <w:rFonts w:hint="eastAsia"/>
        </w:rPr>
        <w:t>　　第一节 左卡尼汀原料药行业投资环境分析</w:t>
      </w:r>
      <w:r>
        <w:rPr>
          <w:rFonts w:hint="eastAsia"/>
        </w:rPr>
        <w:br/>
      </w:r>
      <w:r>
        <w:rPr>
          <w:rFonts w:hint="eastAsia"/>
        </w:rPr>
        <w:t>　　第二节 左卡尼汀原料药行业投资进入壁垒分析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2018-2023年中国左卡尼汀原料药市场规模及增长情况</w:t>
      </w:r>
      <w:r>
        <w:rPr>
          <w:rFonts w:hint="eastAsia"/>
        </w:rPr>
        <w:br/>
      </w:r>
      <w:r>
        <w:rPr>
          <w:rFonts w:hint="eastAsia"/>
        </w:rPr>
        <w:t>　　图表 2018-2023年中国左卡尼汀原料药行业产量及增长趋势</w:t>
      </w:r>
      <w:r>
        <w:rPr>
          <w:rFonts w:hint="eastAsia"/>
        </w:rPr>
        <w:br/>
      </w:r>
      <w:r>
        <w:rPr>
          <w:rFonts w:hint="eastAsia"/>
        </w:rPr>
        <w:t>　　图表 2024-2030年中国左卡尼汀原料药行业产量预测</w:t>
      </w:r>
      <w:r>
        <w:rPr>
          <w:rFonts w:hint="eastAsia"/>
        </w:rPr>
        <w:br/>
      </w:r>
      <w:r>
        <w:rPr>
          <w:rFonts w:hint="eastAsia"/>
        </w:rPr>
        <w:t>　　……</w:t>
      </w:r>
      <w:r>
        <w:rPr>
          <w:rFonts w:hint="eastAsia"/>
        </w:rPr>
        <w:br/>
      </w:r>
      <w:r>
        <w:rPr>
          <w:rFonts w:hint="eastAsia"/>
        </w:rPr>
        <w:t>　　图表 2018-2023年中国左卡尼汀原料药行业市场需求及增长情况</w:t>
      </w:r>
      <w:r>
        <w:rPr>
          <w:rFonts w:hint="eastAsia"/>
        </w:rPr>
        <w:br/>
      </w:r>
      <w:r>
        <w:rPr>
          <w:rFonts w:hint="eastAsia"/>
        </w:rPr>
        <w:t>　　图表 2024-2030年中国左卡尼汀原料药行业市场需求预测</w:t>
      </w:r>
      <w:r>
        <w:rPr>
          <w:rFonts w:hint="eastAsia"/>
        </w:rPr>
        <w:br/>
      </w:r>
      <w:r>
        <w:rPr>
          <w:rFonts w:hint="eastAsia"/>
        </w:rPr>
        <w:t>　　……</w:t>
      </w:r>
      <w:r>
        <w:rPr>
          <w:rFonts w:hint="eastAsia"/>
        </w:rPr>
        <w:br/>
      </w:r>
      <w:r>
        <w:rPr>
          <w:rFonts w:hint="eastAsia"/>
        </w:rPr>
        <w:t>　　图表 2018-2023年中国左卡尼汀原料药行业利润及增长情况</w:t>
      </w:r>
      <w:r>
        <w:rPr>
          <w:rFonts w:hint="eastAsia"/>
        </w:rPr>
        <w:br/>
      </w:r>
      <w:r>
        <w:rPr>
          <w:rFonts w:hint="eastAsia"/>
        </w:rPr>
        <w:t>　　图表 **地区左卡尼汀原料药市场规模及增长情况</w:t>
      </w:r>
      <w:r>
        <w:rPr>
          <w:rFonts w:hint="eastAsia"/>
        </w:rPr>
        <w:br/>
      </w:r>
      <w:r>
        <w:rPr>
          <w:rFonts w:hint="eastAsia"/>
        </w:rPr>
        <w:t>　　图表 **地区左卡尼汀原料药行业市场需求情况</w:t>
      </w:r>
      <w:r>
        <w:rPr>
          <w:rFonts w:hint="eastAsia"/>
        </w:rPr>
        <w:br/>
      </w:r>
      <w:r>
        <w:rPr>
          <w:rFonts w:hint="eastAsia"/>
        </w:rPr>
        <w:t>　　……</w:t>
      </w:r>
      <w:r>
        <w:rPr>
          <w:rFonts w:hint="eastAsia"/>
        </w:rPr>
        <w:br/>
      </w:r>
      <w:r>
        <w:rPr>
          <w:rFonts w:hint="eastAsia"/>
        </w:rPr>
        <w:t>　　图表 **地区左卡尼汀原料药市场规模及增长情况</w:t>
      </w:r>
      <w:r>
        <w:rPr>
          <w:rFonts w:hint="eastAsia"/>
        </w:rPr>
        <w:br/>
      </w:r>
      <w:r>
        <w:rPr>
          <w:rFonts w:hint="eastAsia"/>
        </w:rPr>
        <w:t>　　图表 **地区左卡尼汀原料药行业市场需求情况</w:t>
      </w:r>
      <w:r>
        <w:rPr>
          <w:rFonts w:hint="eastAsia"/>
        </w:rPr>
        <w:br/>
      </w:r>
      <w:r>
        <w:rPr>
          <w:rFonts w:hint="eastAsia"/>
        </w:rPr>
        <w:t>　　图表 2018-2023年中国左卡尼汀原料药行业进口量及增速统计</w:t>
      </w:r>
      <w:r>
        <w:rPr>
          <w:rFonts w:hint="eastAsia"/>
        </w:rPr>
        <w:br/>
      </w:r>
      <w:r>
        <w:rPr>
          <w:rFonts w:hint="eastAsia"/>
        </w:rPr>
        <w:t>　　图表 2018-2023年中国左卡尼汀原料药行业出口量及增速统计</w:t>
      </w:r>
      <w:r>
        <w:rPr>
          <w:rFonts w:hint="eastAsia"/>
        </w:rPr>
        <w:br/>
      </w:r>
      <w:r>
        <w:rPr>
          <w:rFonts w:hint="eastAsia"/>
        </w:rPr>
        <w:t>　　……</w:t>
      </w:r>
      <w:r>
        <w:rPr>
          <w:rFonts w:hint="eastAsia"/>
        </w:rPr>
        <w:br/>
      </w:r>
      <w:r>
        <w:rPr>
          <w:rFonts w:hint="eastAsia"/>
        </w:rPr>
        <w:t>　　图表 左卡尼汀原料药重点企业经营情况分析</w:t>
      </w:r>
      <w:r>
        <w:rPr>
          <w:rFonts w:hint="eastAsia"/>
        </w:rPr>
        <w:br/>
      </w:r>
      <w:r>
        <w:rPr>
          <w:rFonts w:hint="eastAsia"/>
        </w:rPr>
        <w:t>　　……</w:t>
      </w:r>
      <w:r>
        <w:rPr>
          <w:rFonts w:hint="eastAsia"/>
        </w:rPr>
        <w:br/>
      </w:r>
      <w:r>
        <w:rPr>
          <w:rFonts w:hint="eastAsia"/>
        </w:rPr>
        <w:t>　　图表 2024年左卡尼汀原料药市场前景分析</w:t>
      </w:r>
      <w:r>
        <w:rPr>
          <w:rFonts w:hint="eastAsia"/>
        </w:rPr>
        <w:br/>
      </w:r>
      <w:r>
        <w:rPr>
          <w:rFonts w:hint="eastAsia"/>
        </w:rPr>
        <w:t>　　图表 2024-2030年中国左卡尼汀原料药市场需求预测</w:t>
      </w:r>
      <w:r>
        <w:rPr>
          <w:rFonts w:hint="eastAsia"/>
        </w:rPr>
        <w:br/>
      </w:r>
      <w:r>
        <w:rPr>
          <w:rFonts w:hint="eastAsia"/>
        </w:rPr>
        <w:t>　　图表 2024年左卡尼汀原料药发展趋势预测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0d147f99a64360" w:history="1">
        <w:r>
          <w:rPr>
            <w:rStyle w:val="Hyperlink"/>
          </w:rPr>
          <w:t>2024-2030年全球与中国左卡尼汀原料药市场调研及行业前景预测报告</w:t>
        </w:r>
      </w:hyperlink>
      <w:r>
        <w:rPr>
          <w:color w:val="C00000"/>
        </w:rPr>
        <w:t>》，报告编号：</w:t>
      </w:r>
      <w:r>
        <w:rPr>
          <w:rFonts w:hint="eastAsia"/>
          <w:color w:val="C00000"/>
        </w:rPr>
        <w:t>3823523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0d147f99a64360" w:history="1">
        <w:r>
          <w:rPr>
            <w:rStyle w:val="Hyperlink"/>
          </w:rPr>
          <w:t>https://www.20087.com/3/52/ZuoKaNiTingYuanLiaoYaoHangYeQianJingQuShi.html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左卡尼汀的配料表、左卡尼汀原料药价格、左卡尼汀的成分、左卡尼汀原料药上市公司、左卡尼汀属于哪一类、左卡尼汀原料药微生物方法学验证、左旋肉碱是左卡尼汀吗、左卡尼汀原料药获欧洲cep认证、左卡尼汀缺乏是指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de2e18b9054331" w:history="1">
      <w:r>
        <w:rPr>
          <w:rStyle w:val="Hyperlink"/>
        </w:rPr>
        <w:t>2024-2030年全球与中国左卡尼汀原料药市场调研及行业前景预测报告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ZuoKaNiTingYuanLiaoYaoHangYeQianJingQuShi.html" TargetMode="External" Id="R560d147f99a64360" /></Relationships>
</file>

<file path=word/_rels/header2.xml.rels>&#65279;<?xml version="1.0" encoding="utf-8"?><Relationships xmlns="http://schemas.openxmlformats.org/package/2006/relationships"><Relationship Type="http://schemas.openxmlformats.org/officeDocument/2006/relationships/hyperlink" Target="https://www.20087.com/3/52/ZuoKaNiTingYuanLiaoYaoHangYeQianJingQuShi.html" TargetMode="External" Id="R40de2e18b90543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2024-04-01T04:29:19Z</dcterms:created>
  <dcterms:modified xsi:type="dcterms:W3CDTF">2024-04-01T05:29:19Z</dcterms:modified>
  <dc:subject>2024-2030年全球与中国左卡尼汀原料药市场调研及行业前景预测报告</dc:subject>
  <dc:title>2024-2030年全球与中国左卡尼汀原料药市场调研及行业前景预测报告</dc:title>
  <cp:keywords>2024-2030年全球与中国左卡尼汀原料药市场调研及行业前景预测报告</cp:keywords>
  <dc:description>2024-2030年全球与中国左卡尼汀原料药市场调研及行业前景预测报告</dc:description>
</cp:coreProperties>
</file>