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15f7bc8e34786" w:history="1">
              <w:r>
                <w:rPr>
                  <w:rStyle w:val="Hyperlink"/>
                </w:rPr>
                <w:t>2025-2031年中国止咳用药行业市场分析与前景趋势报告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15f7bc8e34786" w:history="1">
              <w:r>
                <w:rPr>
                  <w:rStyle w:val="Hyperlink"/>
                </w:rPr>
                <w:t>2025-2031年中国止咳用药行业市场分析与前景趋势报告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15f7bc8e34786" w:history="1">
                <w:r>
                  <w:rPr>
                    <w:rStyle w:val="Hyperlink"/>
                  </w:rPr>
                  <w:t>https://www.20087.com/3/82/ZhiKeYongYaoFaZhanQianJingFenXi.html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用药市场受到季节性呼吸道疾病和空气污染等因素的影响，需求持续稳定。近年来，随着对药物安全性和有效性的重视，市场上的产品经历了从传统草药到现代化学药物的转变。止咳药的研发注重于减少副作用和提高治疗效果，同时非处方药的便利性也提高了消费者的自我诊疗率。</w:t>
      </w:r>
      <w:r>
        <w:rPr>
          <w:rFonts w:hint="eastAsia"/>
        </w:rPr>
        <w:br/>
      </w:r>
      <w:r>
        <w:rPr>
          <w:rFonts w:hint="eastAsia"/>
        </w:rPr>
        <w:t>　　止咳用药的未来将更加注重个性化治疗和药物的精准作用。随着基因组学和精准医学的发展，止咳药物将根据个人的遗传特征和疾病表现进行定制。此外，随着对慢性呼吸道疾病研究的深入，针对特定病理机制的新型止咳药将出现，以提供更有效的长期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15f7bc8e34786" w:history="1">
        <w:r>
          <w:rPr>
            <w:rStyle w:val="Hyperlink"/>
          </w:rPr>
          <w:t>2025-2031年中国止咳用药行业市场分析与前景趋势报告</w:t>
        </w:r>
      </w:hyperlink>
      <w:r>
        <w:rPr>
          <w:rFonts w:hint="eastAsia"/>
        </w:rPr>
        <w:t>》通过严谨的分析、翔实的数据及直观的图表，系统解析了止咳用药行业的市场规模、需求变化、价格波动及产业链结构。报告全面评估了当前止咳用药市场现状，科学预测了未来市场前景与发展趋势，重点剖析了止咳用药细分市场的机遇与挑战。同时，报告对止咳用药重点企业的竞争地位及市场集中度进行了评估，为止咳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止咳用药行业定义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止咳用药主要应用领域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2024-2025年全球止咳用药行业市场调研分析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全球止咳用药行业经济环境分析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全球止咳用药市场总体情况分析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一、全球止咳用药行业的发展特点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二、全球止咳用药市场结构</w:t>
      </w:r>
      <w:r>
        <w:rPr>
          <w:rFonts w:hint="eastAsia"/>
        </w:rPr>
        <w:br/>
      </w:r>
      <w:r>
        <w:rPr>
          <w:rFonts w:hint="eastAsia"/>
        </w:rPr>
        <w:t>　　　　三、全球止咳用药行业竞争格局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全球主要国家（地区）止咳用药市场分析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2025-2031年全球止咳用药行业发展趋势预测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2024-2025年止咳用药行业发展环境分析</w:t>
      </w:r>
      <w:r>
        <w:rPr>
          <w:rFonts w:hint="eastAsia"/>
        </w:rPr>
        <w:br/>
      </w:r>
      <w:r>
        <w:rPr>
          <w:rFonts w:hint="eastAsia"/>
        </w:rPr>
        <w:t>　　第一节 止咳用药行业环境分析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止咳用药行业相关政策、法规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2024-2025年止咳用药行业技术发展现状及趋势分析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止咳用药行业技术发展现状分析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国内外止咳用药行业技术差异与原因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止咳用药行业技术发展方向、趋势预测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提升止咳用药行业技术能力策略建议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2024-2025年中国止咳用药市场现状</w:t>
      </w:r>
      <w:r>
        <w:rPr>
          <w:rFonts w:hint="eastAsia"/>
        </w:rPr>
        <w:br/>
      </w:r>
      <w:r>
        <w:rPr>
          <w:rFonts w:hint="eastAsia"/>
        </w:rPr>
        <w:t>　　第二节 中国止咳用药行业产量情况分析及预测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一、止咳用药总体产能规模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、2019-2024年中国止咳用药产量统计分析</w:t>
      </w:r>
      <w:r>
        <w:rPr>
          <w:rFonts w:hint="eastAsia"/>
        </w:rPr>
        <w:br/>
      </w:r>
      <w:r>
        <w:rPr>
          <w:rFonts w:hint="eastAsia"/>
        </w:rPr>
        <w:t>　　　　三、止咳用药生产区域分布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四、2025-2031年中国止咳用药产量预测分析</w:t>
      </w:r>
      <w:r>
        <w:rPr>
          <w:rFonts w:hint="eastAsia"/>
        </w:rPr>
        <w:br/>
      </w:r>
      <w:r>
        <w:rPr>
          <w:rFonts w:hint="eastAsia"/>
        </w:rPr>
        <w:t>　　第三节 中国止咳用药市场需求情况分析及预测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一、中国止咳用药市场需求特点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二、2019-2024年中国止咳用药市场需求统计</w:t>
      </w:r>
      <w:r>
        <w:rPr>
          <w:rFonts w:hint="eastAsia"/>
        </w:rPr>
        <w:br/>
      </w:r>
      <w:r>
        <w:rPr>
          <w:rFonts w:hint="eastAsia"/>
        </w:rPr>
        <w:t>　　　　三、止咳用药市场饱和度</w:t>
      </w:r>
      <w:r>
        <w:rPr>
          <w:rFonts w:hint="eastAsia"/>
        </w:rPr>
        <w:br/>
      </w:r>
      <w:r>
        <w:rPr>
          <w:rFonts w:hint="eastAsia"/>
        </w:rPr>
        <w:t>　　　　四、影响止咳用药市场需求的因素</w:t>
      </w:r>
      <w:r>
        <w:rPr>
          <w:rFonts w:hint="eastAsia"/>
        </w:rPr>
        <w:br/>
      </w:r>
      <w:r>
        <w:rPr>
          <w:rFonts w:hint="eastAsia"/>
        </w:rPr>
        <w:t>　　　　五、止咳用药市场潜力分析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六、2025-2031年中国止咳用药市场需求预测分析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一、2019-2024年止咳用药进口量及增速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三、2025-2031年止咳用药进口量及增速预测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一、2019-2024年止咳用药出口量及增速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三、2025-2031年止咳用药出口量及增速预测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中国止咳用药行业重点地区调研分析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一、中国止咳用药行业区域市场分布情况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二、**地区止咳用药行业市场需求规模情况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三、**地区止咳用药行业市场需求规模情况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四、**地区止咳用药行业市场需求规模情况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五、**地区止咳用药行业市场需求规模情况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六、**地区止咳用药行业市场需求规模情况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2024-2025年中国止咳用药细分行业调研</w:t>
      </w:r>
      <w:r>
        <w:rPr>
          <w:rFonts w:hint="eastAsia"/>
        </w:rPr>
        <w:br/>
      </w:r>
      <w:r>
        <w:rPr>
          <w:rFonts w:hint="eastAsia"/>
        </w:rPr>
        <w:t>　　第一节 主要止咳用药细分行业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2025年中国止咳用药企业营销及发展建议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止咳用药企业营销策略分析及建议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止咳用药企业营销策略分析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一、止咳用药企业营销策略</w:t>
      </w:r>
      <w:r>
        <w:rPr>
          <w:rFonts w:hint="eastAsia"/>
        </w:rPr>
        <w:br/>
      </w:r>
      <w:r>
        <w:rPr>
          <w:rFonts w:hint="eastAsia"/>
        </w:rPr>
        <w:t>　　　　二、止咳用药企业经验借鉴</w:t>
      </w:r>
      <w:r>
        <w:rPr>
          <w:rFonts w:hint="eastAsia"/>
        </w:rPr>
        <w:br/>
      </w:r>
      <w:r>
        <w:rPr>
          <w:rFonts w:hint="eastAsia"/>
        </w:rPr>
        <w:t>　　第三节 止咳用药企业营销模式演化与创新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止咳用药企业经营发展分析及建议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一、止咳用药企业存在的问题</w:t>
      </w:r>
      <w:r>
        <w:rPr>
          <w:rFonts w:hint="eastAsia"/>
        </w:rPr>
        <w:br/>
      </w:r>
      <w:r>
        <w:rPr>
          <w:rFonts w:hint="eastAsia"/>
        </w:rPr>
        <w:t>　　　　二、止咳用药企业应对的策略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2025年止咳用药市场前景分析</w:t>
      </w:r>
      <w:r>
        <w:rPr>
          <w:rFonts w:hint="eastAsia"/>
        </w:rPr>
        <w:br/>
      </w:r>
      <w:r>
        <w:rPr>
          <w:rFonts w:hint="eastAsia"/>
        </w:rPr>
        <w:t>　　第二节 2025年止咳用药行业发展趋势预测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影响止咳用药行业发展的主要因素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一、2025年影响止咳用药行业运行的有利因素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二、2025年影响止咳用药行业运行的稳定因素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三、2025年影响止咳用药行业运行的不利因素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四、2025年中国止咳用药行业发展面临的挑战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五、2025年中国止咳用药行业发展面临的机遇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止咳用药行业投资风险预警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一、2025-2031年止咳用药行业市场风险及控制策略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二、2025-2031年止咳用药行业政策风险及控制策略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三、2025-2031年止咳用药行业经营风险及控制策略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四、2025-2031年止咳用药同业竞争风险及控制策略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五、2025-2031年止咳用药行业其他风险及控制策略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止咳用药行业投资战略研究</w:t>
      </w:r>
      <w:r>
        <w:rPr>
          <w:rFonts w:hint="eastAsia"/>
        </w:rPr>
        <w:br/>
      </w:r>
      <w:r>
        <w:rPr>
          <w:rFonts w:hint="eastAsia"/>
        </w:rPr>
        <w:t>　　第一节 止咳用药行业发展战略研究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对我国止咳用药品牌的战略思考</w:t>
      </w:r>
      <w:r>
        <w:rPr>
          <w:rFonts w:hint="eastAsia"/>
        </w:rPr>
        <w:br/>
      </w:r>
      <w:r>
        <w:rPr>
          <w:rFonts w:hint="eastAsia"/>
        </w:rPr>
        <w:t>　　　　一、止咳用药品牌的重要性</w:t>
      </w:r>
      <w:r>
        <w:rPr>
          <w:rFonts w:hint="eastAsia"/>
        </w:rPr>
        <w:br/>
      </w:r>
      <w:r>
        <w:rPr>
          <w:rFonts w:hint="eastAsia"/>
        </w:rPr>
        <w:t>　　　　二、止咳用药实施品牌战略的意义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三、止咳用药企业品牌的现状分析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四、我国止咳用药企业的品牌战略</w:t>
      </w:r>
      <w:r>
        <w:rPr>
          <w:rFonts w:hint="eastAsia"/>
        </w:rPr>
        <w:br/>
      </w:r>
      <w:r>
        <w:rPr>
          <w:rFonts w:hint="eastAsia"/>
        </w:rPr>
        <w:t>　　　　五、止咳用药品牌战略管理的策略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止咳用药经营策略分析</w:t>
      </w:r>
      <w:r>
        <w:rPr>
          <w:rFonts w:hint="eastAsia"/>
        </w:rPr>
        <w:br/>
      </w:r>
      <w:r>
        <w:rPr>
          <w:rFonts w:hint="eastAsia"/>
        </w:rPr>
        <w:t>　　　　一、止咳用药市场细分策略</w:t>
      </w:r>
      <w:r>
        <w:rPr>
          <w:rFonts w:hint="eastAsia"/>
        </w:rPr>
        <w:br/>
      </w:r>
      <w:r>
        <w:rPr>
          <w:rFonts w:hint="eastAsia"/>
        </w:rPr>
        <w:t>　　　　二、止咳用药市场创新策略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四、止咳用药新产品差异化战略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中.智.林－止咳用药行业投资战略研究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一、2025-2031年止咳用药行业投资战略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止咳用药行业类别</w:t>
      </w:r>
      <w:r>
        <w:rPr>
          <w:rFonts w:hint="eastAsia"/>
        </w:rPr>
        <w:br/>
      </w:r>
      <w:r>
        <w:rPr>
          <w:rFonts w:hint="eastAsia"/>
        </w:rPr>
        <w:t>　　图表 止咳用药行业产业链调研</w:t>
      </w:r>
      <w:r>
        <w:rPr>
          <w:rFonts w:hint="eastAsia"/>
        </w:rPr>
        <w:br/>
      </w:r>
      <w:r>
        <w:rPr>
          <w:rFonts w:hint="eastAsia"/>
        </w:rPr>
        <w:t>　　图表 止咳用药行业现状</w:t>
      </w:r>
      <w:r>
        <w:rPr>
          <w:rFonts w:hint="eastAsia"/>
        </w:rPr>
        <w:br/>
      </w:r>
      <w:r>
        <w:rPr>
          <w:rFonts w:hint="eastAsia"/>
        </w:rPr>
        <w:t>　　图表 止咳用药行业标准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2024年中国止咳用药行业产能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2019-2024年中国止咳用药行业产量统计</w:t>
      </w:r>
      <w:r>
        <w:rPr>
          <w:rFonts w:hint="eastAsia"/>
        </w:rPr>
        <w:br/>
      </w:r>
      <w:r>
        <w:rPr>
          <w:rFonts w:hint="eastAsia"/>
        </w:rPr>
        <w:t>　　图表 止咳用药行业动态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2019-2024年中国止咳用药市场需求量</w:t>
      </w:r>
      <w:r>
        <w:rPr>
          <w:rFonts w:hint="eastAsia"/>
        </w:rPr>
        <w:br/>
      </w:r>
      <w:r>
        <w:rPr>
          <w:rFonts w:hint="eastAsia"/>
        </w:rPr>
        <w:t>　　图表 2024年中国止咳用药行业需求区域调研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2019-2024年中国止咳用药行情</w:t>
      </w:r>
      <w:r>
        <w:rPr>
          <w:rFonts w:hint="eastAsia"/>
        </w:rPr>
        <w:br/>
      </w:r>
      <w:r>
        <w:rPr>
          <w:rFonts w:hint="eastAsia"/>
        </w:rPr>
        <w:t>　　图表 2019-2024年中国止咳用药价格走势图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2019-2024年中国止咳用药出口统计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**地区止咳用药市场规模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</w:t>
      </w:r>
      <w:r>
        <w:rPr>
          <w:rFonts w:hint="eastAsia"/>
        </w:rPr>
        <w:br/>
      </w:r>
      <w:r>
        <w:rPr>
          <w:rFonts w:hint="eastAsia"/>
        </w:rPr>
        <w:t>　　图表 **地区止咳用药市场调研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**地区止咳用药市场规模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</w:t>
      </w:r>
      <w:r>
        <w:rPr>
          <w:rFonts w:hint="eastAsia"/>
        </w:rPr>
        <w:br/>
      </w:r>
      <w:r>
        <w:rPr>
          <w:rFonts w:hint="eastAsia"/>
        </w:rPr>
        <w:t>　　图表 **地区止咳用药市场调研</w:t>
      </w:r>
      <w:r>
        <w:rPr>
          <w:rFonts w:hint="eastAsia"/>
        </w:rPr>
        <w:br/>
      </w:r>
      <w:r>
        <w:rPr>
          <w:rFonts w:hint="eastAsia"/>
        </w:rPr>
        <w:t>　　图表 **地区止咳用药行业市场需求分析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止咳用药行业竞争对手分析</w:t>
      </w:r>
      <w:r>
        <w:rPr>
          <w:rFonts w:hint="eastAsia"/>
        </w:rPr>
        <w:br/>
      </w:r>
      <w:r>
        <w:rPr>
          <w:rFonts w:hint="eastAsia"/>
        </w:rPr>
        <w:t>　　图表 止咳用药重点企业（一）基本信息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止咳用药重点企业（三）经营情况分析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2025-2031年中国止咳用药行业市场规模预测</w:t>
      </w:r>
      <w:r>
        <w:rPr>
          <w:rFonts w:hint="eastAsia"/>
        </w:rPr>
        <w:br/>
      </w:r>
      <w:r>
        <w:rPr>
          <w:rFonts w:hint="eastAsia"/>
        </w:rPr>
        <w:t>　　图表 止咳用药行业准入条件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2025-2031年中国止咳用药市场前景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2025-2031年中国止咳用药行业发展趋势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15f7bc8e34786" w:history="1">
        <w:r>
          <w:rPr>
            <w:rStyle w:val="Hyperlink"/>
          </w:rPr>
          <w:t>2025-2031年中国止咳用药行业市场分析与前景趋势报告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15f7bc8e34786" w:history="1">
        <w:r>
          <w:rPr>
            <w:rStyle w:val="Hyperlink"/>
          </w:rPr>
          <w:t>https://www.20087.com/3/82/ZhiKeYongYaoFaZhanQianJingFenXi.html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热点：立即见效的止咳、止咳用药有哪些药、咳嗽什么药止咳快、孕妇止咳用药、止咳类药物、止咳用药一览表、化痰止咳药哪种效果好、止咳用药 指导、祛痰化痰的最有效的药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6996adef34328" w:history="1">
      <w:r>
        <w:rPr>
          <w:rStyle w:val="Hyperlink"/>
        </w:rPr>
        <w:t>2025-2031年中国止咳用药行业市场分析与前景趋势报告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KeYongYaoFaZhanQianJingFenXi.html" TargetMode="External" Id="R7af15f7bc8e3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KeYongYaoFaZhanQianJingFenXi.html" TargetMode="External" Id="Rfb56996adef3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2024-12-05T23:06:00Z</dcterms:created>
  <dcterms:modified xsi:type="dcterms:W3CDTF">2024-12-06T00:06:00Z</dcterms:modified>
  <dc:subject>2025-2031年中国止咳用药行业市场分析与前景趋势报告</dc:subject>
  <dc:title>2025-2031年中国止咳用药行业市场分析与前景趋势报告</dc:title>
  <cp:keywords>2025-2031年中国止咳用药行业市场分析与前景趋势报告</cp:keywords>
  <dc:description>2025-2031年中国止咳用药行业市场分析与前景趋势报告</dc:description>
</cp:coreProperties>
</file>