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b9fe75ffa4fba" w:history="1">
              <w:r>
                <w:rPr>
                  <w:rStyle w:val="Hyperlink"/>
                </w:rPr>
                <w:t>2025-2031年中国消防车辆动态终端机行业市场分析与发展前景预测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b9fe75ffa4fba" w:history="1">
              <w:r>
                <w:rPr>
                  <w:rStyle w:val="Hyperlink"/>
                </w:rPr>
                <w:t>2025-2031年中国消防车辆动态终端机行业市场分析与发展前景预测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b9fe75ffa4fba" w:history="1">
                <w:r>
                  <w:rPr>
                    <w:rStyle w:val="Hyperlink"/>
                  </w:rPr>
                  <w:t>https://www.20087.com/3/72/XiaoFangCheLiangDongTaiZhongDuanJiHangYeQianJingQuShi.html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辆动态终端机是一套集成GPS定位、通信、数据分析等多种功能的系统，用于实时监控和调度消防车辆的位置、状态及任务执行情况。该装置对于提高灭火救援效率、优化资源配置具有重要意义。目前，许多城市已经建立了较为完善的消防车辆管理系统，但各地发展水平不一，部分地区仍存在信息孤岛现象，难以实现跨部门、跨区域的有效协作。此外，系统的稳定性、数据准确性和用户界面友好度等方面仍有改进空间。</w:t>
      </w:r>
      <w:r>
        <w:rPr>
          <w:rFonts w:hint="eastAsia"/>
        </w:rPr>
        <w:br/>
      </w:r>
      <w:r>
        <w:rPr>
          <w:rFonts w:hint="eastAsia"/>
        </w:rPr>
        <w:t>　　未来，消防车辆动态终端机将朝着智能化与一体化方向发展。一方面，借助物联网(IoT)技术和边缘计算能力，实现对车辆运行状态的实时监测和故障预警，确保随时处于最佳准备状态；另一方面，结合大数据分析和人工智能算法，预测火灾风险热点，提前调配资源，增强预防能力。此外，随着5G网络的普及，支持高清视频传输和低延迟操作的智能管理系统将成为可能，促进远程指挥和协同作战。同时，注重标准化建设，制定统一的技术规范和接口标准，促进各系统之间的互联互通，形成全国乃至全球范围内的联动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b9fe75ffa4fba" w:history="1">
        <w:r>
          <w:rPr>
            <w:rStyle w:val="Hyperlink"/>
          </w:rPr>
          <w:t>2025-2031年中国消防车辆动态终端机行业市场分析与发展前景预测</w:t>
        </w:r>
      </w:hyperlink>
      <w:r>
        <w:rPr>
          <w:rFonts w:hint="eastAsia"/>
        </w:rPr>
        <w:t>》系统梳理了消防车辆动态终端机行业的产业链结构，详细解读了消防车辆动态终端机市场规模、需求变化及价格动态，并对消防车辆动态终端机行业现状进行了全面分析。报告基于详实数据，科学预测了消防车辆动态终端机市场前景与发展趋势，同时聚焦消防车辆动态终端机重点企业的经营表现，剖析了行业竞争格局、市场集中度及品牌影响力。通过对消防车辆动态终端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消防车辆动态终端机行业概述</w:t>
      </w:r>
      <w:r>
        <w:rPr>
          <w:rFonts w:hint="eastAsia"/>
        </w:rPr>
        <w:br/>
      </w:r>
      <w:r>
        <w:rPr>
          <w:rFonts w:hint="eastAsia"/>
        </w:rPr>
        <w:t>　　第一节 消防车辆动态终端机定义与分类</w:t>
      </w:r>
      <w:r>
        <w:rPr>
          <w:rFonts w:hint="eastAsia"/>
        </w:rPr>
        <w:br/>
      </w:r>
      <w:r>
        <w:rPr>
          <w:rFonts w:hint="eastAsia"/>
        </w:rPr>
        <w:t>　　第二节 消防车辆动态终端机应用领域</w:t>
      </w:r>
      <w:r>
        <w:rPr>
          <w:rFonts w:hint="eastAsia"/>
        </w:rPr>
        <w:br/>
      </w:r>
      <w:r>
        <w:rPr>
          <w:rFonts w:hint="eastAsia"/>
        </w:rPr>
        <w:t>　　第三节 消防车辆动态终端机行业经济指标分析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消防车辆动态终端机产业链及经营模式分析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三、消防车辆动态终端机销售模式及销售渠道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全球消防车辆动态终端机市场发展综述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2019-2024年全球消防车辆动态终端机市场规模与趋势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主要国家与地区消防车辆动态终端机市场分析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2025-2031年全球消防车辆动态终端机行业发展趋势与前景预测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中国消防车辆动态终端机行业市场分析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2024-2025年消防车辆动态终端机产能与投资动态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一、国内消防车辆动态终端机产能及利用情况</w:t>
      </w:r>
      <w:r>
        <w:rPr>
          <w:rFonts w:hint="eastAsia"/>
        </w:rPr>
        <w:br/>
      </w:r>
      <w:r>
        <w:rPr>
          <w:rFonts w:hint="eastAsia"/>
        </w:rPr>
        <w:t>　　　　二、消防车辆动态终端机产能扩张与投资动态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2025-2031年消防车辆动态终端机行业产量统计与趋势预测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一、2019-2024年消防车辆动态终端机行业产量数据统计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1、2019-2024年消防车辆动态终端机产量及增长趋势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2、2019-2024年消防车辆动态终端机细分产品产量及份额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二、影响消防车辆动态终端机产量的关键因素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三、2025-2031年消防车辆动态终端机产量预测</w:t>
      </w:r>
      <w:r>
        <w:rPr>
          <w:rFonts w:hint="eastAsia"/>
        </w:rPr>
        <w:br/>
      </w:r>
      <w:r>
        <w:rPr>
          <w:rFonts w:hint="eastAsia"/>
        </w:rPr>
        <w:t>　　第三节 2025-2031年消防车辆动态终端机市场需求与销售分析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一、2024-2025年消防车辆动态终端机行业需求现状</w:t>
      </w:r>
      <w:r>
        <w:rPr>
          <w:rFonts w:hint="eastAsia"/>
        </w:rPr>
        <w:br/>
      </w:r>
      <w:r>
        <w:rPr>
          <w:rFonts w:hint="eastAsia"/>
        </w:rPr>
        <w:t>　　　　二、消防车辆动态终端机客户群体与需求特点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三、2019-2024年消防车辆动态终端机行业销售规模分析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四、2025-2031年消防车辆动态终端机市场增长潜力与规模预测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中国消防车辆动态终端机细分市场与下游应用领域分析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消防车辆动态终端机细分市场分析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一、2024-2025年消防车辆动态终端机主要细分产品市场现状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消防车辆动态终端机下游应用与客户群体分析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一、2024-2025年消防车辆动态终端机各应用领域市场现状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2024-2025年消防车辆动态终端机行业技术发展现状及趋势分析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消防车辆动态终端机行业技术发展现状分析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国内外消防车辆动态终端机行业技术差异与原因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消防车辆动态终端机行业技术发展方向、趋势预测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提升消防车辆动态终端机行业技术能力策略建议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消防车辆动态终端机价格机制与竞争策略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一、2019-2024年消防车辆动态终端机市场价格走势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消防车辆动态终端机定价策略与方法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2025-2031年消防车辆动态终端机价格竞争态势与趋势预测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中国消防车辆动态终端机行业重点区域市场研究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2024-2025年重点区域消防车辆动态终端机市场发展概况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二、2019-2024年消防车辆动态终端机市场需求规模情况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三、2025-2031年消防车辆动态终端机行业发展潜力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二、2019-2024年消防车辆动态终端机市场需求规模情况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三、2025-2031年消防车辆动态终端机行业发展潜力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二、2019-2024年消防车辆动态终端机市场需求规模情况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三、2025-2031年消防车辆动态终端机行业发展潜力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二、2019-2024年消防车辆动态终端机市场需求规模情况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三、2025-2031年消防车辆动态终端机行业发展潜力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二、2019-2024年消防车辆动态终端机市场需求规模情况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三、2025-2031年消防车辆动态终端机行业发展潜力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2019-2024年中国消防车辆动态终端机行业进出口情况分析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消防车辆动态终端机行业进口情况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一、2019-2024年消防车辆动态终端机进口规模及增长情况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二、消防车辆动态终端机主要进口来源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消防车辆动态终端机行业出口情况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一、2019-2024年消防车辆动态终端机出口规模及增长情况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二、消防车辆动态终端机主要出口目的地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2019-2024年中国消防车辆动态终端机行业总体发展与财务状况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2019-2024年中国消防车辆动态终端机行业规模情况</w:t>
      </w:r>
      <w:r>
        <w:rPr>
          <w:rFonts w:hint="eastAsia"/>
        </w:rPr>
        <w:br/>
      </w:r>
      <w:r>
        <w:rPr>
          <w:rFonts w:hint="eastAsia"/>
        </w:rPr>
        <w:t>　　　　一、消防车辆动态终端机行业企业数量规模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二、消防车辆动态终端机行业从业人员规模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三、消防车辆动态终端机行业市场敏感性分析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2019-2024年中国消防车辆动态终端机行业财务能力分析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一、消防车辆动态终端机行业盈利能力</w:t>
      </w:r>
      <w:r>
        <w:rPr>
          <w:rFonts w:hint="eastAsia"/>
        </w:rPr>
        <w:br/>
      </w:r>
      <w:r>
        <w:rPr>
          <w:rFonts w:hint="eastAsia"/>
        </w:rPr>
        <w:t>　　　　二、消防车辆动态终端机行业偿债能力</w:t>
      </w:r>
      <w:r>
        <w:rPr>
          <w:rFonts w:hint="eastAsia"/>
        </w:rPr>
        <w:br/>
      </w:r>
      <w:r>
        <w:rPr>
          <w:rFonts w:hint="eastAsia"/>
        </w:rPr>
        <w:t>　　　　三、消防车辆动态终端机行业营运能力</w:t>
      </w:r>
      <w:r>
        <w:rPr>
          <w:rFonts w:hint="eastAsia"/>
        </w:rPr>
        <w:br/>
      </w:r>
      <w:r>
        <w:rPr>
          <w:rFonts w:hint="eastAsia"/>
        </w:rPr>
        <w:t>　　　　四、消防车辆动态终端机行业发展能力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消防车辆动态终端机行业重点企业调研分析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二、企业消防车辆动态终端机业务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二、企业消防车辆动态终端机业务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二、企业消防车辆动态终端机业务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二、企业消防车辆动态终端机业务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二、企业消防车辆动态终端机业务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二、企业消防车辆动态终端机业务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中国消防车辆动态终端机行业竞争格局分析</w:t>
      </w:r>
      <w:r>
        <w:rPr>
          <w:rFonts w:hint="eastAsia"/>
        </w:rPr>
        <w:br/>
      </w:r>
      <w:r>
        <w:rPr>
          <w:rFonts w:hint="eastAsia"/>
        </w:rPr>
        <w:t>　　第一节 消防车辆动态终端机行业竞争格局总览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2024-2025年消防车辆动态终端机行业竞争力分析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2019-2024年消防车辆动态终端机行业企业并购活动分析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2024-2025年消防车辆动态终端机行业会展与招投标活动分析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一、消防车辆动态终端机行业会展活动及其市场影响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2025年中国消防车辆动态终端机企业发展企业发展策略与建议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消防车辆动态终端机销售模式与渠道策略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消防车辆动态终端机品牌与市场推广策略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消防车辆动态终端机研发投入与技术创新能力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消防车辆动态终端机合作联盟与资源整合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中国消防车辆动态终端机行业风险与对策</w:t>
      </w:r>
      <w:r>
        <w:rPr>
          <w:rFonts w:hint="eastAsia"/>
        </w:rPr>
        <w:br/>
      </w:r>
      <w:r>
        <w:rPr>
          <w:rFonts w:hint="eastAsia"/>
        </w:rPr>
        <w:t>　　第一节 消防车辆动态终端机行业SWOT分析</w:t>
      </w:r>
      <w:r>
        <w:rPr>
          <w:rFonts w:hint="eastAsia"/>
        </w:rPr>
        <w:br/>
      </w:r>
      <w:r>
        <w:rPr>
          <w:rFonts w:hint="eastAsia"/>
        </w:rPr>
        <w:t>　　　　一、消防车辆动态终端机行业优势</w:t>
      </w:r>
      <w:r>
        <w:rPr>
          <w:rFonts w:hint="eastAsia"/>
        </w:rPr>
        <w:br/>
      </w:r>
      <w:r>
        <w:rPr>
          <w:rFonts w:hint="eastAsia"/>
        </w:rPr>
        <w:t>　　　　二、消防车辆动态终端机行业劣势</w:t>
      </w:r>
      <w:r>
        <w:rPr>
          <w:rFonts w:hint="eastAsia"/>
        </w:rPr>
        <w:br/>
      </w:r>
      <w:r>
        <w:rPr>
          <w:rFonts w:hint="eastAsia"/>
        </w:rPr>
        <w:t>　　　　三、消防车辆动态终端机市场机会</w:t>
      </w:r>
      <w:r>
        <w:rPr>
          <w:rFonts w:hint="eastAsia"/>
        </w:rPr>
        <w:br/>
      </w:r>
      <w:r>
        <w:rPr>
          <w:rFonts w:hint="eastAsia"/>
        </w:rPr>
        <w:t>　　　　四、消防车辆动态终端机市场威胁</w:t>
      </w:r>
      <w:r>
        <w:rPr>
          <w:rFonts w:hint="eastAsia"/>
        </w:rPr>
        <w:br/>
      </w:r>
      <w:r>
        <w:rPr>
          <w:rFonts w:hint="eastAsia"/>
        </w:rPr>
        <w:t>　　第二节 消防车辆动态终端机行业风险及对策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2025-2031年中国消防车辆动态终端机行业前景与发展趋势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2024-2025年消防车辆动态终端机行业发展环境分析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一、消防车辆动态终端机行业主管部门与监管体制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二、消防车辆动态终端机行业主要法律法规及政策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三、消防车辆动态终端机行业标准与质量监管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2025-2031年消防车辆动态终端机行业发展趋势与方向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2025-2031年消防车辆动态终端机行业发展潜力与机遇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消防车辆动态终端机行业研究结论与建议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(中智:林)消防车辆动态终端机行业发展建议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消防车辆动态终端机行业历程</w:t>
      </w:r>
      <w:r>
        <w:rPr>
          <w:rFonts w:hint="eastAsia"/>
        </w:rPr>
        <w:br/>
      </w:r>
      <w:r>
        <w:rPr>
          <w:rFonts w:hint="eastAsia"/>
        </w:rPr>
        <w:t>　　图表 消防车辆动态终端机行业生命周期</w:t>
      </w:r>
      <w:r>
        <w:rPr>
          <w:rFonts w:hint="eastAsia"/>
        </w:rPr>
        <w:br/>
      </w:r>
      <w:r>
        <w:rPr>
          <w:rFonts w:hint="eastAsia"/>
        </w:rPr>
        <w:t>　　图表 消防车辆动态终端机行业产业链分析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2019-2024年中国消防车辆动态终端机行业市场规模及增长情况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2019-2024年消防车辆动态终端机行业市场容量分析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2019-2024年中国消防车辆动态终端机行业产能统计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2019-2024年中国消防车辆动态终端机行业产量及增长趋势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2019-2024年中国消防车辆动态终端机市场需求量及增速统计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2024年中国消防车辆动态终端机行业需求领域分布格局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2019-2024年中国消防车辆动态终端机行业销售收入分析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2019-2024年中国消防车辆动态终端机行业盈利情况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2019-2024年中国消防车辆动态终端机行业利润总额统计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2019-2024年中国消防车辆动态终端机进口数量分析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2019-2024年中国消防车辆动态终端机进口金额分析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2019-2024年中国消防车辆动态终端机出口数量分析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2019-2024年中国消防车辆动态终端机出口金额分析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2024年中国消防车辆动态终端机进口国家及地区分析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2024年中国消防车辆动态终端机出口国家及地区分析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2019-2024年中国消防车辆动态终端机行业企业数量情况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2019-2024年中国消防车辆动态终端机行业企业平均规模情况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**地区消防车辆动态终端机市场规模及增长情况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**地区消防车辆动态终端机行业市场需求情况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**地区消防车辆动态终端机市场规模及增长情况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**地区消防车辆动态终端机行业市场需求情况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**地区消防车辆动态终端机市场规模及增长情况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**地区消防车辆动态终端机行业市场需求情况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**地区消防车辆动态终端机市场规模及增长情况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**地区消防车辆动态终端机行业市场需求情况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消防车辆动态终端机重点企业（三）成长能力情况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2025-2031年中国消防车辆动态终端机行业产能预测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2025-2031年中国消防车辆动态终端机行业产量预测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2025-2031年中国消防车辆动态终端机市场需求量预测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2025-2031年中国消防车辆动态终端机行业供需平衡预测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2025-2031年中国消防车辆动态终端机行业市场容量预测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2025-2031年中国消防车辆动态终端机行业市场规模预测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2025年中国消防车辆动态终端机市场前景分析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2025年中国消防车辆动态终端机发展趋势预测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b9fe75ffa4fba" w:history="1">
        <w:r>
          <w:rPr>
            <w:rStyle w:val="Hyperlink"/>
          </w:rPr>
          <w:t>2025-2031年中国消防车辆动态终端机行业市场分析与发展前景预测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b9fe75ffa4fba" w:history="1">
        <w:r>
          <w:rPr>
            <w:rStyle w:val="Hyperlink"/>
          </w:rPr>
          <w:t>https://www.20087.com/3/72/XiaoFangCheLiangDongTaiZhongDuanJiHangYeQianJingQuShi.html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e7ceeca6a46ed" w:history="1">
      <w:r>
        <w:rPr>
          <w:rStyle w:val="Hyperlink"/>
        </w:rPr>
        <w:t>2025-2031年中国消防车辆动态终端机行业市场分析与发展前景预测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iaoFangCheLiangDongTaiZhongDuanJiHangYeQianJingQuShi.html" TargetMode="External" Id="R228b9fe75ffa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iaoFangCheLiangDongTaiZhongDuanJiHangYeQianJingQuShi.html" TargetMode="External" Id="Rd19e7ceeca6a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2025-04-17T00:56:44Z</dcterms:created>
  <dcterms:modified xsi:type="dcterms:W3CDTF">2025-04-17T01:56:44Z</dcterms:modified>
  <dc:subject>2025-2031年中国消防车辆动态终端机行业市场分析与发展前景预测</dc:subject>
  <dc:title>2025-2031年中国消防车辆动态终端机行业市场分析与发展前景预测</dc:title>
  <cp:keywords>2025-2031年中国消防车辆动态终端机行业市场分析与发展前景预测</cp:keywords>
  <dc:description>2025-2031年中国消防车辆动态终端机行业市场分析与发展前景预测</dc:description>
</cp:coreProperties>
</file>