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2aa84a1fe4b4c" w:history="1">
              <w:r>
                <w:rPr>
                  <w:rStyle w:val="Hyperlink"/>
                </w:rPr>
                <w:t>2026-2032年中国白癜风药行业研究与市场前景报告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2aa84a1fe4b4c" w:history="1">
              <w:r>
                <w:rPr>
                  <w:rStyle w:val="Hyperlink"/>
                </w:rPr>
                <w:t>2026-2032年中国白癜风药行业研究与市场前景报告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2aa84a1fe4b4c" w:history="1">
                <w:r>
                  <w:rPr>
                    <w:rStyle w:val="Hyperlink"/>
                  </w:rPr>
                  <w:t>https://www.20087.com/3/02/BaiDianFengYaoFaZhanXianZhuangQianJing.html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癜风药主要用于抑制局部免疫攻击、促进黑素细胞再生或遮盖白斑，治疗手段包括外用糖皮质激素、钙调磷酸酶抑制剂（如他克莫司）、光敏剂联合窄谱UVB光疗，以及新兴的JAK抑制剂（如鲁索替尼乳膏）。在患者对复色效果与生活质量关注度提升背景下，药物研发聚焦于靶向性、皮肤渗透性及减少长期副作用。然而，白癜风病因复杂，涉及遗传、自身免疫与氧化应激多重机制，单一药物难以普适；且现有疗法起效慢、复发率高，部分患者因疗效不佳而中断治疗。</w:t>
      </w:r>
      <w:r>
        <w:rPr>
          <w:rFonts w:hint="eastAsia"/>
        </w:rPr>
        <w:br/>
      </w:r>
      <w:r>
        <w:rPr>
          <w:rFonts w:hint="eastAsia"/>
        </w:rPr>
        <w:t>　　未来，白癜风药将向精准免疫调节、细胞疗法与数字健康管理融合演进。局部递送的siRNA或mRNA药物将沉默关键炎症因子；黑素细胞移植联合生物支架将实现结构性复色。在给药系统上，微针贴片或温敏凝胶将提升药物滞留时间与靶向性。此外，AI皮肤影像分析将量化复色进度并个性化调整治疗方案。长远来看，白癜风药将从症状缓解工具升级为整合病因干预、组织再生与心理支持的综合治疗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2aa84a1fe4b4c" w:history="1">
        <w:r>
          <w:rPr>
            <w:rStyle w:val="Hyperlink"/>
          </w:rPr>
          <w:t>2026-2032年中国白癜风药行业研究与市场前景报告</w:t>
        </w:r>
      </w:hyperlink>
      <w:r>
        <w:rPr>
          <w:rFonts w:hint="eastAsia"/>
        </w:rPr>
        <w:t>》全面梳理了白癜风药行业的市场规模、技术现状及产业链结构，结合数据分析了白癜风药市场需求、价格动态与竞争格局，科学预测了白癜风药发展趋势与市场前景，解读了行业内重点企业的战略布局与品牌影响力，同时对市场竞争与集中度进行了评估。此外，报告还细分了市场领域，揭示了白癜风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白癜风药行业概述</w:t>
      </w:r>
      <w:r>
        <w:rPr>
          <w:rFonts w:hint="eastAsia"/>
        </w:rPr>
        <w:br/>
      </w:r>
      <w:r>
        <w:rPr>
          <w:rFonts w:hint="eastAsia"/>
        </w:rPr>
        <w:t>　　第一节 白癜风药定义与分类</w:t>
      </w:r>
      <w:r>
        <w:rPr>
          <w:rFonts w:hint="eastAsia"/>
        </w:rPr>
        <w:br/>
      </w:r>
      <w:r>
        <w:rPr>
          <w:rFonts w:hint="eastAsia"/>
        </w:rPr>
        <w:t>　　第二节 白癜风药应用领域</w:t>
      </w:r>
      <w:r>
        <w:rPr>
          <w:rFonts w:hint="eastAsia"/>
        </w:rPr>
        <w:br/>
      </w:r>
      <w:r>
        <w:rPr>
          <w:rFonts w:hint="eastAsia"/>
        </w:rPr>
        <w:t>　　第三节 白癜风药行业经济指标分析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白癜风药产业链及经营模式分析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三、白癜风药销售模式及销售渠道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全球白癜风药市场发展综述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2020-2025年全球白癜风药市场规模与趋势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主要国家与地区白癜风药市场分析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2026-2032年全球白癜风药行业发展趋势与前景预测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中国白癜风药行业市场分析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2025-2026年白癜风药产能与投资动态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一、国内白癜风药产能及利用情况</w:t>
      </w:r>
      <w:r>
        <w:rPr>
          <w:rFonts w:hint="eastAsia"/>
        </w:rPr>
        <w:br/>
      </w:r>
      <w:r>
        <w:rPr>
          <w:rFonts w:hint="eastAsia"/>
        </w:rPr>
        <w:t>　　　　二、白癜风药产能扩张与投资动态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2026-2032年白癜风药行业产量统计与趋势预测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一、2020-2025年白癜风药行业产量数据统计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1、2020-2025年白癜风药产量及增长趋势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2、2020-2025年白癜风药细分产品产量及份额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二、影响白癜风药产量的关键因素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三、2026-2032年白癜风药产量预测</w:t>
      </w:r>
      <w:r>
        <w:rPr>
          <w:rFonts w:hint="eastAsia"/>
        </w:rPr>
        <w:br/>
      </w:r>
      <w:r>
        <w:rPr>
          <w:rFonts w:hint="eastAsia"/>
        </w:rPr>
        <w:t>　　第三节 2026-2032年白癜风药市场需求与销售分析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一、2025-2026年白癜风药行业需求现状</w:t>
      </w:r>
      <w:r>
        <w:rPr>
          <w:rFonts w:hint="eastAsia"/>
        </w:rPr>
        <w:br/>
      </w:r>
      <w:r>
        <w:rPr>
          <w:rFonts w:hint="eastAsia"/>
        </w:rPr>
        <w:t>　　　　二、白癜风药客户群体与需求特点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三、2020-2025年白癜风药行业销售规模分析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四、2026-2032年白癜风药市场增长潜力与规模预测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中国白癜风药细分市场与下游应用领域分析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白癜风药细分市场分析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一、2025-2026年白癜风药主要细分产品市场现状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白癜风药下游应用与客户群体分析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一、2025-2026年白癜风药各应用领域市场现状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2025-2026年白癜风药行业技术发展现状及趋势分析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白癜风药行业技术发展现状分析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国内外白癜风药行业技术差异与原因</w:t>
      </w:r>
      <w:r>
        <w:rPr>
          <w:rFonts w:hint="eastAsia"/>
        </w:rPr>
        <w:br/>
      </w:r>
      <w:r>
        <w:rPr>
          <w:rFonts w:hint="eastAsia"/>
        </w:rPr>
        <w:t>　　第三节 白癜风药行业技术发展方向、趋势预测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提升白癜风药行业技术能力策略建议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白癜风药价格机制与竞争策略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一、2020-2025年白癜风药市场价格走势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白癜风药定价策略与方法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2026-2032年白癜风药价格竞争态势与趋势预测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中国白癜风药行业重点区域市场研究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2025-2026年重点区域白癜风药市场发展概况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二、2020-2025年白癜风药市场需求规模情况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三、2026-2032年白癜风药行业发展潜力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二、2020-2025年白癜风药市场需求规模情况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三、2026-2032年白癜风药行业发展潜力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二、2020-2025年白癜风药市场需求规模情况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三、2026-2032年白癜风药行业发展潜力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二、2020-2025年白癜风药市场需求规模情况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三、2026-2032年白癜风药行业发展潜力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二、2020-2025年白癜风药市场需求规模情况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三、2026-2032年白癜风药行业发展潜力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2020-2025年中国白癜风药行业进出口情况分析</w:t>
      </w:r>
      <w:r>
        <w:rPr>
          <w:rFonts w:hint="eastAsia"/>
        </w:rPr>
        <w:br/>
      </w:r>
      <w:r>
        <w:rPr>
          <w:rFonts w:hint="eastAsia"/>
        </w:rPr>
        <w:t>　　第一节 白癜风药行业进口情况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一、2020-2025年白癜风药进口规模及增长情况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二、白癜风药主要进口来源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白癜风药行业出口情况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一、2020-2025年白癜风药出口规模及增长情况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二、白癜风药主要出口目的地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2020-2025年中国白癜风药行业总体发展与财务状况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2020-2025年中国白癜风药行业规模情况</w:t>
      </w:r>
      <w:r>
        <w:rPr>
          <w:rFonts w:hint="eastAsia"/>
        </w:rPr>
        <w:br/>
      </w:r>
      <w:r>
        <w:rPr>
          <w:rFonts w:hint="eastAsia"/>
        </w:rPr>
        <w:t>　　　　一、白癜风药行业企业数量规模</w:t>
      </w:r>
      <w:r>
        <w:rPr>
          <w:rFonts w:hint="eastAsia"/>
        </w:rPr>
        <w:br/>
      </w:r>
      <w:r>
        <w:rPr>
          <w:rFonts w:hint="eastAsia"/>
        </w:rPr>
        <w:t>　　　　二、白癜风药行业从业人员规模</w:t>
      </w:r>
      <w:r>
        <w:rPr>
          <w:rFonts w:hint="eastAsia"/>
        </w:rPr>
        <w:br/>
      </w:r>
      <w:r>
        <w:rPr>
          <w:rFonts w:hint="eastAsia"/>
        </w:rPr>
        <w:t>　　　　三、白癜风药行业市场敏感性分析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2020-2025年中国白癜风药行业财务能力分析</w:t>
      </w:r>
      <w:r>
        <w:rPr>
          <w:rFonts w:hint="eastAsia"/>
        </w:rPr>
        <w:br/>
      </w:r>
      <w:r>
        <w:rPr>
          <w:rFonts w:hint="eastAsia"/>
        </w:rPr>
        <w:t>　　　　一、白癜风药行业盈利能力</w:t>
      </w:r>
      <w:r>
        <w:rPr>
          <w:rFonts w:hint="eastAsia"/>
        </w:rPr>
        <w:br/>
      </w:r>
      <w:r>
        <w:rPr>
          <w:rFonts w:hint="eastAsia"/>
        </w:rPr>
        <w:t>　　　　二、白癜风药行业偿债能力</w:t>
      </w:r>
      <w:r>
        <w:rPr>
          <w:rFonts w:hint="eastAsia"/>
        </w:rPr>
        <w:br/>
      </w:r>
      <w:r>
        <w:rPr>
          <w:rFonts w:hint="eastAsia"/>
        </w:rPr>
        <w:t>　　　　三、白癜风药行业营运能力</w:t>
      </w:r>
      <w:r>
        <w:rPr>
          <w:rFonts w:hint="eastAsia"/>
        </w:rPr>
        <w:br/>
      </w:r>
      <w:r>
        <w:rPr>
          <w:rFonts w:hint="eastAsia"/>
        </w:rPr>
        <w:t>　　　　四、白癜风药行业发展能力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白癜风药行业重点企业调研分析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二、企业白癜风药业务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二、企业白癜风药业务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二、企业白癜风药业务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二、企业白癜风药业务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二、企业白癜风药业务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二、企业白癜风药业务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中国白癜风药行业竞争格局分析</w:t>
      </w:r>
      <w:r>
        <w:rPr>
          <w:rFonts w:hint="eastAsia"/>
        </w:rPr>
        <w:br/>
      </w:r>
      <w:r>
        <w:rPr>
          <w:rFonts w:hint="eastAsia"/>
        </w:rPr>
        <w:t>　　第一节 白癜风药行业竞争格局总览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2025-2026年白癜风药行业竞争力分析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2020-2025年白癜风药行业企业并购活动分析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2025-2026年白癜风药行业会展与招投标活动分析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一、白癜风药行业会展活动及其市场影响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2026年中国白癜风药企业发展企业发展策略与建议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白癜风药销售模式与渠道策略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白癜风药品牌与市场推广策略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白癜风药研发投入与技术创新能力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白癜风药合作联盟与资源整合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中国白癜风药行业风险与对策</w:t>
      </w:r>
      <w:r>
        <w:rPr>
          <w:rFonts w:hint="eastAsia"/>
        </w:rPr>
        <w:br/>
      </w:r>
      <w:r>
        <w:rPr>
          <w:rFonts w:hint="eastAsia"/>
        </w:rPr>
        <w:t>　　第一节 白癜风药行业SWOT分析</w:t>
      </w:r>
      <w:r>
        <w:rPr>
          <w:rFonts w:hint="eastAsia"/>
        </w:rPr>
        <w:br/>
      </w:r>
      <w:r>
        <w:rPr>
          <w:rFonts w:hint="eastAsia"/>
        </w:rPr>
        <w:t>　　　　一、白癜风药行业优势</w:t>
      </w:r>
      <w:r>
        <w:rPr>
          <w:rFonts w:hint="eastAsia"/>
        </w:rPr>
        <w:br/>
      </w:r>
      <w:r>
        <w:rPr>
          <w:rFonts w:hint="eastAsia"/>
        </w:rPr>
        <w:t>　　　　二、白癜风药行业劣势</w:t>
      </w:r>
      <w:r>
        <w:rPr>
          <w:rFonts w:hint="eastAsia"/>
        </w:rPr>
        <w:br/>
      </w:r>
      <w:r>
        <w:rPr>
          <w:rFonts w:hint="eastAsia"/>
        </w:rPr>
        <w:t>　　　　三、白癜风药市场机会</w:t>
      </w:r>
      <w:r>
        <w:rPr>
          <w:rFonts w:hint="eastAsia"/>
        </w:rPr>
        <w:br/>
      </w:r>
      <w:r>
        <w:rPr>
          <w:rFonts w:hint="eastAsia"/>
        </w:rPr>
        <w:t>　　　　四、白癜风药市场威胁</w:t>
      </w:r>
      <w:r>
        <w:rPr>
          <w:rFonts w:hint="eastAsia"/>
        </w:rPr>
        <w:br/>
      </w:r>
      <w:r>
        <w:rPr>
          <w:rFonts w:hint="eastAsia"/>
        </w:rPr>
        <w:t>　　第二节 白癜风药行业风险及对策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2026-2032年中国白癜风药行业前景与发展趋势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2025-2026年白癜风药行业发展环境分析</w:t>
      </w:r>
      <w:r>
        <w:rPr>
          <w:rFonts w:hint="eastAsia"/>
        </w:rPr>
        <w:br/>
      </w:r>
      <w:r>
        <w:rPr>
          <w:rFonts w:hint="eastAsia"/>
        </w:rPr>
        <w:t>　　　　一、白癜风药行业主管部门与监管体制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二、白癜风药行业主要法律法规及政策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三、白癜风药行业标准与质量监管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2026-2032年白癜风药行业发展趋势与方向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2026-2032年白癜风药行业发展潜力与机遇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白癜风药行业研究结论与建议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[.中智.林.]白癜风药行业发展建议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白癜风药行业类别</w:t>
      </w:r>
      <w:r>
        <w:rPr>
          <w:rFonts w:hint="eastAsia"/>
        </w:rPr>
        <w:br/>
      </w:r>
      <w:r>
        <w:rPr>
          <w:rFonts w:hint="eastAsia"/>
        </w:rPr>
        <w:t>　　图表 白癜风药行业产业链调研</w:t>
      </w:r>
      <w:r>
        <w:rPr>
          <w:rFonts w:hint="eastAsia"/>
        </w:rPr>
        <w:br/>
      </w:r>
      <w:r>
        <w:rPr>
          <w:rFonts w:hint="eastAsia"/>
        </w:rPr>
        <w:t>　　图表 白癜风药行业现状</w:t>
      </w:r>
      <w:r>
        <w:rPr>
          <w:rFonts w:hint="eastAsia"/>
        </w:rPr>
        <w:br/>
      </w:r>
      <w:r>
        <w:rPr>
          <w:rFonts w:hint="eastAsia"/>
        </w:rPr>
        <w:t>　　图表 白癜风药行业标准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2020-2025年中国白癜风药行业市场规模</w:t>
      </w:r>
      <w:r>
        <w:rPr>
          <w:rFonts w:hint="eastAsia"/>
        </w:rPr>
        <w:br/>
      </w:r>
      <w:r>
        <w:rPr>
          <w:rFonts w:hint="eastAsia"/>
        </w:rPr>
        <w:t>　　图表 2025年中国白癜风药行业产能</w:t>
      </w:r>
      <w:r>
        <w:rPr>
          <w:rFonts w:hint="eastAsia"/>
        </w:rPr>
        <w:br/>
      </w:r>
      <w:r>
        <w:rPr>
          <w:rFonts w:hint="eastAsia"/>
        </w:rPr>
        <w:t>　　图表 2020-2025年中国白癜风药行业产量统计</w:t>
      </w:r>
      <w:r>
        <w:rPr>
          <w:rFonts w:hint="eastAsia"/>
        </w:rPr>
        <w:br/>
      </w:r>
      <w:r>
        <w:rPr>
          <w:rFonts w:hint="eastAsia"/>
        </w:rPr>
        <w:t>　　图表 白癜风药行业动态</w:t>
      </w:r>
      <w:r>
        <w:rPr>
          <w:rFonts w:hint="eastAsia"/>
        </w:rPr>
        <w:br/>
      </w:r>
      <w:r>
        <w:rPr>
          <w:rFonts w:hint="eastAsia"/>
        </w:rPr>
        <w:t>　　图表 2020-2025年中国白癜风药市场需求量</w:t>
      </w:r>
      <w:r>
        <w:rPr>
          <w:rFonts w:hint="eastAsia"/>
        </w:rPr>
        <w:br/>
      </w:r>
      <w:r>
        <w:rPr>
          <w:rFonts w:hint="eastAsia"/>
        </w:rPr>
        <w:t>　　图表 2025年中国白癜风药行业需求区域调研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2020-2025年中国白癜风药行情</w:t>
      </w:r>
      <w:r>
        <w:rPr>
          <w:rFonts w:hint="eastAsia"/>
        </w:rPr>
        <w:br/>
      </w:r>
      <w:r>
        <w:rPr>
          <w:rFonts w:hint="eastAsia"/>
        </w:rPr>
        <w:t>　　图表 2020-2025年中国白癜风药价格走势图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2020-2025年中国白癜风药行业销售收入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2020-2025年中国白癜风药行业盈利情况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2020-2025年中国白癜风药行业利润总额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2020-2025年中国白癜风药进口统计</w:t>
      </w:r>
      <w:r>
        <w:rPr>
          <w:rFonts w:hint="eastAsia"/>
        </w:rPr>
        <w:br/>
      </w:r>
      <w:r>
        <w:rPr>
          <w:rFonts w:hint="eastAsia"/>
        </w:rPr>
        <w:t>　　图表 2020-2025年中国白癜风药出口统计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2020-2025年中国白癜风药行业企业数量统计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**地区白癜风药市场规模</w:t>
      </w:r>
      <w:r>
        <w:rPr>
          <w:rFonts w:hint="eastAsia"/>
        </w:rPr>
        <w:br/>
      </w:r>
      <w:r>
        <w:rPr>
          <w:rFonts w:hint="eastAsia"/>
        </w:rPr>
        <w:t>　　图表 **地区白癜风药行业市场需求</w:t>
      </w:r>
      <w:r>
        <w:rPr>
          <w:rFonts w:hint="eastAsia"/>
        </w:rPr>
        <w:br/>
      </w:r>
      <w:r>
        <w:rPr>
          <w:rFonts w:hint="eastAsia"/>
        </w:rPr>
        <w:t>　　图表 **地区白癜风药市场调研</w:t>
      </w:r>
      <w:r>
        <w:rPr>
          <w:rFonts w:hint="eastAsia"/>
        </w:rPr>
        <w:br/>
      </w:r>
      <w:r>
        <w:rPr>
          <w:rFonts w:hint="eastAsia"/>
        </w:rPr>
        <w:t>　　图表 **地区白癜风药行业市场需求分析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**地区白癜风药市场规模</w:t>
      </w:r>
      <w:r>
        <w:rPr>
          <w:rFonts w:hint="eastAsia"/>
        </w:rPr>
        <w:br/>
      </w:r>
      <w:r>
        <w:rPr>
          <w:rFonts w:hint="eastAsia"/>
        </w:rPr>
        <w:t>　　图表 **地区白癜风药行业市场需求</w:t>
      </w:r>
      <w:r>
        <w:rPr>
          <w:rFonts w:hint="eastAsia"/>
        </w:rPr>
        <w:br/>
      </w:r>
      <w:r>
        <w:rPr>
          <w:rFonts w:hint="eastAsia"/>
        </w:rPr>
        <w:t>　　图表 **地区白癜风药市场调研</w:t>
      </w:r>
      <w:r>
        <w:rPr>
          <w:rFonts w:hint="eastAsia"/>
        </w:rPr>
        <w:br/>
      </w:r>
      <w:r>
        <w:rPr>
          <w:rFonts w:hint="eastAsia"/>
        </w:rPr>
        <w:t>　　图表 **地区白癜风药行业市场需求分析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白癜风药行业竞争对手分析</w:t>
      </w:r>
      <w:r>
        <w:rPr>
          <w:rFonts w:hint="eastAsia"/>
        </w:rPr>
        <w:br/>
      </w:r>
      <w:r>
        <w:rPr>
          <w:rFonts w:hint="eastAsia"/>
        </w:rPr>
        <w:t>　　图表 白癜风药重点企业（一）基本信息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白癜风药重点企业（一）经营情况分析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白癜风药重点企业（一）主要经济指标情况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白癜风药重点企业（一）盈利能力情况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白癜风药重点企业（一）偿债能力情况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白癜风药重点企业（一）运营能力情况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白癜风药重点企业（一）成长能力情况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白癜风药重点企业（二）基本信息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白癜风药重点企业（二）经营情况分析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白癜风药重点企业（二）主要经济指标情况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白癜风药重点企业（二）盈利能力情况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白癜风药重点企业（二）偿债能力情况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白癜风药重点企业（二）运营能力情况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白癜风药重点企业（二）成长能力情况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白癜风药重点企业（三）基本信息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白癜风药重点企业（三）经营情况分析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白癜风药重点企业（三）主要经济指标情况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白癜风药重点企业（三）盈利能力情况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白癜风药重点企业（三）偿债能力情况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白癜风药重点企业（三）运营能力情况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白癜风药重点企业（三）成长能力情况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2026-2032年中国白癜风药行业产能预测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2026-2032年中国白癜风药行业产量预测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2026-2032年中国白癜风药市场需求预测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2026-2032年中国白癜风药行业市场规模预测</w:t>
      </w:r>
      <w:r>
        <w:rPr>
          <w:rFonts w:hint="eastAsia"/>
        </w:rPr>
        <w:br/>
      </w:r>
      <w:r>
        <w:rPr>
          <w:rFonts w:hint="eastAsia"/>
        </w:rPr>
        <w:t>　　图表 白癜风药行业准入条件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2026-2032年中国白癜风药市场前景</w:t>
      </w:r>
      <w:r>
        <w:rPr>
          <w:rFonts w:hint="eastAsia"/>
        </w:rPr>
        <w:br/>
      </w:r>
      <w:r>
        <w:rPr>
          <w:rFonts w:hint="eastAsia"/>
        </w:rPr>
        <w:t>　　图表 2026-2032年中国白癜风药行业信息化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2026-2032年中国白癜风药行业风险分析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2026-2032年中国白癜风药行业发展趋势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2aa84a1fe4b4c" w:history="1">
        <w:r>
          <w:rPr>
            <w:rStyle w:val="Hyperlink"/>
          </w:rPr>
          <w:t>2026-2032年中国白癜风药行业研究与市场前景报告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2aa84a1fe4b4c" w:history="1">
        <w:r>
          <w:rPr>
            <w:rStyle w:val="Hyperlink"/>
          </w:rPr>
          <w:t>https://www.20087.com/3/02/BaiDianFengYaoFaZhanXianZhuangQianJing.html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热点：治疗白斑的药物有哪些、治白点癫风的特效药、祛白斑药膏、白点癫风是什么原因引起的、治白斑的最好的药膏、白点癫风吃什么药效果好、白斑药物治疗、治白斑的最好的药膏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45e4a1b364a4c" w:history="1">
      <w:r>
        <w:rPr>
          <w:rStyle w:val="Hyperlink"/>
        </w:rPr>
        <w:t>2026-2032年中国白癜风药行业研究与市场前景报告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BaiDianFengYaoFaZhanXianZhuangQianJing.html" TargetMode="External" Id="R31b2aa84a1fe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BaiDianFengYaoFaZhanXianZhuangQianJing.html" TargetMode="External" Id="R91945e4a1b36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2025-12-24T01:13:26Z</dcterms:created>
  <dcterms:modified xsi:type="dcterms:W3CDTF">2025-12-24T02:13:26Z</dcterms:modified>
  <dc:subject>2026-2032年中国白癜风药行业研究与市场前景报告</dc:subject>
  <dc:title>2026-2032年中国白癜风药行业研究与市场前景报告</dc:title>
  <cp:keywords>2026-2032年中国白癜风药行业研究与市场前景报告</cp:keywords>
  <dc:description>2026-2032年中国白癜风药行业研究与市场前景报告</dc:description>
</cp:coreProperties>
</file>