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38175bc447ee" w:history="1">
              <w:r>
                <w:rPr>
                  <w:rStyle w:val="Hyperlink"/>
                </w:rPr>
                <w:t>中国皮肤药物市场调研与发展趋势报告（2025-2031年）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38175bc447ee" w:history="1">
              <w:r>
                <w:rPr>
                  <w:rStyle w:val="Hyperlink"/>
                </w:rPr>
                <w:t>中国皮肤药物市场调研与发展趋势报告（2025-2031年）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738175bc447ee" w:history="1">
                <w:r>
                  <w:rPr>
                    <w:rStyle w:val="Hyperlink"/>
                  </w:rPr>
                  <w:t>https://www.20087.com/3/62/PiFuYaoWuHangYeQianJingQuShi.html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药物是一种用于治疗皮肤病的药品，近年来随着生物医学研究的进步和对皮肤病治疗需求的增加，其配方和功效都得到了显著改进。目前，皮肤药物不仅在治疗效果、副作用控制方面表现出色，而且在用药便捷性、患者依从性方面也有了明显改进。此外，随着新材料的应用，皮肤药物的形式更加多样，能够满足不同类型的皮肤病治疗需求。</w:t>
      </w:r>
      <w:r>
        <w:rPr>
          <w:rFonts w:hint="eastAsia"/>
        </w:rPr>
        <w:br/>
      </w:r>
      <w:r>
        <w:rPr>
          <w:rFonts w:hint="eastAsia"/>
        </w:rPr>
        <w:t>　　未来，皮肤药物市场的发展将受到多方面因素的影响。一方面，随着生物医学研究的深入，对高疗效、低副作用的皮肤药物需求将持续增长，这将推动皮肤药物技术的持续进步。另一方面，随着个性化医疗的发展，针对不同个体和不同病情的定制化皮肤药物将成为市场新宠。此外，随着可持续发展理念的普及，采用环保材料和生产工艺的皮肤药物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38175bc447ee" w:history="1">
        <w:r>
          <w:rPr>
            <w:rStyle w:val="Hyperlink"/>
          </w:rPr>
          <w:t>中国皮肤药物市场调研与发展趋势报告（2025-2031年）</w:t>
        </w:r>
      </w:hyperlink>
      <w:r>
        <w:rPr>
          <w:rFonts w:hint="eastAsia"/>
        </w:rPr>
        <w:t>》基于国家统计局及皮肤药物行业协会的权威数据，全面调研了皮肤药物行业的市场规模、市场需求、产业链结构及价格变动，并对皮肤药物细分市场进行了深入分析。报告详细剖析了皮肤药物市场竞争格局，重点关注品牌影响力及重点企业的运营表现，同时科学预测了皮肤药物市场前景与发展趋势，识别了行业潜在的风险与机遇。通过专业、科学的研究方法，报告为皮肤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皮肤药物产业概述</w:t>
      </w:r>
      <w:r>
        <w:rPr>
          <w:rFonts w:hint="eastAsia"/>
        </w:rPr>
        <w:br/>
      </w:r>
      <w:r>
        <w:rPr>
          <w:rFonts w:hint="eastAsia"/>
        </w:rPr>
        <w:t>　　第一节 皮肤药物定义</w:t>
      </w:r>
      <w:r>
        <w:rPr>
          <w:rFonts w:hint="eastAsia"/>
        </w:rPr>
        <w:br/>
      </w:r>
      <w:r>
        <w:rPr>
          <w:rFonts w:hint="eastAsia"/>
        </w:rPr>
        <w:t>　　第二节 皮肤药物行业特点</w:t>
      </w:r>
      <w:r>
        <w:rPr>
          <w:rFonts w:hint="eastAsia"/>
        </w:rPr>
        <w:br/>
      </w:r>
      <w:r>
        <w:rPr>
          <w:rFonts w:hint="eastAsia"/>
        </w:rPr>
        <w:t>　　第三节 皮肤药物发展历程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2024-2025年中国皮肤药物行业发展环境分析</w:t>
      </w:r>
      <w:r>
        <w:rPr>
          <w:rFonts w:hint="eastAsia"/>
        </w:rPr>
        <w:br/>
      </w:r>
      <w:r>
        <w:rPr>
          <w:rFonts w:hint="eastAsia"/>
        </w:rPr>
        <w:t>　　第一节 皮肤药物行业经济环境分析</w:t>
      </w:r>
      <w:r>
        <w:rPr>
          <w:rFonts w:hint="eastAsia"/>
        </w:rPr>
        <w:br/>
      </w:r>
      <w:r>
        <w:rPr>
          <w:rFonts w:hint="eastAsia"/>
        </w:rPr>
        <w:t>　　第二节 皮肤药物行业政策环境分析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二、相关皮肤药物行业标准分析</w:t>
      </w:r>
      <w:r>
        <w:rPr>
          <w:rFonts w:hint="eastAsia"/>
        </w:rPr>
        <w:br/>
      </w:r>
      <w:r>
        <w:rPr>
          <w:rFonts w:hint="eastAsia"/>
        </w:rPr>
        <w:t>　　第三节 皮肤药物行业社会环境分析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2024-2025年皮肤药物行业技术发展现状及趋势分析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全球皮肤药物市场发展现状分析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国外主要国家、地区皮肤药物市场现状</w:t>
      </w:r>
      <w:r>
        <w:rPr>
          <w:rFonts w:hint="eastAsia"/>
        </w:rPr>
        <w:br/>
      </w:r>
      <w:r>
        <w:rPr>
          <w:rFonts w:hint="eastAsia"/>
        </w:rPr>
        <w:t>　　第三节 全球皮肤药物行业发展趋势预测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2019-2024年中国皮肤药物行业规模情况</w:t>
      </w:r>
      <w:r>
        <w:rPr>
          <w:rFonts w:hint="eastAsia"/>
        </w:rPr>
        <w:br/>
      </w:r>
      <w:r>
        <w:rPr>
          <w:rFonts w:hint="eastAsia"/>
        </w:rPr>
        <w:t>　　　　一、皮肤药物行业市场规模状况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二、皮肤药物行业单位规模状况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三、皮肤药物行业人员规模状况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2019-2024年中国皮肤药物行业财务能力分析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二、皮肤药物行业偿债能力分析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三、皮肤药物行业营运能力分析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四、皮肤药物行业发展能力分析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2024-2025年中国皮肤药物行业热点动态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2025年中国皮肤药物行业面临的挑战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**地区皮肤药物发展现状及趋势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**地区皮肤药物发展现状及趋势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**地区皮肤药物发展现状及趋势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**地区皮肤药物发展现状及趋势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国内皮肤药物行业价格回顾</w:t>
      </w:r>
      <w:r>
        <w:rPr>
          <w:rFonts w:hint="eastAsia"/>
        </w:rPr>
        <w:br/>
      </w:r>
      <w:r>
        <w:rPr>
          <w:rFonts w:hint="eastAsia"/>
        </w:rPr>
        <w:t>　　第二节 国内皮肤药物行业价格走势预测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国内皮肤药物行业价格影响因素分析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中国皮肤药物行业客户调研</w:t>
      </w:r>
      <w:r>
        <w:rPr>
          <w:rFonts w:hint="eastAsia"/>
        </w:rPr>
        <w:br/>
      </w:r>
      <w:r>
        <w:rPr>
          <w:rFonts w:hint="eastAsia"/>
        </w:rPr>
        <w:t>　　　　一、皮肤药物行业客户偏好调查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二、客户对皮肤药物品牌的首要认知渠道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三、皮肤药物品牌忠诚度调查</w:t>
      </w:r>
      <w:r>
        <w:rPr>
          <w:rFonts w:hint="eastAsia"/>
        </w:rPr>
        <w:br/>
      </w:r>
      <w:r>
        <w:rPr>
          <w:rFonts w:hint="eastAsia"/>
        </w:rPr>
        <w:t>　　　　四、皮肤药物行业客户消费理念调研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2024-2025年皮肤药物行业集中度分析</w:t>
      </w:r>
      <w:r>
        <w:rPr>
          <w:rFonts w:hint="eastAsia"/>
        </w:rPr>
        <w:br/>
      </w:r>
      <w:r>
        <w:rPr>
          <w:rFonts w:hint="eastAsia"/>
        </w:rPr>
        <w:t>　　　　一、皮肤药物市场集中度分析</w:t>
      </w:r>
      <w:r>
        <w:rPr>
          <w:rFonts w:hint="eastAsia"/>
        </w:rPr>
        <w:br/>
      </w:r>
      <w:r>
        <w:rPr>
          <w:rFonts w:hint="eastAsia"/>
        </w:rPr>
        <w:t>　　　　二、皮肤药物企业集中度分析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2025年皮肤药物行业竞争格局分析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一、皮肤药物行业竞争策略分析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二、皮肤药物行业竞争格局展望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三、我国皮肤药物市场竞争趋势</w:t>
      </w:r>
      <w:r>
        <w:rPr>
          <w:rFonts w:hint="eastAsia"/>
        </w:rPr>
        <w:br/>
      </w:r>
      <w:r>
        <w:rPr>
          <w:rFonts w:hint="eastAsia"/>
        </w:rPr>
        <w:t>　　第三节 皮肤药物行业兼并与重组整合分析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一、皮肤药物行业兼并与重组整合动态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二、皮肤药物行业兼并与重组整合发展趋势预测分析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皮肤药物行业SWOT模型分析</w:t>
      </w:r>
      <w:r>
        <w:rPr>
          <w:rFonts w:hint="eastAsia"/>
        </w:rPr>
        <w:br/>
      </w:r>
      <w:r>
        <w:rPr>
          <w:rFonts w:hint="eastAsia"/>
        </w:rPr>
        <w:t>　　　　一、皮肤药物行业优势分析</w:t>
      </w:r>
      <w:r>
        <w:rPr>
          <w:rFonts w:hint="eastAsia"/>
        </w:rPr>
        <w:br/>
      </w:r>
      <w:r>
        <w:rPr>
          <w:rFonts w:hint="eastAsia"/>
        </w:rPr>
        <w:t>　　　　二、皮肤药物行业劣势分析</w:t>
      </w:r>
      <w:r>
        <w:rPr>
          <w:rFonts w:hint="eastAsia"/>
        </w:rPr>
        <w:br/>
      </w:r>
      <w:r>
        <w:rPr>
          <w:rFonts w:hint="eastAsia"/>
        </w:rPr>
        <w:t>　　　　三、皮肤药物行业机会分析</w:t>
      </w:r>
      <w:r>
        <w:rPr>
          <w:rFonts w:hint="eastAsia"/>
        </w:rPr>
        <w:br/>
      </w:r>
      <w:r>
        <w:rPr>
          <w:rFonts w:hint="eastAsia"/>
        </w:rPr>
        <w:t>　　　　四、皮肤药物行业风险分析</w:t>
      </w:r>
      <w:r>
        <w:rPr>
          <w:rFonts w:hint="eastAsia"/>
        </w:rPr>
        <w:br/>
      </w:r>
      <w:r>
        <w:rPr>
          <w:rFonts w:hint="eastAsia"/>
        </w:rPr>
        <w:t>　　第二节 皮肤药物行业投资风险及控制策略分析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一、皮肤药物市场风险及控制策略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二、皮肤药物行业政策风险及控制策略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三、皮肤药物行业经营风险及控制策略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四、皮肤药物同业竞争风险及控制策略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五、皮肤药物行业其他风险及控制策略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2025-2031年中国皮肤药物市场预测及发展建议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2025-2031年中国皮肤药物市场预测分析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一、中国皮肤药物市场前景分析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二、中国皮肤药物发展趋势预测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2025-2031年中国皮肤药物企业发展策略建议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一、皮肤药物企业融资策略</w:t>
      </w:r>
      <w:r>
        <w:rPr>
          <w:rFonts w:hint="eastAsia"/>
        </w:rPr>
        <w:br/>
      </w:r>
      <w:r>
        <w:rPr>
          <w:rFonts w:hint="eastAsia"/>
        </w:rPr>
        <w:t>　　　　二、皮肤药物企业人才策略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2025-2031年中国皮肤药物企业营销策略建议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一、皮肤药物企业定位策略</w:t>
      </w:r>
      <w:r>
        <w:rPr>
          <w:rFonts w:hint="eastAsia"/>
        </w:rPr>
        <w:br/>
      </w:r>
      <w:r>
        <w:rPr>
          <w:rFonts w:hint="eastAsia"/>
        </w:rPr>
        <w:t>　　　　二、皮肤药物企业价格策略</w:t>
      </w:r>
      <w:r>
        <w:rPr>
          <w:rFonts w:hint="eastAsia"/>
        </w:rPr>
        <w:br/>
      </w:r>
      <w:r>
        <w:rPr>
          <w:rFonts w:hint="eastAsia"/>
        </w:rPr>
        <w:t>　　　　三、皮肤药物企业促销策略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皮肤药物行业研究结论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皮肤药物介绍</w:t>
      </w:r>
      <w:r>
        <w:rPr>
          <w:rFonts w:hint="eastAsia"/>
        </w:rPr>
        <w:br/>
      </w:r>
      <w:r>
        <w:rPr>
          <w:rFonts w:hint="eastAsia"/>
        </w:rPr>
        <w:t>　　图表 皮肤药物图片</w:t>
      </w:r>
      <w:r>
        <w:rPr>
          <w:rFonts w:hint="eastAsia"/>
        </w:rPr>
        <w:br/>
      </w:r>
      <w:r>
        <w:rPr>
          <w:rFonts w:hint="eastAsia"/>
        </w:rPr>
        <w:t>　　图表 皮肤药物主要特点</w:t>
      </w:r>
      <w:r>
        <w:rPr>
          <w:rFonts w:hint="eastAsia"/>
        </w:rPr>
        <w:br/>
      </w:r>
      <w:r>
        <w:rPr>
          <w:rFonts w:hint="eastAsia"/>
        </w:rPr>
        <w:t>　　图表 皮肤药物发展有利因素分析</w:t>
      </w:r>
      <w:r>
        <w:rPr>
          <w:rFonts w:hint="eastAsia"/>
        </w:rPr>
        <w:br/>
      </w:r>
      <w:r>
        <w:rPr>
          <w:rFonts w:hint="eastAsia"/>
        </w:rPr>
        <w:t>　　图表 皮肤药物发展不利因素分析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进入皮肤药物行业壁垒</w:t>
      </w:r>
      <w:r>
        <w:rPr>
          <w:rFonts w:hint="eastAsia"/>
        </w:rPr>
        <w:br/>
      </w:r>
      <w:r>
        <w:rPr>
          <w:rFonts w:hint="eastAsia"/>
        </w:rPr>
        <w:t>　　图表 皮肤药物政策</w:t>
      </w:r>
      <w:r>
        <w:rPr>
          <w:rFonts w:hint="eastAsia"/>
        </w:rPr>
        <w:br/>
      </w:r>
      <w:r>
        <w:rPr>
          <w:rFonts w:hint="eastAsia"/>
        </w:rPr>
        <w:t>　　图表 皮肤药物技术 标准</w:t>
      </w:r>
      <w:r>
        <w:rPr>
          <w:rFonts w:hint="eastAsia"/>
        </w:rPr>
        <w:br/>
      </w:r>
      <w:r>
        <w:rPr>
          <w:rFonts w:hint="eastAsia"/>
        </w:rPr>
        <w:t>　　图表 皮肤药物产业链分析</w:t>
      </w:r>
      <w:r>
        <w:rPr>
          <w:rFonts w:hint="eastAsia"/>
        </w:rPr>
        <w:br/>
      </w:r>
      <w:r>
        <w:rPr>
          <w:rFonts w:hint="eastAsia"/>
        </w:rPr>
        <w:t>　　图表 皮肤药物品牌分析</w:t>
      </w:r>
      <w:r>
        <w:rPr>
          <w:rFonts w:hint="eastAsia"/>
        </w:rPr>
        <w:br/>
      </w:r>
      <w:r>
        <w:rPr>
          <w:rFonts w:hint="eastAsia"/>
        </w:rPr>
        <w:t>　　图表 2024年皮肤药物需求分析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2019-2024年中国皮肤药物市场规模分析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2019-2024年中国皮肤药物销售情况</w:t>
      </w:r>
      <w:r>
        <w:rPr>
          <w:rFonts w:hint="eastAsia"/>
        </w:rPr>
        <w:br/>
      </w:r>
      <w:r>
        <w:rPr>
          <w:rFonts w:hint="eastAsia"/>
        </w:rPr>
        <w:t>　　图表 皮肤药物价格走势</w:t>
      </w:r>
      <w:r>
        <w:rPr>
          <w:rFonts w:hint="eastAsia"/>
        </w:rPr>
        <w:br/>
      </w:r>
      <w:r>
        <w:rPr>
          <w:rFonts w:hint="eastAsia"/>
        </w:rPr>
        <w:t>　　图表 2025年中国皮肤药物公司数量统计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皮肤药物成本和利润分析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华东地区皮肤药物市场规模情况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华东地区皮肤药物市场销售额</w:t>
      </w:r>
      <w:r>
        <w:rPr>
          <w:rFonts w:hint="eastAsia"/>
        </w:rPr>
        <w:br/>
      </w:r>
      <w:r>
        <w:rPr>
          <w:rFonts w:hint="eastAsia"/>
        </w:rPr>
        <w:t>　　图表 华南地区皮肤药物市场规模情况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华南地区皮肤药物市场销售额</w:t>
      </w:r>
      <w:r>
        <w:rPr>
          <w:rFonts w:hint="eastAsia"/>
        </w:rPr>
        <w:br/>
      </w:r>
      <w:r>
        <w:rPr>
          <w:rFonts w:hint="eastAsia"/>
        </w:rPr>
        <w:t>　　图表 华北地区皮肤药物市场规模情况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华北地区皮肤药物市场销售额</w:t>
      </w:r>
      <w:r>
        <w:rPr>
          <w:rFonts w:hint="eastAsia"/>
        </w:rPr>
        <w:br/>
      </w:r>
      <w:r>
        <w:rPr>
          <w:rFonts w:hint="eastAsia"/>
        </w:rPr>
        <w:t>　　图表 华中地区皮肤药物市场规模情况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华中地区皮肤药物市场销售额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皮肤药物投资、并购现状分析</w:t>
      </w:r>
      <w:r>
        <w:rPr>
          <w:rFonts w:hint="eastAsia"/>
        </w:rPr>
        <w:br/>
      </w:r>
      <w:r>
        <w:rPr>
          <w:rFonts w:hint="eastAsia"/>
        </w:rPr>
        <w:t>　　图表 皮肤药物上游、下游研究分析</w:t>
      </w:r>
      <w:r>
        <w:rPr>
          <w:rFonts w:hint="eastAsia"/>
        </w:rPr>
        <w:br/>
      </w:r>
      <w:r>
        <w:rPr>
          <w:rFonts w:hint="eastAsia"/>
        </w:rPr>
        <w:t>　　图表 皮肤药物最新消息</w:t>
      </w:r>
      <w:r>
        <w:rPr>
          <w:rFonts w:hint="eastAsia"/>
        </w:rPr>
        <w:br/>
      </w:r>
      <w:r>
        <w:rPr>
          <w:rFonts w:hint="eastAsia"/>
        </w:rPr>
        <w:t>　　图表 皮肤药物企业简介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皮肤药物企业经营情况</w:t>
      </w:r>
      <w:r>
        <w:rPr>
          <w:rFonts w:hint="eastAsia"/>
        </w:rPr>
        <w:br/>
      </w:r>
      <w:r>
        <w:rPr>
          <w:rFonts w:hint="eastAsia"/>
        </w:rPr>
        <w:t>　　图表 皮肤药物企业(二)简介</w:t>
      </w:r>
      <w:r>
        <w:rPr>
          <w:rFonts w:hint="eastAsia"/>
        </w:rPr>
        <w:br/>
      </w:r>
      <w:r>
        <w:rPr>
          <w:rFonts w:hint="eastAsia"/>
        </w:rPr>
        <w:t>　　图表 企业皮肤药物业务</w:t>
      </w:r>
      <w:r>
        <w:rPr>
          <w:rFonts w:hint="eastAsia"/>
        </w:rPr>
        <w:br/>
      </w:r>
      <w:r>
        <w:rPr>
          <w:rFonts w:hint="eastAsia"/>
        </w:rPr>
        <w:t>　　图表 皮肤药物企业(二)经营情况</w:t>
      </w:r>
      <w:r>
        <w:rPr>
          <w:rFonts w:hint="eastAsia"/>
        </w:rPr>
        <w:br/>
      </w:r>
      <w:r>
        <w:rPr>
          <w:rFonts w:hint="eastAsia"/>
        </w:rPr>
        <w:t>　　图表 皮肤药物企业(三)调研</w:t>
      </w:r>
      <w:r>
        <w:rPr>
          <w:rFonts w:hint="eastAsia"/>
        </w:rPr>
        <w:br/>
      </w:r>
      <w:r>
        <w:rPr>
          <w:rFonts w:hint="eastAsia"/>
        </w:rPr>
        <w:t>　　图表 企业皮肤药物业务分析</w:t>
      </w:r>
      <w:r>
        <w:rPr>
          <w:rFonts w:hint="eastAsia"/>
        </w:rPr>
        <w:br/>
      </w:r>
      <w:r>
        <w:rPr>
          <w:rFonts w:hint="eastAsia"/>
        </w:rPr>
        <w:t>　　图表 皮肤药物企业(三)经营情况</w:t>
      </w:r>
      <w:r>
        <w:rPr>
          <w:rFonts w:hint="eastAsia"/>
        </w:rPr>
        <w:br/>
      </w:r>
      <w:r>
        <w:rPr>
          <w:rFonts w:hint="eastAsia"/>
        </w:rPr>
        <w:t>　　图表 皮肤药物企业(四)介绍</w:t>
      </w:r>
      <w:r>
        <w:rPr>
          <w:rFonts w:hint="eastAsia"/>
        </w:rPr>
        <w:br/>
      </w:r>
      <w:r>
        <w:rPr>
          <w:rFonts w:hint="eastAsia"/>
        </w:rPr>
        <w:t>　　图表 企业皮肤药物产品服务</w:t>
      </w:r>
      <w:r>
        <w:rPr>
          <w:rFonts w:hint="eastAsia"/>
        </w:rPr>
        <w:br/>
      </w:r>
      <w:r>
        <w:rPr>
          <w:rFonts w:hint="eastAsia"/>
        </w:rPr>
        <w:t>　　图表 皮肤药物企业(四)经营情况</w:t>
      </w:r>
      <w:r>
        <w:rPr>
          <w:rFonts w:hint="eastAsia"/>
        </w:rPr>
        <w:br/>
      </w:r>
      <w:r>
        <w:rPr>
          <w:rFonts w:hint="eastAsia"/>
        </w:rPr>
        <w:t>　　图表 皮肤药物企业(五)简介</w:t>
      </w:r>
      <w:r>
        <w:rPr>
          <w:rFonts w:hint="eastAsia"/>
        </w:rPr>
        <w:br/>
      </w:r>
      <w:r>
        <w:rPr>
          <w:rFonts w:hint="eastAsia"/>
        </w:rPr>
        <w:t>　　图表 企业皮肤药物业务分析</w:t>
      </w:r>
      <w:r>
        <w:rPr>
          <w:rFonts w:hint="eastAsia"/>
        </w:rPr>
        <w:br/>
      </w:r>
      <w:r>
        <w:rPr>
          <w:rFonts w:hint="eastAsia"/>
        </w:rPr>
        <w:t>　　图表 皮肤药物企业(五)经营情况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皮肤药物行业生命周期</w:t>
      </w:r>
      <w:r>
        <w:rPr>
          <w:rFonts w:hint="eastAsia"/>
        </w:rPr>
        <w:br/>
      </w:r>
      <w:r>
        <w:rPr>
          <w:rFonts w:hint="eastAsia"/>
        </w:rPr>
        <w:t>　　图表 皮肤药物优势、劣势、机会、威胁分析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皮肤药物市场容量</w:t>
      </w:r>
      <w:r>
        <w:rPr>
          <w:rFonts w:hint="eastAsia"/>
        </w:rPr>
        <w:br/>
      </w:r>
      <w:r>
        <w:rPr>
          <w:rFonts w:hint="eastAsia"/>
        </w:rPr>
        <w:t>　　图表 皮肤药物发展前景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2025-2031年中国皮肤药物市场规模预测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2025-2031年中国皮肤药物销售预测</w:t>
      </w:r>
      <w:r>
        <w:rPr>
          <w:rFonts w:hint="eastAsia"/>
        </w:rPr>
        <w:br/>
      </w:r>
      <w:r>
        <w:rPr>
          <w:rFonts w:hint="eastAsia"/>
        </w:rPr>
        <w:t>　　图表 皮肤药物主要驱动因素</w:t>
      </w:r>
      <w:r>
        <w:rPr>
          <w:rFonts w:hint="eastAsia"/>
        </w:rPr>
        <w:br/>
      </w:r>
      <w:r>
        <w:rPr>
          <w:rFonts w:hint="eastAsia"/>
        </w:rPr>
        <w:t>　　图表 皮肤药物发展趋势预测</w:t>
      </w:r>
      <w:r>
        <w:rPr>
          <w:rFonts w:hint="eastAsia"/>
        </w:rPr>
        <w:br/>
      </w:r>
      <w:r>
        <w:rPr>
          <w:rFonts w:hint="eastAsia"/>
        </w:rPr>
        <w:t>　　图表 皮肤药物注意事项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38175bc447ee" w:history="1">
        <w:r>
          <w:rPr>
            <w:rStyle w:val="Hyperlink"/>
          </w:rPr>
          <w:t>中国皮肤药物市场调研与发展趋势报告（2025-2031年）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738175bc447ee" w:history="1">
        <w:r>
          <w:rPr>
            <w:rStyle w:val="Hyperlink"/>
          </w:rPr>
          <w:t>https://www.20087.com/3/62/PiFuYaoWuHangYeQianJingQuShi.html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常用药、皮肤药物过敏红肿瘙痒怎么办、皮肤病吃什么药、皮肤药物过敏症状图片、适用于皮肤给药的药物、皮肤药物试验过程中正确的操作是、皮肤科基本用药目录、皮肤药物过敏起水泡怎么办、非真菌感染的皮肤病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2c06a5cfd459a" w:history="1">
      <w:r>
        <w:rPr>
          <w:rStyle w:val="Hyperlink"/>
        </w:rPr>
        <w:t>中国皮肤药物市场调研与发展趋势报告（2025-2031年）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iFuYaoWuHangYeQianJingQuShi.html" TargetMode="External" Id="Re78738175bc4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iFuYaoWuHangYeQianJingQuShi.html" TargetMode="External" Id="R0202c06a5cfd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2024-12-13T23:26:00Z</dcterms:created>
  <dcterms:modified xsi:type="dcterms:W3CDTF">2024-12-14T00:26:00Z</dcterms:modified>
  <dc:subject>中国皮肤药物市场调研与发展趋势报告（2025-2031年）</dc:subject>
  <dc:title>中国皮肤药物市场调研与发展趋势报告（2025-2031年）</dc:title>
  <cp:keywords>中国皮肤药物市场调研与发展趋势报告（2025-2031年）</cp:keywords>
  <dc:description>中国皮肤药物市场调研与发展趋势报告（2025-2031年）</dc:description>
</cp:coreProperties>
</file>