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9d69ddc94b64" w:history="1">
              <w:r>
                <w:rPr>
                  <w:rStyle w:val="Hyperlink"/>
                </w:rPr>
                <w:t>2024-2030年中国肺炎球菌细菌疫苗市场调研与前景趋势预测报告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9d69ddc94b64" w:history="1">
              <w:r>
                <w:rPr>
                  <w:rStyle w:val="Hyperlink"/>
                </w:rPr>
                <w:t>2024-2030年中国肺炎球菌细菌疫苗市场调研与前景趋势预测报告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b9d69ddc94b64" w:history="1">
                <w:r>
                  <w:rPr>
                    <w:rStyle w:val="Hyperlink"/>
                  </w:rPr>
                  <w:t>https://www.20087.com/3/12/FeiYanQiuJunXiJunYiMiaoDeQianJingQuShi.html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球菌细菌疫苗是预防肺炎球菌感染的有效手段，在全球公共卫生领域扮演着至关重要的角色。目前，肺炎球菌疫苗的研发与应用正朝着高覆盖力、广谱保护、易接种方向演进。多价肺炎球菌结合疫苗（PCV）和多价肺炎球菌多糖疫苗（PPV）的问世，能够针对多种血清型的肺炎球菌提供保护，显著降低了儿童和老年人群中肺炎、脑膜炎等严重疾病的发病率。同时，疫苗接种程序的优化，如联合免疫、间隔接种策略，提高了接种率和便利性，减少了医疗资源的消耗。此外，肺炎球菌疫苗的全球接种覆盖率不断提高，尤其是在低收入和中等收入国家，通过全球疫苗免疫联盟（Gavi）等机构的支持，更多人群获得了疫苗的保护。</w:t>
      </w:r>
      <w:r>
        <w:rPr>
          <w:rFonts w:hint="eastAsia"/>
        </w:rPr>
        <w:br/>
      </w:r>
      <w:r>
        <w:rPr>
          <w:rFonts w:hint="eastAsia"/>
        </w:rPr>
        <w:t>　　未来，肺炎球菌细菌疫苗的发展趋势将更加注重疫苗创新、疾病监测和公平可及。一方面，基于蛋白质组学、基因组学等先进技术的新型疫苗，如亚单位疫苗、核酸疫苗，有望提供更广泛、更持久的免疫保护，应对肺炎球菌不断演变的血清型挑战。另一方面，疾病负担的精准评估、疫苗接种后的效果监测，将指导疫苗策略的调整和优化，提高公共卫生干预的针对性和效率。同时，加强疫苗供应链的管理和国际合作，确保疫苗的稳定供应和质量控制，对于保障全球人口健康至关重要。此外，疫苗公平分配机制的建立，如通过多边协议、专利许可等方式，将有助于缩小不同地区间疫苗接种的差距，实现全球卫生安全的共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9d69ddc94b64" w:history="1">
        <w:r>
          <w:rPr>
            <w:rStyle w:val="Hyperlink"/>
          </w:rPr>
          <w:t>2024-2030年中国肺炎球菌细菌疫苗市场调研与前景趋势预测报告</w:t>
        </w:r>
      </w:hyperlink>
      <w:r>
        <w:rPr>
          <w:rFonts w:hint="eastAsia"/>
        </w:rPr>
        <w:t>》在多年肺炎球菌细菌疫苗行业研究结论的基础上，结合中国肺炎球菌细菌疫苗行业市场的发展现状，通过资深研究团队对肺炎球菌细菌疫苗市场各类资讯进行整理分析，并依托国家权威数据资源和长期市场监测的数据库，对肺炎球菌细菌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0b9d69ddc94b64" w:history="1">
        <w:r>
          <w:rPr>
            <w:rStyle w:val="Hyperlink"/>
          </w:rPr>
          <w:t>2024-2030年中国肺炎球菌细菌疫苗市场调研与前景趋势预测报告</w:t>
        </w:r>
      </w:hyperlink>
      <w:r>
        <w:rPr>
          <w:rFonts w:hint="eastAsia"/>
        </w:rPr>
        <w:t>可以帮助投资者准确把握肺炎球菌细菌疫苗行业的市场现状，为投资者进行投资作出肺炎球菌细菌疫苗行业前景预判，挖掘肺炎球菌细菌疫苗行业投资价值，同时提出肺炎球菌细菌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肺炎球菌细菌疫苗行业界定</w:t>
      </w:r>
      <w:r>
        <w:rPr>
          <w:rFonts w:hint="eastAsia"/>
        </w:rPr>
        <w:br/>
      </w:r>
      <w:r>
        <w:rPr>
          <w:rFonts w:hint="eastAsia"/>
        </w:rPr>
        <w:t>　　第一节 肺炎球菌细菌疫苗行业定义</w:t>
      </w:r>
      <w:r>
        <w:rPr>
          <w:rFonts w:hint="eastAsia"/>
        </w:rPr>
        <w:br/>
      </w:r>
      <w:r>
        <w:rPr>
          <w:rFonts w:hint="eastAsia"/>
        </w:rPr>
        <w:t>　　第二节 肺炎球菌细菌疫苗行业特点分析</w:t>
      </w:r>
      <w:r>
        <w:rPr>
          <w:rFonts w:hint="eastAsia"/>
        </w:rPr>
        <w:br/>
      </w:r>
      <w:r>
        <w:rPr>
          <w:rFonts w:hint="eastAsia"/>
        </w:rPr>
        <w:t>　　第三节 肺炎球菌细菌疫苗行业发展历程</w:t>
      </w:r>
      <w:r>
        <w:rPr>
          <w:rFonts w:hint="eastAsia"/>
        </w:rPr>
        <w:br/>
      </w:r>
      <w:r>
        <w:rPr>
          <w:rFonts w:hint="eastAsia"/>
        </w:rPr>
        <w:t>　　第四节 肺炎球菌细菌疫苗产业链分析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2023-2024年国外肺炎球菌细菌疫苗行业发展态势分析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国外肺炎球菌细菌疫苗行业总体情况</w:t>
      </w:r>
      <w:r>
        <w:rPr>
          <w:rFonts w:hint="eastAsia"/>
        </w:rPr>
        <w:br/>
      </w:r>
      <w:r>
        <w:rPr>
          <w:rFonts w:hint="eastAsia"/>
        </w:rPr>
        <w:t>　　第二节 肺炎球菌细菌疫苗行业重点国家、地区市场分析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国外肺炎球菌细菌疫苗行业发展前景预测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2023-2024年中国肺炎球菌细菌疫苗行业发展环境分析</w:t>
      </w:r>
      <w:r>
        <w:rPr>
          <w:rFonts w:hint="eastAsia"/>
        </w:rPr>
        <w:br/>
      </w:r>
      <w:r>
        <w:rPr>
          <w:rFonts w:hint="eastAsia"/>
        </w:rPr>
        <w:t>　　第一节 肺炎球菌细菌疫苗行业经济环境分析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肺炎球菌细菌疫苗行业政策环境分析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一、肺炎球菌细菌疫苗行业相关政策</w:t>
      </w:r>
      <w:r>
        <w:rPr>
          <w:rFonts w:hint="eastAsia"/>
        </w:rPr>
        <w:br/>
      </w:r>
      <w:r>
        <w:rPr>
          <w:rFonts w:hint="eastAsia"/>
        </w:rPr>
        <w:t>　　　　二、肺炎球菌细菌疫苗行业相关标准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2023-2024年肺炎球菌细菌疫苗行业技术发展现状及趋势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当前我国肺炎球菌细菌疫苗技术发展现状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中外肺炎球菌细菌疫苗技术差距及产生差距的主要原因分析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提高我国肺炎球菌细菌疫苗技术的对策</w:t>
      </w:r>
      <w:r>
        <w:rPr>
          <w:rFonts w:hint="eastAsia"/>
        </w:rPr>
        <w:br/>
      </w:r>
      <w:r>
        <w:rPr>
          <w:rFonts w:hint="eastAsia"/>
        </w:rPr>
        <w:t>　　第四节 我国肺炎球菌细菌疫苗研发、设计发展趋势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中国肺炎球菌细菌疫苗行业市场供需状况分析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中国肺炎球菌细菌疫苗行业市场规模情况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中国肺炎球菌细菌疫苗行业市场需求状况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一、2019-2024年肺炎球菌细菌疫苗行业市场需求情况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二、肺炎球菌细菌疫苗行业市场需求特点分析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中国肺炎球菌细菌疫苗行业市场供给状况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一、2019-2024年肺炎球菌细菌疫苗行业市场供给情况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二、肺炎球菌细菌疫苗行业市场供给特点分析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三、2024-2030年肺炎球菌细菌疫苗行业市场供给预测</w:t>
      </w:r>
      <w:r>
        <w:rPr>
          <w:rFonts w:hint="eastAsia"/>
        </w:rPr>
        <w:br/>
      </w:r>
      <w:r>
        <w:rPr>
          <w:rFonts w:hint="eastAsia"/>
        </w:rPr>
        <w:t>　　第四节 肺炎球菌细菌疫苗行业市场供需平衡状况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中国肺炎球菌细菌疫苗行业进出口情况分析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肺炎球菌细菌疫苗行业出口情况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一、2019-2024年肺炎球菌细菌疫苗行业出口情况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三、2024-2030年肺炎球菌细菌疫苗行业出口情况预测</w:t>
      </w:r>
      <w:r>
        <w:rPr>
          <w:rFonts w:hint="eastAsia"/>
        </w:rPr>
        <w:br/>
      </w:r>
      <w:r>
        <w:rPr>
          <w:rFonts w:hint="eastAsia"/>
        </w:rPr>
        <w:t>　　第二节 肺炎球菌细菌疫苗行业进口情况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一、2019-2024年肺炎球菌细菌疫苗行业进口情况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三、2024-2030年肺炎球菌细菌疫苗行业进口情况预测</w:t>
      </w:r>
      <w:r>
        <w:rPr>
          <w:rFonts w:hint="eastAsia"/>
        </w:rPr>
        <w:br/>
      </w:r>
      <w:r>
        <w:rPr>
          <w:rFonts w:hint="eastAsia"/>
        </w:rPr>
        <w:t>　　第三节 肺炎球菌细菌疫苗行业进出口面临的挑战及对策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中国肺炎球菌细菌疫苗行业产品价格监测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一、肺炎球菌细菌疫苗市场价格特征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二、当前肺炎球菌细菌疫苗市场价格评述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三、影响肺炎球菌细菌疫苗市场价格因素分析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四、未来肺炎球菌细菌疫苗市场价格走势预测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中国肺炎球菌细菌疫苗行业重点区域市场分析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肺炎球菌细菌疫苗行业区域市场分布情况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2023-2024年肺炎球菌细菌疫苗行业细分市场调研分析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肺炎球菌细菌疫苗细分产品（一）市场调研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肺炎球菌细菌疫苗细分产品（二）市场调研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肺炎球菌细菌疫苗行业上、下游市场分析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肺炎球菌细菌疫苗行业上游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肺炎球菌细菌疫苗行业下游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肺炎球菌细菌疫苗行业重点企业发展调研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肺炎球菌细菌疫苗重点企业（一）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肺炎球菌细菌疫苗重点企业（二）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肺炎球菌细菌疫苗重点企业（三）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肺炎球菌细菌疫苗重点企业（四）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肺炎球菌细菌疫苗重点企业（五）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肺炎球菌细菌疫苗重点企业（六）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肺炎球菌细菌疫苗行业风险及对策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2024-2030年肺炎球菌细菌疫苗行业发展环境分析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2024-2030年肺炎球菌细菌疫苗行业投资特性分析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一、肺炎球菌细菌疫苗行业进入壁垒</w:t>
      </w:r>
      <w:r>
        <w:rPr>
          <w:rFonts w:hint="eastAsia"/>
        </w:rPr>
        <w:br/>
      </w:r>
      <w:r>
        <w:rPr>
          <w:rFonts w:hint="eastAsia"/>
        </w:rPr>
        <w:t>　　　　二、肺炎球菌细菌疫苗行业盈利模式</w:t>
      </w:r>
      <w:r>
        <w:rPr>
          <w:rFonts w:hint="eastAsia"/>
        </w:rPr>
        <w:br/>
      </w:r>
      <w:r>
        <w:rPr>
          <w:rFonts w:hint="eastAsia"/>
        </w:rPr>
        <w:t>　　　　三、肺炎球菌细菌疫苗行业盈利因素</w:t>
      </w:r>
      <w:r>
        <w:rPr>
          <w:rFonts w:hint="eastAsia"/>
        </w:rPr>
        <w:br/>
      </w:r>
      <w:r>
        <w:rPr>
          <w:rFonts w:hint="eastAsia"/>
        </w:rPr>
        <w:t>　　第三节 肺炎球菌细菌疫苗行业“波特五力模型”分析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2024-2030年肺炎球菌细菌疫苗行业风险及对策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肺炎球菌细菌疫苗企业竞争策略分析</w:t>
      </w:r>
      <w:r>
        <w:rPr>
          <w:rFonts w:hint="eastAsia"/>
        </w:rPr>
        <w:br/>
      </w:r>
      <w:r>
        <w:rPr>
          <w:rFonts w:hint="eastAsia"/>
        </w:rPr>
        <w:t>　　第一节 肺炎球菌细菌疫苗市场竞争策略分析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一、2024-2030年中国肺炎球菌细菌疫苗市场增长潜力分析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二、2024-2030年中国肺炎球菌细菌疫苗主要潜力品种分析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三、现有肺炎球菌细菌疫苗产品竞争策略分析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四、潜力肺炎球菌细菌疫苗品种竞争策略选择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2024-2030年中国肺炎球菌细菌疫苗企业竞争策略分析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一、2024-2030年我国肺炎球菌细菌疫苗市场竞争趋势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二、2024-2030年肺炎球菌细菌疫苗行业竞争格局展望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四、2024-2030年肺炎球菌细菌疫苗企业竞争策略分析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2024-2030年中国肺炎球菌细菌疫苗行业发展趋势分析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一、2024-2030年肺炎球菌细菌疫苗技术发展趋势分析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二、2024-2030年肺炎球菌细菌疫苗产品发展趋势分析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2024-2030年中国肺炎球菌细菌疫苗市场趋势分析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一、2024-2030年肺炎球菌细菌疫苗发展趋势预测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二、2024-2030年肺炎球菌细菌疫苗市场前景分析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三、2024-2030年肺炎球菌细菌疫苗产业政策趋向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2024-2030年肺炎球菌细菌疫苗行业投资价值评估分析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肺炎球菌细菌疫苗行业发展建议分析</w:t>
      </w:r>
      <w:r>
        <w:rPr>
          <w:rFonts w:hint="eastAsia"/>
        </w:rPr>
        <w:br/>
      </w:r>
      <w:r>
        <w:rPr>
          <w:rFonts w:hint="eastAsia"/>
        </w:rPr>
        <w:t>　　第一节 肺炎球菌细菌疫苗行业研究结论及建议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肺炎球菌细菌疫苗细分行业研究结论及建议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中.智.林.肺炎球菌细菌疫苗行业竞争策略总结及建议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肺炎球菌细菌疫苗行业历程</w:t>
      </w:r>
      <w:r>
        <w:rPr>
          <w:rFonts w:hint="eastAsia"/>
        </w:rPr>
        <w:br/>
      </w:r>
      <w:r>
        <w:rPr>
          <w:rFonts w:hint="eastAsia"/>
        </w:rPr>
        <w:t>　　图表 肺炎球菌细菌疫苗行业生命周期</w:t>
      </w:r>
      <w:r>
        <w:rPr>
          <w:rFonts w:hint="eastAsia"/>
        </w:rPr>
        <w:br/>
      </w:r>
      <w:r>
        <w:rPr>
          <w:rFonts w:hint="eastAsia"/>
        </w:rPr>
        <w:t>　　图表 肺炎球菌细菌疫苗行业产业链分析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2019-2024年肺炎球菌细菌疫苗行业市场容量分析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2024年中国肺炎球菌细菌疫苗行业需求领域分布格局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2024年中国肺炎球菌细菌疫苗进口国家及地区分析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2024年中国肺炎球菌细菌疫苗出口国家及地区分析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2019-2024年中国肺炎球菌细菌疫苗行业企业平均规模情况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**地区肺炎球菌细菌疫苗市场规模及增长情况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**地区肺炎球菌细菌疫苗行业市场需求情况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肺炎球菌细菌疫苗重点企业（三）成长能力情况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2024-2030年中国肺炎球菌细菌疫苗发展趋势预测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9d69ddc94b64" w:history="1">
        <w:r>
          <w:rPr>
            <w:rStyle w:val="Hyperlink"/>
          </w:rPr>
          <w:t>2024-2030年中国肺炎球菌细菌疫苗市场调研与前景趋势预测报告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b9d69ddc94b64" w:history="1">
        <w:r>
          <w:rPr>
            <w:rStyle w:val="Hyperlink"/>
          </w:rPr>
          <w:t>https://www.20087.com/3/12/FeiYanQiuJunXiJunYiMiaoDeQianJingQuShi.html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12a13b07841d0" w:history="1">
      <w:r>
        <w:rPr>
          <w:rStyle w:val="Hyperlink"/>
        </w:rPr>
        <w:t>2024-2030年中国肺炎球菌细菌疫苗市场调研与前景趋势预测报告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eiYanQiuJunXiJunYiMiaoDeQianJingQuShi.html" TargetMode="External" Id="R1d0b9d69ddc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eiYanQiuJunXiJunYiMiaoDeQianJingQuShi.html" TargetMode="External" Id="R23212a13b078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2024-02-29T00:29:00Z</dcterms:created>
  <dcterms:modified xsi:type="dcterms:W3CDTF">2024-02-29T01:29:00Z</dcterms:modified>
  <dc:subject>2024-2030年中国肺炎球菌细菌疫苗市场调研与前景趋势预测报告</dc:subject>
  <dc:title>2024-2030年中国肺炎球菌细菌疫苗市场调研与前景趋势预测报告</dc:title>
  <cp:keywords>2024-2030年中国肺炎球菌细菌疫苗市场调研与前景趋势预测报告</cp:keywords>
  <dc:description>2024-2030年中国肺炎球菌细菌疫苗市场调研与前景趋势预测报告</dc:description>
</cp:coreProperties>
</file>