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9c348c1594f12" w:history="1">
              <w:r>
                <w:rPr>
                  <w:rStyle w:val="Hyperlink"/>
                </w:rPr>
                <w:t>2024-2030年中国贫血基因检测试剂盒发展现状分析与前景趋势预测报告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9c348c1594f12" w:history="1">
              <w:r>
                <w:rPr>
                  <w:rStyle w:val="Hyperlink"/>
                </w:rPr>
                <w:t>2024-2030年中国贫血基因检测试剂盒发展现状分析与前景趋势预测报告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9c348c1594f12" w:history="1">
                <w:r>
                  <w:rPr>
                    <w:rStyle w:val="Hyperlink"/>
                  </w:rPr>
                  <w:t>https://www.20087.com/3/92/PinXueJiYinJianCeShiJiHeDeFaZhanQuShi.html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贫血基因检测试剂盒是一种用于诊断贫血病因的分子诊断工具，在临床医学中有着广泛的应用。目前，贫血基因检测试剂盒的技术已经非常成熟，不仅能够实现高灵敏度和特异性的检测，还具备良好的稳定性和可靠性。随着分子生物学和基因测序技术的进步，贫血基因检测试剂盒的性能不断提升，特别是在提高检测效率、降低成本方面取得了显著成果。此外，随着精准医疗的发展，贫血基因检测试剂盒的设计更加注重提高个性化诊断和治疗的能力，以满足临床需求。</w:t>
      </w:r>
      <w:r>
        <w:rPr>
          <w:rFonts w:hint="eastAsia"/>
        </w:rPr>
        <w:br/>
      </w:r>
      <w:r>
        <w:rPr>
          <w:rFonts w:hint="eastAsia"/>
        </w:rPr>
        <w:t>　　未来，贫血基因检测试剂盒的发展将更加注重技术创新和临床应用。一方面，随着基因组学和生物信息学的发展，贫血基因检测试剂盒将采用更高效的基因检测方法，提高检测的准确性和覆盖范围。另一方面，随着精准医疗的发展，贫血基因检测试剂盒将更加注重提高个性化诊断和治疗的能力，通过整合临床信息和遗传信息，为患者提供更加个性化的医疗服务。此外，随着对遗传性疾病认识的深化，贫血基因检测试剂盒将更加注重提高疾病的早期筛查能力，以实现早期干预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9c348c1594f12" w:history="1">
        <w:r>
          <w:rPr>
            <w:rStyle w:val="Hyperlink"/>
          </w:rPr>
          <w:t>2024-2030年中国贫血基因检测试剂盒发展现状分析与前景趋势预测报告</w:t>
        </w:r>
      </w:hyperlink>
      <w:r>
        <w:rPr>
          <w:rFonts w:hint="eastAsia"/>
        </w:rPr>
        <w:t>》全面分析了贫血基因检测试剂盒行业的现状，深入探讨了贫血基因检测试剂盒市场需求、市场规模及价格波动。贫血基因检测试剂盒报告探讨了产业链关键环节，并对贫血基因检测试剂盒各细分市场进行了研究。同时，基于权威数据和专业分析，科学预测了贫血基因检测试剂盒市场前景与发展趋势。此外，还评估了贫血基因检测试剂盒重点企业的经营状况，包括品牌影响力、市场集中度以及竞争格局，并审慎剖析了潜在风险与机遇。贫血基因检测试剂盒报告以其专业性、科学性和权威性，成为贫血基因检测试剂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贫血基因检测试剂盒行业发展概述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一、贫血基因检测试剂盒行业定义及分类</w:t>
      </w:r>
      <w:r>
        <w:rPr>
          <w:rFonts w:hint="eastAsia"/>
        </w:rPr>
        <w:br/>
      </w:r>
      <w:r>
        <w:rPr>
          <w:rFonts w:hint="eastAsia"/>
        </w:rPr>
        <w:t>　　　　二、贫血基因检测试剂盒行业经济特性</w:t>
      </w:r>
      <w:r>
        <w:rPr>
          <w:rFonts w:hint="eastAsia"/>
        </w:rPr>
        <w:br/>
      </w:r>
      <w:r>
        <w:rPr>
          <w:rFonts w:hint="eastAsia"/>
        </w:rPr>
        <w:t>　　　　三、贫血基因检测试剂盒行业产业链简介</w:t>
      </w:r>
      <w:r>
        <w:rPr>
          <w:rFonts w:hint="eastAsia"/>
        </w:rPr>
        <w:br/>
      </w:r>
      <w:r>
        <w:rPr>
          <w:rFonts w:hint="eastAsia"/>
        </w:rPr>
        <w:t>　　第二节 贫血基因检测试剂盒行业发展成熟度</w:t>
      </w:r>
      <w:r>
        <w:rPr>
          <w:rFonts w:hint="eastAsia"/>
        </w:rPr>
        <w:br/>
      </w:r>
      <w:r>
        <w:rPr>
          <w:rFonts w:hint="eastAsia"/>
        </w:rPr>
        <w:t>　　　　一、贫血基因检测试剂盒行业发展周期分析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贫血基因检测试剂盒行业相关产业动态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2023-2024年贫血基因检测试剂盒行业发展环境分析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贫血基因检测试剂盒行业环境分析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贫血基因检测试剂盒行业相关政策、法规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贫血基因检测试剂盒行业技术发展现状及趋势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当前我国贫血基因检测试剂盒技术发展现状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中外贫血基因检测试剂盒技术差距及产生差距的主要原因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提高我国贫血基因检测试剂盒技术的对策</w:t>
      </w:r>
      <w:r>
        <w:rPr>
          <w:rFonts w:hint="eastAsia"/>
        </w:rPr>
        <w:br/>
      </w:r>
      <w:r>
        <w:rPr>
          <w:rFonts w:hint="eastAsia"/>
        </w:rPr>
        <w:t>　　第四节 我国贫血基因检测试剂盒产品研发、设计发展趋势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中国贫血基因检测试剂盒市场发展调研</w:t>
      </w:r>
      <w:r>
        <w:rPr>
          <w:rFonts w:hint="eastAsia"/>
        </w:rPr>
        <w:br/>
      </w:r>
      <w:r>
        <w:rPr>
          <w:rFonts w:hint="eastAsia"/>
        </w:rPr>
        <w:t>　　第一节 贫血基因检测试剂盒市场现状分析及预测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一、2019-2024年中国贫血基因检测试剂盒市场规模分析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二、2024-2030年中国贫血基因检测试剂盒市场规模预测</w:t>
      </w:r>
      <w:r>
        <w:rPr>
          <w:rFonts w:hint="eastAsia"/>
        </w:rPr>
        <w:br/>
      </w:r>
      <w:r>
        <w:rPr>
          <w:rFonts w:hint="eastAsia"/>
        </w:rPr>
        <w:t>　　第二节 贫血基因检测试剂盒行业产能分析及预测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一、2019-2024年中国贫血基因检测试剂盒行业产能分析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二、2024-2030年中国贫血基因检测试剂盒行业产能预测</w:t>
      </w:r>
      <w:r>
        <w:rPr>
          <w:rFonts w:hint="eastAsia"/>
        </w:rPr>
        <w:br/>
      </w:r>
      <w:r>
        <w:rPr>
          <w:rFonts w:hint="eastAsia"/>
        </w:rPr>
        <w:t>　　第三节 贫血基因检测试剂盒行业产量分析及预测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一、2019-2024年中国贫血基因检测试剂盒行业产量分析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二、2024-2030年中国贫血基因检测试剂盒行业产量预测</w:t>
      </w:r>
      <w:r>
        <w:rPr>
          <w:rFonts w:hint="eastAsia"/>
        </w:rPr>
        <w:br/>
      </w:r>
      <w:r>
        <w:rPr>
          <w:rFonts w:hint="eastAsia"/>
        </w:rPr>
        <w:t>　　第四节 贫血基因检测试剂盒市场需求分析及预测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一、2019-2024年中国贫血基因检测试剂盒市场需求分析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二、2024-2030年中国贫血基因检测试剂盒市场需求预测</w:t>
      </w:r>
      <w:r>
        <w:rPr>
          <w:rFonts w:hint="eastAsia"/>
        </w:rPr>
        <w:br/>
      </w:r>
      <w:r>
        <w:rPr>
          <w:rFonts w:hint="eastAsia"/>
        </w:rPr>
        <w:t>　　第五节 贫血基因检测试剂盒进出口数据分析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一、2019-2024年中国贫血基因检测试剂盒进出口数据分析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二、2024-2030年国内贫血基因检测试剂盒进出口情况预测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2019-2024年中国贫血基因检测试剂盒行业总体发展状况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中国贫血基因检测试剂盒行业规模情况分析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一、贫血基因检测试剂盒行业单位规模情况分析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二、贫血基因检测试剂盒行业人员规模状况分析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三、贫血基因检测试剂盒行业资产规模状况分析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四、贫血基因检测试剂盒行业市场规模状况分析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五、贫血基因检测试剂盒行业敏感性分析</w:t>
      </w:r>
      <w:r>
        <w:rPr>
          <w:rFonts w:hint="eastAsia"/>
        </w:rPr>
        <w:br/>
      </w:r>
      <w:r>
        <w:rPr>
          <w:rFonts w:hint="eastAsia"/>
        </w:rPr>
        <w:t>　　第二节 中国贫血基因检测试剂盒行业财务能力分析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一、贫血基因检测试剂盒行业盈利能力分析</w:t>
      </w:r>
      <w:r>
        <w:rPr>
          <w:rFonts w:hint="eastAsia"/>
        </w:rPr>
        <w:br/>
      </w:r>
      <w:r>
        <w:rPr>
          <w:rFonts w:hint="eastAsia"/>
        </w:rPr>
        <w:t>　　　　二、贫血基因检测试剂盒行业偿债能力分析</w:t>
      </w:r>
      <w:r>
        <w:rPr>
          <w:rFonts w:hint="eastAsia"/>
        </w:rPr>
        <w:br/>
      </w:r>
      <w:r>
        <w:rPr>
          <w:rFonts w:hint="eastAsia"/>
        </w:rPr>
        <w:t>　　　　三、贫血基因检测试剂盒行业营运能力分析</w:t>
      </w:r>
      <w:r>
        <w:rPr>
          <w:rFonts w:hint="eastAsia"/>
        </w:rPr>
        <w:br/>
      </w:r>
      <w:r>
        <w:rPr>
          <w:rFonts w:hint="eastAsia"/>
        </w:rPr>
        <w:t>　　　　四、贫血基因检测试剂盒行业发展能力分析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中国贫血基因检测试剂盒行业重点区域发展分析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一、中国贫血基因检测试剂盒行业重点区域市场结构变化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二、重点地区（一）贫血基因检测试剂盒行业发展分析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三、重点地区（二）贫血基因检测试剂盒行业发展分析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四、重点地区（三）贫血基因检测试剂盒行业发展分析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五、重点地区（四）贫血基因检测试剂盒行业发展分析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六、重点地区（五）贫血基因检测试剂盒行业发展分析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贫血基因检测试剂盒行业产品价格分析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三、主要贫血基因检测试剂盒品牌产品价位分析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五、价格在贫血基因检测试剂盒行业竞争中的重要性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2024年中国贫血基因检测试剂盒行业上下游行业发展分析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贫血基因检测试剂盒上游行业分析</w:t>
      </w:r>
      <w:r>
        <w:rPr>
          <w:rFonts w:hint="eastAsia"/>
        </w:rPr>
        <w:br/>
      </w:r>
      <w:r>
        <w:rPr>
          <w:rFonts w:hint="eastAsia"/>
        </w:rPr>
        <w:t>　　　　一、贫血基因检测试剂盒产品成本构成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四、上游供给对贫血基因检测试剂盒行业的影响</w:t>
      </w:r>
      <w:r>
        <w:rPr>
          <w:rFonts w:hint="eastAsia"/>
        </w:rPr>
        <w:br/>
      </w:r>
      <w:r>
        <w:rPr>
          <w:rFonts w:hint="eastAsia"/>
        </w:rPr>
        <w:t>　　第二节 贫血基因检测试剂盒下游行业分析</w:t>
      </w:r>
      <w:r>
        <w:rPr>
          <w:rFonts w:hint="eastAsia"/>
        </w:rPr>
        <w:br/>
      </w:r>
      <w:r>
        <w:rPr>
          <w:rFonts w:hint="eastAsia"/>
        </w:rPr>
        <w:t>　　　　一、贫血基因检测试剂盒下游行业分布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四、下游需求对贫血基因检测试剂盒行业的影响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贫血基因检测试剂盒行业重点企业发展调研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贫血基因检测试剂盒重点企业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贫血基因检测试剂盒重点企业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贫血基因检测试剂盒重点企业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贫血基因检测试剂盒重点企业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贫血基因检测试剂盒重点企业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贫血基因检测试剂盒重点企业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2024年中国贫血基因检测试剂盒产业市场竞争格局分析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2024年中国贫血基因检测试剂盒产业竞争现状分析</w:t>
      </w:r>
      <w:r>
        <w:rPr>
          <w:rFonts w:hint="eastAsia"/>
        </w:rPr>
        <w:br/>
      </w:r>
      <w:r>
        <w:rPr>
          <w:rFonts w:hint="eastAsia"/>
        </w:rPr>
        <w:t>　　　　一、贫血基因检测试剂盒竞争力分析</w:t>
      </w:r>
      <w:r>
        <w:rPr>
          <w:rFonts w:hint="eastAsia"/>
        </w:rPr>
        <w:br/>
      </w:r>
      <w:r>
        <w:rPr>
          <w:rFonts w:hint="eastAsia"/>
        </w:rPr>
        <w:t>　　　　二、贫血基因检测试剂盒技术竞争分析</w:t>
      </w:r>
      <w:r>
        <w:rPr>
          <w:rFonts w:hint="eastAsia"/>
        </w:rPr>
        <w:br/>
      </w:r>
      <w:r>
        <w:rPr>
          <w:rFonts w:hint="eastAsia"/>
        </w:rPr>
        <w:t>　　　　三、贫血基因检测试剂盒价格竞争分析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2024年中国贫血基因检测试剂盒产业集中度分析</w:t>
      </w:r>
      <w:r>
        <w:rPr>
          <w:rFonts w:hint="eastAsia"/>
        </w:rPr>
        <w:br/>
      </w:r>
      <w:r>
        <w:rPr>
          <w:rFonts w:hint="eastAsia"/>
        </w:rPr>
        <w:t>　　　　一、贫血基因检测试剂盒市场集中度分析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二、贫血基因检测试剂盒企业集中度分析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2024-2030年提高贫血基因检测试剂盒企业竞争力的策略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贫血基因检测试剂盒行业投资风险预警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2024年影响贫血基因检测试剂盒行业发展的主要因素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一、影响贫血基因检测试剂盒行业运行的有利因素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二、影响贫血基因检测试剂盒行业运行的稳定因素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三、影响贫血基因检测试剂盒行业运行的不利因素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四、我国贫血基因检测试剂盒行业发展面临的挑战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五、我国贫血基因检测试剂盒行业发展面临的机遇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对贫血基因检测试剂盒行业投资风险预警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一、2024-2030年贫血基因检测试剂盒行业市场风险及控制策略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二、2024-2030年贫血基因检测试剂盒行业政策风险及控制策略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三、2024-2030年贫血基因检测试剂盒行业经营风险及控制策略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四、2024-2030年贫血基因检测试剂盒同业竞争风险及控制策略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五、2024-2030年贫血基因检测试剂盒行业其他风险及控制策略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贫血基因检测试剂盒行业发展趋势与投资规划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2024-2030年贫血基因检测试剂盒市场发展潜力分析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2024-2030年贫血基因检测试剂盒行业发展趋势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2024-2030年贫血基因检测试剂盒行业投资前景研究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中:智:林:对我国贫血基因检测试剂盒品牌的战略思考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二、贫血基因检测试剂盒实施品牌战略的意义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三、贫血基因检测试剂盒企业品牌的现状分析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四、我国贫血基因检测试剂盒企业的品牌战略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五、贫血基因检测试剂盒品牌战略管理的策略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2019-2024年中国贫血基因检测试剂盒市场规模及增长情况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2019-2024年中国贫血基因检测试剂盒行业产量及增长趋势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2024-2030年中国贫血基因检测试剂盒行业产量预测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2019-2024年中国贫血基因检测试剂盒行业市场需求及增长情况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2024-2030年中国贫血基因检测试剂盒行业市场需求预测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2019-2024年中国贫血基因检测试剂盒行业利润及增长情况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**地区贫血基因检测试剂盒市场规模及增长情况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**地区贫血基因检测试剂盒行业市场需求情况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**地区贫血基因检测试剂盒市场规模及增长情况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**地区贫血基因检测试剂盒行业市场需求情况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2019-2024年中国贫血基因检测试剂盒行业出口情况分析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2019-2024年中国贫血基因检测试剂盒行业产品市场价格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2024-2030年中国贫血基因检测试剂盒行业产品市场价格走势预测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贫血基因检测试剂盒重点企业经营情况分析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贫血基因检测试剂盒重点企业经营情况分析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2024-2030年中国贫血基因检测试剂盒市场规模预测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2024-2030年中国贫血基因检测试剂盒行业利润预测</w:t>
      </w:r>
      <w:r>
        <w:rPr>
          <w:rFonts w:hint="eastAsia"/>
        </w:rPr>
        <w:br/>
      </w:r>
      <w:r>
        <w:rPr>
          <w:rFonts w:hint="eastAsia"/>
        </w:rPr>
        <w:t>　　图表 2024年贫血基因检测试剂盒行业壁垒</w:t>
      </w:r>
      <w:r>
        <w:rPr>
          <w:rFonts w:hint="eastAsia"/>
        </w:rPr>
        <w:br/>
      </w:r>
      <w:r>
        <w:rPr>
          <w:rFonts w:hint="eastAsia"/>
        </w:rPr>
        <w:t>　　图表 2024年贫血基因检测试剂盒市场前景分析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2024-2030年中国贫血基因检测试剂盒市场需求预测</w:t>
      </w:r>
      <w:r>
        <w:rPr>
          <w:rFonts w:hint="eastAsia"/>
        </w:rPr>
        <w:br/>
      </w:r>
      <w:r>
        <w:rPr>
          <w:rFonts w:hint="eastAsia"/>
        </w:rPr>
        <w:t>　　图表 2024年贫血基因检测试剂盒发展趋势预测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9c348c1594f12" w:history="1">
        <w:r>
          <w:rPr>
            <w:rStyle w:val="Hyperlink"/>
          </w:rPr>
          <w:t>2024-2030年中国贫血基因检测试剂盒发展现状分析与前景趋势预测报告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9c348c1594f12" w:history="1">
        <w:r>
          <w:rPr>
            <w:rStyle w:val="Hyperlink"/>
          </w:rPr>
          <w:t>https://www.20087.com/3/92/PinXueJiYinJianCeShiJiHeDeFaZhanQuShi.html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98ef8b5ec436d" w:history="1">
      <w:r>
        <w:rPr>
          <w:rStyle w:val="Hyperlink"/>
        </w:rPr>
        <w:t>2024-2030年中国贫血基因检测试剂盒发展现状分析与前景趋势预测报告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PinXueJiYinJianCeShiJiHeDeFaZhanQuShi.html" TargetMode="External" Id="Rfc59c348c159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PinXueJiYinJianCeShiJiHeDeFaZhanQuShi.html" TargetMode="External" Id="Rc9f98ef8b5ec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2024-04-06T01:39:00Z</dcterms:created>
  <dcterms:modified xsi:type="dcterms:W3CDTF">2024-04-06T02:39:00Z</dcterms:modified>
  <dc:subject>2024-2030年中国贫血基因检测试剂盒发展现状分析与前景趋势预测报告</dc:subject>
  <dc:title>2024-2030年中国贫血基因检测试剂盒发展现状分析与前景趋势预测报告</dc:title>
  <cp:keywords>2024-2030年中国贫血基因检测试剂盒发展现状分析与前景趋势预测报告</cp:keywords>
  <dc:description>2024-2030年中国贫血基因检测试剂盒发展现状分析与前景趋势预测报告</dc:description>
</cp:coreProperties>
</file>