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6c44e134c45e1" w:history="1">
              <w:r>
                <w:rPr>
                  <w:rStyle w:val="Hyperlink"/>
                </w:rPr>
                <w:t>中国防暑降温药品行业现状分析及前景趋势报告（2025-2031年）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6c44e134c45e1" w:history="1">
              <w:r>
                <w:rPr>
                  <w:rStyle w:val="Hyperlink"/>
                </w:rPr>
                <w:t>中国防暑降温药品行业现状分析及前景趋势报告（2025-2031年）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6c44e134c45e1" w:history="1">
                <w:r>
                  <w:rPr>
                    <w:rStyle w:val="Hyperlink"/>
                  </w:rPr>
                  <w:t>https://www.20087.com/3/52/FangShuJiangWenYaoPinFaZhanQianJingFenXi.html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品市场在夏季尤其活跃，主要涵盖解热镇痛、清热解暑、补液电解质平衡等类别。近年来，随着公众健康意识的提升，对防暑降温药品的需求趋向于天然、温和的产品，如含有草本成分的解暑饮品和口服液。同时，随着老龄化社会的到来，针对老年人群的防暑降温药品也获得了市场关注。</w:t>
      </w:r>
      <w:r>
        <w:rPr>
          <w:rFonts w:hint="eastAsia"/>
        </w:rPr>
        <w:br/>
      </w:r>
      <w:r>
        <w:rPr>
          <w:rFonts w:hint="eastAsia"/>
        </w:rPr>
        <w:t>　　未来，防暑降温药品将更加注重配方的安全性和有效性，以及产品的便捷性。随着科技发展，新型药物递送系统可能会被引入，例如透皮吸收贴片、速溶颗粒等，以提高药物的吸收效率和患者依从性。此外，个性化和定制化产品有望成为市场新增长点，例如根据个体体质和健康状况定制的防暑降温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6c44e134c45e1" w:history="1">
        <w:r>
          <w:rPr>
            <w:rStyle w:val="Hyperlink"/>
          </w:rPr>
          <w:t>中国防暑降温药品行业现状分析及前景趋势报告（2025-2031年）</w:t>
        </w:r>
      </w:hyperlink>
      <w:r>
        <w:rPr>
          <w:rFonts w:hint="eastAsia"/>
        </w:rPr>
        <w:t>》依托权威数据资源与长期市场监测，系统分析了防暑降温药品行业的市场规模、市场需求及产业链结构，深入探讨了防暑降温药品价格变动与细分市场特征。报告科学预测了防暑降温药品市场前景及未来发展趋势，重点剖析了行业集中度、竞争格局及重点企业的市场地位，并通过SWOT分析揭示了防暑降温药品行业机遇与潜在风险。报告为投资者及业内企业提供了全面的市场洞察与决策参考，助力把握防暑降温药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防暑降温药品的定义及分类</w:t>
      </w:r>
      <w:r>
        <w:rPr>
          <w:rFonts w:hint="eastAsia"/>
        </w:rPr>
        <w:br/>
      </w:r>
      <w:r>
        <w:rPr>
          <w:rFonts w:hint="eastAsia"/>
        </w:rPr>
        <w:t>　　第一节 防暑降温药品的定义</w:t>
      </w:r>
      <w:r>
        <w:rPr>
          <w:rFonts w:hint="eastAsia"/>
        </w:rPr>
        <w:br/>
      </w:r>
      <w:r>
        <w:rPr>
          <w:rFonts w:hint="eastAsia"/>
        </w:rPr>
        <w:t>　　　　一、医学定义</w:t>
      </w:r>
      <w:r>
        <w:rPr>
          <w:rFonts w:hint="eastAsia"/>
        </w:rPr>
        <w:br/>
      </w:r>
      <w:r>
        <w:rPr>
          <w:rFonts w:hint="eastAsia"/>
        </w:rPr>
        <w:t>　　　　二、药理功用</w:t>
      </w:r>
      <w:r>
        <w:rPr>
          <w:rFonts w:hint="eastAsia"/>
        </w:rPr>
        <w:br/>
      </w:r>
      <w:r>
        <w:rPr>
          <w:rFonts w:hint="eastAsia"/>
        </w:rPr>
        <w:t>　　第二节 防暑降温药品分类</w:t>
      </w:r>
      <w:r>
        <w:rPr>
          <w:rFonts w:hint="eastAsia"/>
        </w:rPr>
        <w:br/>
      </w:r>
      <w:r>
        <w:rPr>
          <w:rFonts w:hint="eastAsia"/>
        </w:rPr>
        <w:t>　　　　一、按药理学分类</w:t>
      </w:r>
      <w:r>
        <w:rPr>
          <w:rFonts w:hint="eastAsia"/>
        </w:rPr>
        <w:br/>
      </w:r>
      <w:r>
        <w:rPr>
          <w:rFonts w:hint="eastAsia"/>
        </w:rPr>
        <w:t>　　　　二、按制剂类型分类</w:t>
      </w:r>
      <w:r>
        <w:rPr>
          <w:rFonts w:hint="eastAsia"/>
        </w:rPr>
        <w:br/>
      </w:r>
      <w:r>
        <w:rPr>
          <w:rFonts w:hint="eastAsia"/>
        </w:rPr>
        <w:t>　　第三节 市场上主要的防暑降温药品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近几年中国防暑降温药品行业发展现状</w:t>
      </w:r>
      <w:r>
        <w:rPr>
          <w:rFonts w:hint="eastAsia"/>
        </w:rPr>
        <w:br/>
      </w:r>
      <w:r>
        <w:rPr>
          <w:rFonts w:hint="eastAsia"/>
        </w:rPr>
        <w:t>　　第一节 中国防暑降温药品发展历史回顾</w:t>
      </w:r>
      <w:r>
        <w:rPr>
          <w:rFonts w:hint="eastAsia"/>
        </w:rPr>
        <w:br/>
      </w:r>
      <w:r>
        <w:rPr>
          <w:rFonts w:hint="eastAsia"/>
        </w:rPr>
        <w:t>　　第二节 科技发展带来防暑降温药品行业革新</w:t>
      </w:r>
      <w:r>
        <w:rPr>
          <w:rFonts w:hint="eastAsia"/>
        </w:rPr>
        <w:br/>
      </w:r>
      <w:r>
        <w:rPr>
          <w:rFonts w:hint="eastAsia"/>
        </w:rPr>
        <w:t>　　　　一、品种增多</w:t>
      </w:r>
      <w:r>
        <w:rPr>
          <w:rFonts w:hint="eastAsia"/>
        </w:rPr>
        <w:br/>
      </w:r>
      <w:r>
        <w:rPr>
          <w:rFonts w:hint="eastAsia"/>
        </w:rPr>
        <w:t>　　　　二、科技含量增加</w:t>
      </w:r>
      <w:r>
        <w:rPr>
          <w:rFonts w:hint="eastAsia"/>
        </w:rPr>
        <w:br/>
      </w:r>
      <w:r>
        <w:rPr>
          <w:rFonts w:hint="eastAsia"/>
        </w:rPr>
        <w:t>　　　　三、中西结合</w:t>
      </w:r>
      <w:r>
        <w:rPr>
          <w:rFonts w:hint="eastAsia"/>
        </w:rPr>
        <w:br/>
      </w:r>
      <w:r>
        <w:rPr>
          <w:rFonts w:hint="eastAsia"/>
        </w:rPr>
        <w:t>　　第三节 国际市场发展掣肘多</w:t>
      </w:r>
      <w:r>
        <w:rPr>
          <w:rFonts w:hint="eastAsia"/>
        </w:rPr>
        <w:br/>
      </w:r>
      <w:r>
        <w:rPr>
          <w:rFonts w:hint="eastAsia"/>
        </w:rPr>
        <w:t>　　　　一、现代化水平不高</w:t>
      </w:r>
      <w:r>
        <w:rPr>
          <w:rFonts w:hint="eastAsia"/>
        </w:rPr>
        <w:br/>
      </w:r>
      <w:r>
        <w:rPr>
          <w:rFonts w:hint="eastAsia"/>
        </w:rPr>
        <w:t>　　　　二、国际化水平低</w:t>
      </w:r>
      <w:r>
        <w:rPr>
          <w:rFonts w:hint="eastAsia"/>
        </w:rPr>
        <w:br/>
      </w:r>
      <w:r>
        <w:rPr>
          <w:rFonts w:hint="eastAsia"/>
        </w:rPr>
        <w:t>　　　　三、知识产权束缚</w:t>
      </w:r>
      <w:r>
        <w:rPr>
          <w:rFonts w:hint="eastAsia"/>
        </w:rPr>
        <w:br/>
      </w:r>
      <w:r>
        <w:rPr>
          <w:rFonts w:hint="eastAsia"/>
        </w:rPr>
        <w:t>　　　　四、药品监管严格</w:t>
      </w:r>
      <w:r>
        <w:rPr>
          <w:rFonts w:hint="eastAsia"/>
        </w:rPr>
        <w:br/>
      </w:r>
      <w:r>
        <w:rPr>
          <w:rFonts w:hint="eastAsia"/>
        </w:rPr>
        <w:t>　　第四节 中国防暑降温药品行业的发展周期分析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2025年中国防暑降温药品行业发展环境分析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国家政策环境分析</w:t>
      </w:r>
      <w:r>
        <w:rPr>
          <w:rFonts w:hint="eastAsia"/>
        </w:rPr>
        <w:br/>
      </w:r>
      <w:r>
        <w:rPr>
          <w:rFonts w:hint="eastAsia"/>
        </w:rPr>
        <w:t>　　第三节 医药行业认证分析</w:t>
      </w:r>
      <w:r>
        <w:rPr>
          <w:rFonts w:hint="eastAsia"/>
        </w:rPr>
        <w:br/>
      </w:r>
      <w:r>
        <w:rPr>
          <w:rFonts w:hint="eastAsia"/>
        </w:rPr>
        <w:t>　　第四节 国外政策对中国防暑降温药品行业的影响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第六节 特殊环境分析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2024-2025年中国防暑降温药品行业供给分析</w:t>
      </w:r>
      <w:r>
        <w:rPr>
          <w:rFonts w:hint="eastAsia"/>
        </w:rPr>
        <w:br/>
      </w:r>
      <w:r>
        <w:rPr>
          <w:rFonts w:hint="eastAsia"/>
        </w:rPr>
        <w:t>　　第一节 中国防暑降温药品市场现状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三、企业投资规模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中国防暑降温药品市场主要产品及企业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政府价格管制对防暑降温药品市场供给的影响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2024-2025年中国防暑降温药品行业需求分析</w:t>
      </w:r>
      <w:r>
        <w:rPr>
          <w:rFonts w:hint="eastAsia"/>
        </w:rPr>
        <w:br/>
      </w:r>
      <w:r>
        <w:rPr>
          <w:rFonts w:hint="eastAsia"/>
        </w:rPr>
        <w:t>　　第一节 影响中国防暑降温药品需求的因素</w:t>
      </w:r>
      <w:r>
        <w:rPr>
          <w:rFonts w:hint="eastAsia"/>
        </w:rPr>
        <w:br/>
      </w:r>
      <w:r>
        <w:rPr>
          <w:rFonts w:hint="eastAsia"/>
        </w:rPr>
        <w:t>　　　　一、医生处方建议</w:t>
      </w:r>
      <w:r>
        <w:rPr>
          <w:rFonts w:hint="eastAsia"/>
        </w:rPr>
        <w:br/>
      </w:r>
      <w:r>
        <w:rPr>
          <w:rFonts w:hint="eastAsia"/>
        </w:rPr>
        <w:t>　　　　二、非处方防暑降温药品</w:t>
      </w:r>
      <w:r>
        <w:rPr>
          <w:rFonts w:hint="eastAsia"/>
        </w:rPr>
        <w:br/>
      </w:r>
      <w:r>
        <w:rPr>
          <w:rFonts w:hint="eastAsia"/>
        </w:rPr>
        <w:t>　　　　　　（一）患者偏好</w:t>
      </w:r>
      <w:r>
        <w:rPr>
          <w:rFonts w:hint="eastAsia"/>
        </w:rPr>
        <w:br/>
      </w:r>
      <w:r>
        <w:rPr>
          <w:rFonts w:hint="eastAsia"/>
        </w:rPr>
        <w:t>　　　　　　（二）患者收入水平</w:t>
      </w:r>
      <w:r>
        <w:rPr>
          <w:rFonts w:hint="eastAsia"/>
        </w:rPr>
        <w:br/>
      </w:r>
      <w:r>
        <w:rPr>
          <w:rFonts w:hint="eastAsia"/>
        </w:rPr>
        <w:t>　　　　　　（三）产品价格与心理效应</w:t>
      </w:r>
      <w:r>
        <w:rPr>
          <w:rFonts w:hint="eastAsia"/>
        </w:rPr>
        <w:br/>
      </w:r>
      <w:r>
        <w:rPr>
          <w:rFonts w:hint="eastAsia"/>
        </w:rPr>
        <w:t>　　　　　　（四）广告、购物环境</w:t>
      </w:r>
      <w:r>
        <w:rPr>
          <w:rFonts w:hint="eastAsia"/>
        </w:rPr>
        <w:br/>
      </w:r>
      <w:r>
        <w:rPr>
          <w:rFonts w:hint="eastAsia"/>
        </w:rPr>
        <w:t>　　　　　　（五）药品特殊功用</w:t>
      </w:r>
      <w:r>
        <w:rPr>
          <w:rFonts w:hint="eastAsia"/>
        </w:rPr>
        <w:br/>
      </w:r>
      <w:r>
        <w:rPr>
          <w:rFonts w:hint="eastAsia"/>
        </w:rPr>
        <w:t>　　第二节 市场上防暑降温药品的价格分析</w:t>
      </w:r>
      <w:r>
        <w:rPr>
          <w:rFonts w:hint="eastAsia"/>
        </w:rPr>
        <w:br/>
      </w:r>
      <w:r>
        <w:rPr>
          <w:rFonts w:hint="eastAsia"/>
        </w:rPr>
        <w:t>　　　　一、不同种类产品价格</w:t>
      </w:r>
      <w:r>
        <w:rPr>
          <w:rFonts w:hint="eastAsia"/>
        </w:rPr>
        <w:br/>
      </w:r>
      <w:r>
        <w:rPr>
          <w:rFonts w:hint="eastAsia"/>
        </w:rPr>
        <w:t>　　　　二、同种类不同品牌产品价格</w:t>
      </w:r>
      <w:r>
        <w:rPr>
          <w:rFonts w:hint="eastAsia"/>
        </w:rPr>
        <w:br/>
      </w:r>
      <w:r>
        <w:rPr>
          <w:rFonts w:hint="eastAsia"/>
        </w:rPr>
        <w:t>　　第三节 2024-2025年中国防暑降温药品需求总量分析与预测</w:t>
      </w:r>
      <w:r>
        <w:rPr>
          <w:rFonts w:hint="eastAsia"/>
        </w:rPr>
        <w:br/>
      </w:r>
      <w:r>
        <w:rPr>
          <w:rFonts w:hint="eastAsia"/>
        </w:rPr>
        <w:t>　　　　一、中国防暑降温药品五大热销品种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　　二、中国防暑降温药品十大热销品牌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　　三、中国防暑降温药品需求总量及市场容量</w:t>
      </w:r>
      <w:r>
        <w:rPr>
          <w:rFonts w:hint="eastAsia"/>
        </w:rPr>
        <w:br/>
      </w:r>
      <w:r>
        <w:rPr>
          <w:rFonts w:hint="eastAsia"/>
        </w:rPr>
        <w:t>　　　　四、中国防暑降温药品市场需求结构</w:t>
      </w:r>
      <w:r>
        <w:rPr>
          <w:rFonts w:hint="eastAsia"/>
        </w:rPr>
        <w:br/>
      </w:r>
      <w:r>
        <w:rPr>
          <w:rFonts w:hint="eastAsia"/>
        </w:rPr>
        <w:t>　　第四节 中国防暑降温药品重点需求人群分析</w:t>
      </w:r>
      <w:r>
        <w:rPr>
          <w:rFonts w:hint="eastAsia"/>
        </w:rPr>
        <w:br/>
      </w:r>
      <w:r>
        <w:rPr>
          <w:rFonts w:hint="eastAsia"/>
        </w:rPr>
        <w:t>　　　　一、儿童</w:t>
      </w:r>
      <w:r>
        <w:rPr>
          <w:rFonts w:hint="eastAsia"/>
        </w:rPr>
        <w:br/>
      </w:r>
      <w:r>
        <w:rPr>
          <w:rFonts w:hint="eastAsia"/>
        </w:rPr>
        <w:t>　　　　二、老人</w:t>
      </w:r>
      <w:r>
        <w:rPr>
          <w:rFonts w:hint="eastAsia"/>
        </w:rPr>
        <w:br/>
      </w:r>
      <w:r>
        <w:rPr>
          <w:rFonts w:hint="eastAsia"/>
        </w:rPr>
        <w:t>　　　　三、室外工作者</w:t>
      </w:r>
      <w:r>
        <w:rPr>
          <w:rFonts w:hint="eastAsia"/>
        </w:rPr>
        <w:br/>
      </w:r>
      <w:r>
        <w:rPr>
          <w:rFonts w:hint="eastAsia"/>
        </w:rPr>
        <w:t>　　第五节 中国防暑降温药品重点需求区域分析</w:t>
      </w:r>
      <w:r>
        <w:rPr>
          <w:rFonts w:hint="eastAsia"/>
        </w:rPr>
        <w:br/>
      </w:r>
      <w:r>
        <w:rPr>
          <w:rFonts w:hint="eastAsia"/>
        </w:rPr>
        <w:t>　　　　一、城市地区</w:t>
      </w:r>
      <w:r>
        <w:rPr>
          <w:rFonts w:hint="eastAsia"/>
        </w:rPr>
        <w:br/>
      </w:r>
      <w:r>
        <w:rPr>
          <w:rFonts w:hint="eastAsia"/>
        </w:rPr>
        <w:t>　　　　二、农村地区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防暑降温药品营销策略分析</w:t>
      </w:r>
      <w:r>
        <w:rPr>
          <w:rFonts w:hint="eastAsia"/>
        </w:rPr>
        <w:br/>
      </w:r>
      <w:r>
        <w:rPr>
          <w:rFonts w:hint="eastAsia"/>
        </w:rPr>
        <w:t>　　第一节 医药市场营销的十大黄金法则</w:t>
      </w:r>
      <w:r>
        <w:rPr>
          <w:rFonts w:hint="eastAsia"/>
        </w:rPr>
        <w:br/>
      </w:r>
      <w:r>
        <w:rPr>
          <w:rFonts w:hint="eastAsia"/>
        </w:rPr>
        <w:t>　　　　一、需求创造原则</w:t>
      </w:r>
      <w:r>
        <w:rPr>
          <w:rFonts w:hint="eastAsia"/>
        </w:rPr>
        <w:br/>
      </w:r>
      <w:r>
        <w:rPr>
          <w:rFonts w:hint="eastAsia"/>
        </w:rPr>
        <w:t>　　　　二、目标诉求原则</w:t>
      </w:r>
      <w:r>
        <w:rPr>
          <w:rFonts w:hint="eastAsia"/>
        </w:rPr>
        <w:br/>
      </w:r>
      <w:r>
        <w:rPr>
          <w:rFonts w:hint="eastAsia"/>
        </w:rPr>
        <w:t>　　　　三、非价格竞争原则</w:t>
      </w:r>
      <w:r>
        <w:rPr>
          <w:rFonts w:hint="eastAsia"/>
        </w:rPr>
        <w:br/>
      </w:r>
      <w:r>
        <w:rPr>
          <w:rFonts w:hint="eastAsia"/>
        </w:rPr>
        <w:t>　　　　四、流通网络化原则</w:t>
      </w:r>
      <w:r>
        <w:rPr>
          <w:rFonts w:hint="eastAsia"/>
        </w:rPr>
        <w:br/>
      </w:r>
      <w:r>
        <w:rPr>
          <w:rFonts w:hint="eastAsia"/>
        </w:rPr>
        <w:t>　　　　五、企业主体性原则</w:t>
      </w:r>
      <w:r>
        <w:rPr>
          <w:rFonts w:hint="eastAsia"/>
        </w:rPr>
        <w:br/>
      </w:r>
      <w:r>
        <w:rPr>
          <w:rFonts w:hint="eastAsia"/>
        </w:rPr>
        <w:t>　　　　六、科学认识市场原则</w:t>
      </w:r>
      <w:r>
        <w:rPr>
          <w:rFonts w:hint="eastAsia"/>
        </w:rPr>
        <w:br/>
      </w:r>
      <w:r>
        <w:rPr>
          <w:rFonts w:hint="eastAsia"/>
        </w:rPr>
        <w:t>　　　　七、全面营销原则</w:t>
      </w:r>
      <w:r>
        <w:rPr>
          <w:rFonts w:hint="eastAsia"/>
        </w:rPr>
        <w:br/>
      </w:r>
      <w:r>
        <w:rPr>
          <w:rFonts w:hint="eastAsia"/>
        </w:rPr>
        <w:t>　　　　八、推拉结合原则</w:t>
      </w:r>
      <w:r>
        <w:rPr>
          <w:rFonts w:hint="eastAsia"/>
        </w:rPr>
        <w:br/>
      </w:r>
      <w:r>
        <w:rPr>
          <w:rFonts w:hint="eastAsia"/>
        </w:rPr>
        <w:t>　　　　九、社会责任原则</w:t>
      </w:r>
      <w:r>
        <w:rPr>
          <w:rFonts w:hint="eastAsia"/>
        </w:rPr>
        <w:br/>
      </w:r>
      <w:r>
        <w:rPr>
          <w:rFonts w:hint="eastAsia"/>
        </w:rPr>
        <w:t>　　　　十、创新原则</w:t>
      </w:r>
      <w:r>
        <w:rPr>
          <w:rFonts w:hint="eastAsia"/>
        </w:rPr>
        <w:br/>
      </w:r>
      <w:r>
        <w:rPr>
          <w:rFonts w:hint="eastAsia"/>
        </w:rPr>
        <w:t>　　第二节 中国防暑降温药品行业营销策略</w:t>
      </w:r>
      <w:r>
        <w:rPr>
          <w:rFonts w:hint="eastAsia"/>
        </w:rPr>
        <w:br/>
      </w:r>
      <w:r>
        <w:rPr>
          <w:rFonts w:hint="eastAsia"/>
        </w:rPr>
        <w:t>　　第三节 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2020-2025年中国防暑降温药品行业主要财务指标</w:t>
      </w:r>
      <w:r>
        <w:rPr>
          <w:rFonts w:hint="eastAsia"/>
        </w:rPr>
        <w:br/>
      </w:r>
      <w:r>
        <w:rPr>
          <w:rFonts w:hint="eastAsia"/>
        </w:rPr>
        <w:t>　　第一节 中国防暑降温药品行业厂商基本情况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第五节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中国防暑降温药品市场重点产品推介</w:t>
      </w:r>
      <w:r>
        <w:rPr>
          <w:rFonts w:hint="eastAsia"/>
        </w:rPr>
        <w:br/>
      </w:r>
      <w:r>
        <w:rPr>
          <w:rFonts w:hint="eastAsia"/>
        </w:rPr>
        <w:t>　　第一节 藿香正气水（胶囊）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t>　　第二节 清凉油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t>　　第三节 金银花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中国防暑降温药品重点企业解读</w:t>
      </w:r>
      <w:r>
        <w:rPr>
          <w:rFonts w:hint="eastAsia"/>
        </w:rPr>
        <w:br/>
      </w:r>
      <w:r>
        <w:rPr>
          <w:rFonts w:hint="eastAsia"/>
        </w:rPr>
        <w:t>　　第一节 三精制药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同仁堂集团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石家庄神威药业股份有限公司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2025-2031年防暑降温药品趋势预测及投资建议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2025-2031年防暑降温药品趋势预测</w:t>
      </w:r>
      <w:r>
        <w:rPr>
          <w:rFonts w:hint="eastAsia"/>
        </w:rPr>
        <w:br/>
      </w:r>
      <w:r>
        <w:rPr>
          <w:rFonts w:hint="eastAsia"/>
        </w:rPr>
        <w:t>　　　　一、药品价格将下降</w:t>
      </w:r>
      <w:r>
        <w:rPr>
          <w:rFonts w:hint="eastAsia"/>
        </w:rPr>
        <w:br/>
      </w:r>
      <w:r>
        <w:rPr>
          <w:rFonts w:hint="eastAsia"/>
        </w:rPr>
        <w:t>　　　　二、政府管理更加规范</w:t>
      </w:r>
      <w:r>
        <w:rPr>
          <w:rFonts w:hint="eastAsia"/>
        </w:rPr>
        <w:br/>
      </w:r>
      <w:r>
        <w:rPr>
          <w:rFonts w:hint="eastAsia"/>
        </w:rPr>
        <w:t>　　　　三、企业的竞争将趋向于核心竞争能力的竞争</w:t>
      </w:r>
      <w:r>
        <w:rPr>
          <w:rFonts w:hint="eastAsia"/>
        </w:rPr>
        <w:br/>
      </w:r>
      <w:r>
        <w:rPr>
          <w:rFonts w:hint="eastAsia"/>
        </w:rPr>
        <w:t>　　　　四、小医药企业将大量被收购、重组</w:t>
      </w:r>
      <w:r>
        <w:rPr>
          <w:rFonts w:hint="eastAsia"/>
        </w:rPr>
        <w:br/>
      </w:r>
      <w:r>
        <w:rPr>
          <w:rFonts w:hint="eastAsia"/>
        </w:rPr>
        <w:t>　　　　五、新药和科技含量高的药品将占据市场制高点</w:t>
      </w:r>
      <w:r>
        <w:rPr>
          <w:rFonts w:hint="eastAsia"/>
        </w:rPr>
        <w:br/>
      </w:r>
      <w:r>
        <w:rPr>
          <w:rFonts w:hint="eastAsia"/>
        </w:rPr>
        <w:t>　　　　六、医药市场的容量将有很大增加</w:t>
      </w:r>
      <w:r>
        <w:rPr>
          <w:rFonts w:hint="eastAsia"/>
        </w:rPr>
        <w:br/>
      </w:r>
      <w:r>
        <w:rPr>
          <w:rFonts w:hint="eastAsia"/>
        </w:rPr>
        <w:t>　　第二节 中.智林.　权威专家建议</w:t>
      </w:r>
      <w:r>
        <w:rPr>
          <w:rFonts w:hint="eastAsia"/>
        </w:rPr>
        <w:br/>
      </w:r>
      <w:r>
        <w:rPr>
          <w:rFonts w:hint="eastAsia"/>
        </w:rPr>
        <w:t>　　　　一、加快推进企业技术创新</w:t>
      </w:r>
      <w:r>
        <w:rPr>
          <w:rFonts w:hint="eastAsia"/>
        </w:rPr>
        <w:br/>
      </w:r>
      <w:r>
        <w:rPr>
          <w:rFonts w:hint="eastAsia"/>
        </w:rPr>
        <w:t>　　　　二、加大产品开发力度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四、完善药品销售网络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防暑降温药品行业现状</w:t>
      </w:r>
      <w:r>
        <w:rPr>
          <w:rFonts w:hint="eastAsia"/>
        </w:rPr>
        <w:br/>
      </w:r>
      <w:r>
        <w:rPr>
          <w:rFonts w:hint="eastAsia"/>
        </w:rPr>
        <w:t>　　图表 防暑降温药品行业产业链调研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2020-2025年防暑降温药品行业市场容量统计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2020-2025年中国防暑降温药品行业市场规模情况</w:t>
      </w:r>
      <w:r>
        <w:rPr>
          <w:rFonts w:hint="eastAsia"/>
        </w:rPr>
        <w:br/>
      </w:r>
      <w:r>
        <w:rPr>
          <w:rFonts w:hint="eastAsia"/>
        </w:rPr>
        <w:t>　　图表 防暑降温药品行业动态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2020-2025年中国防暑降温药品行业经营效益分析</w:t>
      </w:r>
      <w:r>
        <w:rPr>
          <w:rFonts w:hint="eastAsia"/>
        </w:rPr>
        <w:br/>
      </w:r>
      <w:r>
        <w:rPr>
          <w:rFonts w:hint="eastAsia"/>
        </w:rPr>
        <w:t>　　图表 防暑降温药品行业竞争对手分析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**地区防暑降温药品市场规模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**地区防暑降温药品行业市场需求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**地区防暑降温药品市场调研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**地区防暑降温药品市场规模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**地区防暑降温药品行业市场需求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**地区防暑降温药品市场调研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6c44e134c45e1" w:history="1">
        <w:r>
          <w:rPr>
            <w:rStyle w:val="Hyperlink"/>
          </w:rPr>
          <w:t>中国防暑降温药品行业现状分析及前景趋势报告（2025-2031年）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6c44e134c45e1" w:history="1">
        <w:r>
          <w:rPr>
            <w:rStyle w:val="Hyperlink"/>
          </w:rPr>
          <w:t>https://www.20087.com/3/52/FangShuJiangWenYaoPinFaZhanQianJingFenXi.html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降温最佳方法、防暑降温药品清单、防暑降温的方法有哪些、防暑降温药品清单表、解暑最好的药是什么药、防暑降温药品发放记录表、高温用什么药物降温、防暑降温药品团购文案、降温的药水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a8f4daac48a6" w:history="1">
      <w:r>
        <w:rPr>
          <w:rStyle w:val="Hyperlink"/>
        </w:rPr>
        <w:t>中国防暑降温药品行业现状分析及前景趋势报告（2025-2031年）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ShuJiangWenYaoPinFaZhanQianJingFenXi.html" TargetMode="External" Id="R1436c44e134c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ShuJiangWenYaoPinFaZhanQianJingFenXi.html" TargetMode="External" Id="R56c6a8f4daac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2025-01-21T04:03:00Z</dcterms:created>
  <dcterms:modified xsi:type="dcterms:W3CDTF">2025-01-21T05:03:00Z</dcterms:modified>
  <dc:subject>中国防暑降温药品行业现状分析及前景趋势报告（2025-2031年）</dc:subject>
  <dc:title>中国防暑降温药品行业现状分析及前景趋势报告（2025-2031年）</dc:title>
  <cp:keywords>中国防暑降温药品行业现状分析及前景趋势报告（2025-2031年）</cp:keywords>
  <dc:description>中国防暑降温药品行业现状分析及前景趋势报告（2025-2031年）</dc:description>
</cp:coreProperties>
</file>