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70cfefabf4208" w:history="1">
              <w:r>
                <w:rPr>
                  <w:rStyle w:val="Hyperlink"/>
                </w:rPr>
                <w:t>2023-2029年中国减肥产品市场评估与投资发展趋势分析报告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70cfefabf4208" w:history="1">
              <w:r>
                <w:rPr>
                  <w:rStyle w:val="Hyperlink"/>
                </w:rPr>
                <w:t>2023-2029年中国减肥产品市场评估与投资发展趋势分析报告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c70cfefabf4208" w:history="1">
                <w:r>
                  <w:rPr>
                    <w:rStyle w:val="Hyperlink"/>
                  </w:rPr>
                  <w:t>https://www.20087.com/5/82/JianFeiShiChangQianJing.html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作为健康管理的重要组成部分，近年来随着肥胖率的上升和健康意识的增强，市场需求持续增长。目前，减肥市场正从单一的饮食控制和运动锻炼向综合干预和个性化方案转变，包括营养咨询、心理辅导、运动处方和药物治疗等多维度服务。同时，数字健康和远程医疗的发展，为减肥服务提供了新的平台，如智能体重秤、健康APP和在线健身课程，使减肥过程更加便捷和个性化。</w:t>
      </w:r>
      <w:r>
        <w:rPr>
          <w:rFonts w:hint="eastAsia"/>
        </w:rPr>
        <w:br/>
      </w:r>
      <w:r>
        <w:rPr>
          <w:rFonts w:hint="eastAsia"/>
        </w:rPr>
        <w:t>　　未来，减肥将更加注重科学性和可持续性。一方面，通过基因检测、代谢组学和微生物组学等生物技术，深入研究肥胖的生理机制，开发精准减肥方案，提高减肥效果和安全性。另一方面，倡导健康生活方式和身体形象的正面教育，避免极端减肥和身体羞辱，促进减肥服务的长期性和心理健康。此外，随着食品科技的进步，开发低热量、高饱腹感的功能性食品，满足减肥人群的饮食需求，也是未来减肥市场的重要方向。</w:t>
      </w:r>
      <w:r>
        <w:rPr>
          <w:rFonts w:hint="eastAsia"/>
        </w:rPr>
        <w:br/>
      </w:r>
      <w:r>
        <w:rPr>
          <w:rFonts w:hint="eastAsia"/>
        </w:rPr>
        <w:t>　　《</w:t>
      </w:r>
      <w:hyperlink r:id="R41c70cfefabf4208" w:history="1">
        <w:r>
          <w:rPr>
            <w:rStyle w:val="Hyperlink"/>
          </w:rPr>
          <w:t>2023-2029年中国减肥产品市场评估与投资发展趋势分析报告</w:t>
        </w:r>
      </w:hyperlink>
      <w:r>
        <w:rPr>
          <w:rFonts w:hint="eastAsia"/>
        </w:rPr>
        <w:t>》内容包括：减肥行业发展环境分析、减肥市场规模及预测、减肥行业重点地区市场规模分析、减肥行业供需状况调研、减肥市场价格行情趋势分析预测、减肥行业进出口状况及前景预测、减肥行业技术及发展方向、减肥行业重点企业经营情况分析、减肥行业SWOT分析及减肥行业投资策略，数据来自国家权威机构、减肥相关行业协会及一手调研资料数据。</w:t>
      </w:r>
      <w:r>
        <w:rPr>
          <w:rFonts w:hint="eastAsia"/>
        </w:rPr>
        <w:br/>
      </w:r>
      <w:r>
        <w:rPr>
          <w:rFonts w:hint="eastAsia"/>
        </w:rPr>
        <w:br/>
      </w:r>
      <w:r>
        <w:rPr>
          <w:rFonts w:hint="eastAsia"/>
        </w:rPr>
        <w:t>第一章 减肥相关概念</w:t>
      </w:r>
      <w:r>
        <w:rPr>
          <w:rFonts w:hint="eastAsia"/>
        </w:rPr>
        <w:br/>
      </w:r>
      <w:r>
        <w:rPr>
          <w:rFonts w:hint="eastAsia"/>
        </w:rPr>
        <w:t>　　　　一、减肥定义</w:t>
      </w:r>
      <w:r>
        <w:rPr>
          <w:rFonts w:hint="eastAsia"/>
        </w:rPr>
        <w:br/>
      </w:r>
      <w:r>
        <w:rPr>
          <w:rFonts w:hint="eastAsia"/>
        </w:rPr>
        <w:t>　　　　二、减肥的性质</w:t>
      </w:r>
      <w:r>
        <w:rPr>
          <w:rFonts w:hint="eastAsia"/>
        </w:rPr>
        <w:br/>
      </w:r>
      <w:r>
        <w:rPr>
          <w:rFonts w:hint="eastAsia"/>
        </w:rPr>
        <w:t>　　第二节 减肥的用途</w:t>
      </w:r>
      <w:r>
        <w:rPr>
          <w:rFonts w:hint="eastAsia"/>
        </w:rPr>
        <w:br/>
      </w:r>
      <w:r>
        <w:rPr>
          <w:rFonts w:hint="eastAsia"/>
        </w:rPr>
        <w:t>　　　　一、减肥生产方法</w:t>
      </w:r>
      <w:r>
        <w:rPr>
          <w:rFonts w:hint="eastAsia"/>
        </w:rPr>
        <w:br/>
      </w:r>
      <w:r>
        <w:rPr>
          <w:rFonts w:hint="eastAsia"/>
        </w:rPr>
        <w:t>　　　　二、减肥产品性能</w:t>
      </w:r>
      <w:r>
        <w:rPr>
          <w:rFonts w:hint="eastAsia"/>
        </w:rPr>
        <w:br/>
      </w:r>
      <w:r>
        <w:rPr>
          <w:rFonts w:hint="eastAsia"/>
        </w:rPr>
        <w:t>　　　　三、减肥产品用途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二、减肥产业链模型分析</w:t>
      </w:r>
      <w:r>
        <w:rPr>
          <w:rFonts w:hint="eastAsia"/>
        </w:rPr>
        <w:br/>
      </w:r>
      <w:r>
        <w:rPr>
          <w:rFonts w:hint="eastAsia"/>
        </w:rPr>
        <w:br/>
      </w:r>
      <w:r>
        <w:rPr>
          <w:rFonts w:hint="eastAsia"/>
        </w:rPr>
        <w:t>第二章 2022-2023年中国减肥行业运行环境分析</w:t>
      </w:r>
      <w:r>
        <w:rPr>
          <w:rFonts w:hint="eastAsia"/>
        </w:rPr>
        <w:br/>
      </w:r>
      <w:r>
        <w:rPr>
          <w:rFonts w:hint="eastAsia"/>
        </w:rPr>
        <w:t>　　第一节 2022-2023年中国减肥行业经济环境分析</w:t>
      </w:r>
      <w:r>
        <w:rPr>
          <w:rFonts w:hint="eastAsia"/>
        </w:rPr>
        <w:br/>
      </w:r>
      <w:r>
        <w:rPr>
          <w:rFonts w:hint="eastAsia"/>
        </w:rPr>
        <w:t>　　第二节 2022-2023年中国减肥行业政策环境分析</w:t>
      </w:r>
      <w:r>
        <w:rPr>
          <w:rFonts w:hint="eastAsia"/>
        </w:rPr>
        <w:br/>
      </w:r>
      <w:r>
        <w:rPr>
          <w:rFonts w:hint="eastAsia"/>
        </w:rPr>
        <w:t>　　第三节 2022-2023年中国减肥行业社会环境分析</w:t>
      </w:r>
      <w:r>
        <w:rPr>
          <w:rFonts w:hint="eastAsia"/>
        </w:rPr>
        <w:br/>
      </w:r>
      <w:r>
        <w:rPr>
          <w:rFonts w:hint="eastAsia"/>
        </w:rPr>
        <w:br/>
      </w:r>
      <w:r>
        <w:rPr>
          <w:rFonts w:hint="eastAsia"/>
        </w:rPr>
        <w:t>第三章 2018-2023年减肥行业市场运行分析</w:t>
      </w:r>
      <w:r>
        <w:rPr>
          <w:rFonts w:hint="eastAsia"/>
        </w:rPr>
        <w:br/>
      </w:r>
      <w:r>
        <w:rPr>
          <w:rFonts w:hint="eastAsia"/>
        </w:rPr>
        <w:t>　　第一节 减肥行业市场发展基本情况</w:t>
      </w:r>
      <w:r>
        <w:rPr>
          <w:rFonts w:hint="eastAsia"/>
        </w:rPr>
        <w:br/>
      </w:r>
      <w:r>
        <w:rPr>
          <w:rFonts w:hint="eastAsia"/>
        </w:rPr>
        <w:t>　　　　一、减肥市场发展现状分析</w:t>
      </w:r>
      <w:r>
        <w:rPr>
          <w:rFonts w:hint="eastAsia"/>
        </w:rPr>
        <w:br/>
      </w:r>
      <w:r>
        <w:rPr>
          <w:rFonts w:hint="eastAsia"/>
        </w:rPr>
        <w:t>　　　　二、减肥市场特点分析</w:t>
      </w:r>
      <w:r>
        <w:rPr>
          <w:rFonts w:hint="eastAsia"/>
        </w:rPr>
        <w:br/>
      </w:r>
      <w:r>
        <w:rPr>
          <w:rFonts w:hint="eastAsia"/>
        </w:rPr>
        <w:t>　　　　三、减肥市场技术发展状况</w:t>
      </w:r>
      <w:r>
        <w:rPr>
          <w:rFonts w:hint="eastAsia"/>
        </w:rPr>
        <w:br/>
      </w:r>
      <w:r>
        <w:rPr>
          <w:rFonts w:hint="eastAsia"/>
        </w:rPr>
        <w:t>　　第二节 减肥行业市场工业总产值分析</w:t>
      </w:r>
      <w:r>
        <w:rPr>
          <w:rFonts w:hint="eastAsia"/>
        </w:rPr>
        <w:br/>
      </w:r>
      <w:r>
        <w:rPr>
          <w:rFonts w:hint="eastAsia"/>
        </w:rPr>
        <w:t>　　　　一、2018-2023年减肥市场工业总产值分析</w:t>
      </w:r>
      <w:r>
        <w:rPr>
          <w:rFonts w:hint="eastAsia"/>
        </w:rPr>
        <w:br/>
      </w:r>
      <w:r>
        <w:rPr>
          <w:rFonts w:hint="eastAsia"/>
        </w:rPr>
        <w:t>　　　　二、2018-2023年不同规模减肥企业工业总产值分析</w:t>
      </w:r>
      <w:r>
        <w:rPr>
          <w:rFonts w:hint="eastAsia"/>
        </w:rPr>
        <w:br/>
      </w:r>
      <w:r>
        <w:rPr>
          <w:rFonts w:hint="eastAsia"/>
        </w:rPr>
        <w:t>　　第三节 减肥行业市场产品供需分析</w:t>
      </w:r>
      <w:r>
        <w:rPr>
          <w:rFonts w:hint="eastAsia"/>
        </w:rPr>
        <w:br/>
      </w:r>
      <w:r>
        <w:rPr>
          <w:rFonts w:hint="eastAsia"/>
        </w:rPr>
        <w:t>　　　　一、2018-2023年减肥行业供给情况分析</w:t>
      </w:r>
      <w:r>
        <w:rPr>
          <w:rFonts w:hint="eastAsia"/>
        </w:rPr>
        <w:br/>
      </w:r>
      <w:r>
        <w:rPr>
          <w:rFonts w:hint="eastAsia"/>
        </w:rPr>
        <w:t>　　　　二、2018-2023年减肥行业需求情况分析</w:t>
      </w:r>
      <w:r>
        <w:rPr>
          <w:rFonts w:hint="eastAsia"/>
        </w:rPr>
        <w:br/>
      </w:r>
      <w:r>
        <w:rPr>
          <w:rFonts w:hint="eastAsia"/>
        </w:rPr>
        <w:t>　　第四节 减肥行业市场产品价格分析</w:t>
      </w:r>
      <w:r>
        <w:rPr>
          <w:rFonts w:hint="eastAsia"/>
        </w:rPr>
        <w:br/>
      </w:r>
      <w:r>
        <w:rPr>
          <w:rFonts w:hint="eastAsia"/>
        </w:rPr>
        <w:t>　　　　一、2018-2023年减肥市场产品价格走势</w:t>
      </w:r>
      <w:r>
        <w:rPr>
          <w:rFonts w:hint="eastAsia"/>
        </w:rPr>
        <w:br/>
      </w:r>
      <w:r>
        <w:rPr>
          <w:rFonts w:hint="eastAsia"/>
        </w:rPr>
        <w:t>　　　　二、2018-2029年减肥市场产品价格趋势</w:t>
      </w:r>
      <w:r>
        <w:rPr>
          <w:rFonts w:hint="eastAsia"/>
        </w:rPr>
        <w:br/>
      </w:r>
      <w:r>
        <w:rPr>
          <w:rFonts w:hint="eastAsia"/>
        </w:rPr>
        <w:br/>
      </w:r>
      <w:r>
        <w:rPr>
          <w:rFonts w:hint="eastAsia"/>
        </w:rPr>
        <w:t>第四章 中国减肥行业生产分析</w:t>
      </w:r>
      <w:r>
        <w:rPr>
          <w:rFonts w:hint="eastAsia"/>
        </w:rPr>
        <w:br/>
      </w:r>
      <w:r>
        <w:rPr>
          <w:rFonts w:hint="eastAsia"/>
        </w:rPr>
        <w:t>　　第一节 2018-2023年减肥行业产能规模分析</w:t>
      </w:r>
      <w:r>
        <w:rPr>
          <w:rFonts w:hint="eastAsia"/>
        </w:rPr>
        <w:br/>
      </w:r>
      <w:r>
        <w:rPr>
          <w:rFonts w:hint="eastAsia"/>
        </w:rPr>
        <w:t>　　第二节 2018-2023年减肥行业产量分析</w:t>
      </w:r>
      <w:r>
        <w:rPr>
          <w:rFonts w:hint="eastAsia"/>
        </w:rPr>
        <w:br/>
      </w:r>
      <w:r>
        <w:rPr>
          <w:rFonts w:hint="eastAsia"/>
        </w:rPr>
        <w:t>　　第三节 减肥产业地区分布情况</w:t>
      </w:r>
      <w:r>
        <w:rPr>
          <w:rFonts w:hint="eastAsia"/>
        </w:rPr>
        <w:br/>
      </w:r>
      <w:r>
        <w:rPr>
          <w:rFonts w:hint="eastAsia"/>
        </w:rPr>
        <w:t>　　第四节 未来几年减肥行业产量变化趋势</w:t>
      </w:r>
      <w:r>
        <w:rPr>
          <w:rFonts w:hint="eastAsia"/>
        </w:rPr>
        <w:br/>
      </w:r>
      <w:r>
        <w:rPr>
          <w:rFonts w:hint="eastAsia"/>
        </w:rPr>
        <w:br/>
      </w:r>
      <w:r>
        <w:rPr>
          <w:rFonts w:hint="eastAsia"/>
        </w:rPr>
        <w:t>第五章 2018-2023年减肥行业经济运行分析</w:t>
      </w:r>
      <w:r>
        <w:rPr>
          <w:rFonts w:hint="eastAsia"/>
        </w:rPr>
        <w:br/>
      </w:r>
      <w:r>
        <w:rPr>
          <w:rFonts w:hint="eastAsia"/>
        </w:rPr>
        <w:t>　　第一节 减肥行业生产状况分析</w:t>
      </w:r>
      <w:r>
        <w:rPr>
          <w:rFonts w:hint="eastAsia"/>
        </w:rPr>
        <w:br/>
      </w:r>
      <w:r>
        <w:rPr>
          <w:rFonts w:hint="eastAsia"/>
        </w:rPr>
        <w:t>　　　　一、减肥行业企业数量分析</w:t>
      </w:r>
      <w:r>
        <w:rPr>
          <w:rFonts w:hint="eastAsia"/>
        </w:rPr>
        <w:br/>
      </w:r>
      <w:r>
        <w:rPr>
          <w:rFonts w:hint="eastAsia"/>
        </w:rPr>
        <w:t>　　　　二、减肥行业从业人数分析</w:t>
      </w:r>
      <w:r>
        <w:rPr>
          <w:rFonts w:hint="eastAsia"/>
        </w:rPr>
        <w:br/>
      </w:r>
      <w:r>
        <w:rPr>
          <w:rFonts w:hint="eastAsia"/>
        </w:rPr>
        <w:t>　　　　三、减肥行业工业总产值分析</w:t>
      </w:r>
      <w:r>
        <w:rPr>
          <w:rFonts w:hint="eastAsia"/>
        </w:rPr>
        <w:br/>
      </w:r>
      <w:r>
        <w:rPr>
          <w:rFonts w:hint="eastAsia"/>
        </w:rPr>
        <w:t>　　　　四、减肥行业主要产品生产统计分析</w:t>
      </w:r>
      <w:r>
        <w:rPr>
          <w:rFonts w:hint="eastAsia"/>
        </w:rPr>
        <w:br/>
      </w:r>
      <w:r>
        <w:rPr>
          <w:rFonts w:hint="eastAsia"/>
        </w:rPr>
        <w:t>　　第二节 减肥行业销售状况分析</w:t>
      </w:r>
      <w:r>
        <w:rPr>
          <w:rFonts w:hint="eastAsia"/>
        </w:rPr>
        <w:br/>
      </w:r>
      <w:r>
        <w:rPr>
          <w:rFonts w:hint="eastAsia"/>
        </w:rPr>
        <w:t>　　　　一、减肥行业销售收入分析</w:t>
      </w:r>
      <w:r>
        <w:rPr>
          <w:rFonts w:hint="eastAsia"/>
        </w:rPr>
        <w:br/>
      </w:r>
      <w:r>
        <w:rPr>
          <w:rFonts w:hint="eastAsia"/>
        </w:rPr>
        <w:t>　　　　二、减肥行业产品销售集中度分析</w:t>
      </w:r>
      <w:r>
        <w:rPr>
          <w:rFonts w:hint="eastAsia"/>
        </w:rPr>
        <w:br/>
      </w:r>
      <w:r>
        <w:rPr>
          <w:rFonts w:hint="eastAsia"/>
        </w:rPr>
        <w:t>　　　　三、减肥行业产品销售成本分析</w:t>
      </w:r>
      <w:r>
        <w:rPr>
          <w:rFonts w:hint="eastAsia"/>
        </w:rPr>
        <w:br/>
      </w:r>
      <w:r>
        <w:rPr>
          <w:rFonts w:hint="eastAsia"/>
        </w:rPr>
        <w:t>　　第三节 减肥行业进出口状况分析</w:t>
      </w:r>
      <w:r>
        <w:rPr>
          <w:rFonts w:hint="eastAsia"/>
        </w:rPr>
        <w:br/>
      </w:r>
      <w:r>
        <w:rPr>
          <w:rFonts w:hint="eastAsia"/>
        </w:rPr>
        <w:t>　　　　一、2018-2023年减肥行业出口产品统计</w:t>
      </w:r>
      <w:r>
        <w:rPr>
          <w:rFonts w:hint="eastAsia"/>
        </w:rPr>
        <w:br/>
      </w:r>
      <w:r>
        <w:rPr>
          <w:rFonts w:hint="eastAsia"/>
        </w:rPr>
        <w:t>　　　　二、2018-2023年减肥行业进口产品统计</w:t>
      </w:r>
      <w:r>
        <w:rPr>
          <w:rFonts w:hint="eastAsia"/>
        </w:rPr>
        <w:br/>
      </w:r>
      <w:r>
        <w:rPr>
          <w:rFonts w:hint="eastAsia"/>
        </w:rPr>
        <w:t>　　第四节 减肥行业存在问题及发展限制</w:t>
      </w:r>
      <w:r>
        <w:rPr>
          <w:rFonts w:hint="eastAsia"/>
        </w:rPr>
        <w:br/>
      </w:r>
      <w:r>
        <w:rPr>
          <w:rFonts w:hint="eastAsia"/>
        </w:rPr>
        <w:t>　　　　一、减肥行业存在的问题</w:t>
      </w:r>
      <w:r>
        <w:rPr>
          <w:rFonts w:hint="eastAsia"/>
        </w:rPr>
        <w:br/>
      </w:r>
      <w:r>
        <w:rPr>
          <w:rFonts w:hint="eastAsia"/>
        </w:rPr>
        <w:t>　　　　二、减肥行业主要制约因素</w:t>
      </w:r>
      <w:r>
        <w:rPr>
          <w:rFonts w:hint="eastAsia"/>
        </w:rPr>
        <w:br/>
      </w:r>
      <w:r>
        <w:rPr>
          <w:rFonts w:hint="eastAsia"/>
        </w:rPr>
        <w:t>　　　　三、减肥行业基本应对策略分析</w:t>
      </w:r>
      <w:r>
        <w:rPr>
          <w:rFonts w:hint="eastAsia"/>
        </w:rPr>
        <w:br/>
      </w:r>
      <w:r>
        <w:rPr>
          <w:rFonts w:hint="eastAsia"/>
        </w:rPr>
        <w:br/>
      </w:r>
      <w:r>
        <w:rPr>
          <w:rFonts w:hint="eastAsia"/>
        </w:rPr>
        <w:t>第六章 中国减肥产品价格分析</w:t>
      </w:r>
      <w:r>
        <w:rPr>
          <w:rFonts w:hint="eastAsia"/>
        </w:rPr>
        <w:br/>
      </w:r>
      <w:r>
        <w:rPr>
          <w:rFonts w:hint="eastAsia"/>
        </w:rPr>
        <w:t>　　第一节 2018-2023年中国减肥产品平均价格回顾</w:t>
      </w:r>
      <w:r>
        <w:rPr>
          <w:rFonts w:hint="eastAsia"/>
        </w:rPr>
        <w:br/>
      </w:r>
      <w:r>
        <w:rPr>
          <w:rFonts w:hint="eastAsia"/>
        </w:rPr>
        <w:t>　　第二节 2018-2029年减肥产品价格预测</w:t>
      </w:r>
      <w:r>
        <w:rPr>
          <w:rFonts w:hint="eastAsia"/>
        </w:rPr>
        <w:br/>
      </w:r>
      <w:r>
        <w:rPr>
          <w:rFonts w:hint="eastAsia"/>
        </w:rPr>
        <w:t>　　第三节 中国减肥价格影响因素分析</w:t>
      </w:r>
      <w:r>
        <w:rPr>
          <w:rFonts w:hint="eastAsia"/>
        </w:rPr>
        <w:br/>
      </w:r>
      <w:r>
        <w:rPr>
          <w:rFonts w:hint="eastAsia"/>
        </w:rPr>
        <w:br/>
      </w:r>
      <w:r>
        <w:rPr>
          <w:rFonts w:hint="eastAsia"/>
        </w:rPr>
        <w:t>第七章 2018-2023年减肥地区销售分析</w:t>
      </w:r>
      <w:r>
        <w:rPr>
          <w:rFonts w:hint="eastAsia"/>
        </w:rPr>
        <w:br/>
      </w:r>
      <w:r>
        <w:rPr>
          <w:rFonts w:hint="eastAsia"/>
        </w:rPr>
        <w:t>　　第一节 减肥各地区对比销售分析</w:t>
      </w:r>
      <w:r>
        <w:rPr>
          <w:rFonts w:hint="eastAsia"/>
        </w:rPr>
        <w:br/>
      </w:r>
      <w:r>
        <w:rPr>
          <w:rFonts w:hint="eastAsia"/>
        </w:rPr>
        <w:t>　　第二节 减肥重点地区一销售分析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减肥重点地区二销售分析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减肥重点地区三销售分析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减肥重点地区四销售分析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2018-2023年中国减肥行业竞争格局分析</w:t>
      </w:r>
      <w:r>
        <w:rPr>
          <w:rFonts w:hint="eastAsia"/>
        </w:rPr>
        <w:br/>
      </w:r>
      <w:r>
        <w:rPr>
          <w:rFonts w:hint="eastAsia"/>
        </w:rPr>
        <w:t>　　第一节 2018-2023年中国减肥行业竞争格局分析</w:t>
      </w:r>
      <w:r>
        <w:rPr>
          <w:rFonts w:hint="eastAsia"/>
        </w:rPr>
        <w:br/>
      </w:r>
      <w:r>
        <w:rPr>
          <w:rFonts w:hint="eastAsia"/>
        </w:rPr>
        <w:t>　　　　一、减肥行业集中度分析</w:t>
      </w:r>
      <w:r>
        <w:rPr>
          <w:rFonts w:hint="eastAsia"/>
        </w:rPr>
        <w:br/>
      </w:r>
      <w:r>
        <w:rPr>
          <w:rFonts w:hint="eastAsia"/>
        </w:rPr>
        <w:t>　　　　二、减肥市场竞争程度分析</w:t>
      </w:r>
      <w:r>
        <w:rPr>
          <w:rFonts w:hint="eastAsia"/>
        </w:rPr>
        <w:br/>
      </w:r>
      <w:r>
        <w:rPr>
          <w:rFonts w:hint="eastAsia"/>
        </w:rPr>
        <w:t>　　第二节 2018-2023年中国减肥行业竞争态势分析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2018-2023年中国减肥行业竞争策略分析</w:t>
      </w:r>
      <w:r>
        <w:rPr>
          <w:rFonts w:hint="eastAsia"/>
        </w:rPr>
        <w:br/>
      </w:r>
      <w:r>
        <w:rPr>
          <w:rFonts w:hint="eastAsia"/>
        </w:rPr>
        <w:br/>
      </w:r>
      <w:r>
        <w:rPr>
          <w:rFonts w:hint="eastAsia"/>
        </w:rPr>
        <w:t>第九章 国内减肥行业重点生产厂家分析</w:t>
      </w:r>
      <w:r>
        <w:rPr>
          <w:rFonts w:hint="eastAsia"/>
        </w:rPr>
        <w:br/>
      </w:r>
      <w:r>
        <w:rPr>
          <w:rFonts w:hint="eastAsia"/>
        </w:rPr>
        <w:t>　　第一节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第二节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第三节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第四节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第五节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第六节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第七节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第八节 减肥重点企业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2018-2029年减肥行业发展趋势及投资风险分析</w:t>
      </w:r>
      <w:r>
        <w:rPr>
          <w:rFonts w:hint="eastAsia"/>
        </w:rPr>
        <w:br/>
      </w:r>
      <w:r>
        <w:rPr>
          <w:rFonts w:hint="eastAsia"/>
        </w:rPr>
        <w:t>　　第一节 当前减肥行业存在的问题</w:t>
      </w:r>
      <w:r>
        <w:rPr>
          <w:rFonts w:hint="eastAsia"/>
        </w:rPr>
        <w:br/>
      </w:r>
      <w:r>
        <w:rPr>
          <w:rFonts w:hint="eastAsia"/>
        </w:rPr>
        <w:t>　　第二节 减肥行业未来发展预测分析</w:t>
      </w:r>
      <w:r>
        <w:rPr>
          <w:rFonts w:hint="eastAsia"/>
        </w:rPr>
        <w:br/>
      </w:r>
      <w:r>
        <w:rPr>
          <w:rFonts w:hint="eastAsia"/>
        </w:rPr>
        <w:t>　　　　一、中国减肥行业发展方向分析</w:t>
      </w:r>
      <w:r>
        <w:rPr>
          <w:rFonts w:hint="eastAsia"/>
        </w:rPr>
        <w:br/>
      </w:r>
      <w:r>
        <w:rPr>
          <w:rFonts w:hint="eastAsia"/>
        </w:rPr>
        <w:t>　　　　二、2018-2029年中国减肥行业发展规模预测</w:t>
      </w:r>
      <w:r>
        <w:rPr>
          <w:rFonts w:hint="eastAsia"/>
        </w:rPr>
        <w:br/>
      </w:r>
      <w:r>
        <w:rPr>
          <w:rFonts w:hint="eastAsia"/>
        </w:rPr>
        <w:t>　　　　三、2018-2029年中国减肥行业投资发展趋势预测</w:t>
      </w:r>
      <w:r>
        <w:rPr>
          <w:rFonts w:hint="eastAsia"/>
        </w:rPr>
        <w:br/>
      </w:r>
      <w:r>
        <w:rPr>
          <w:rFonts w:hint="eastAsia"/>
        </w:rPr>
        <w:t>　　第三节 2018-2029年中国减肥行业投资风险分析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减肥行业项目投资建议</w:t>
      </w:r>
      <w:r>
        <w:rPr>
          <w:rFonts w:hint="eastAsia"/>
        </w:rPr>
        <w:br/>
      </w:r>
      <w:r>
        <w:rPr>
          <w:rFonts w:hint="eastAsia"/>
        </w:rPr>
        <w:t>　　第一节 减肥行业技术应用注意事项</w:t>
      </w:r>
      <w:r>
        <w:rPr>
          <w:rFonts w:hint="eastAsia"/>
        </w:rPr>
        <w:br/>
      </w:r>
      <w:r>
        <w:rPr>
          <w:rFonts w:hint="eastAsia"/>
        </w:rPr>
        <w:t>　　第二节 项目投资注意事项</w:t>
      </w:r>
      <w:r>
        <w:rPr>
          <w:rFonts w:hint="eastAsia"/>
        </w:rPr>
        <w:br/>
      </w:r>
      <w:r>
        <w:rPr>
          <w:rFonts w:hint="eastAsia"/>
        </w:rPr>
        <w:t>　　第三节 减肥行业生产开发注意事项</w:t>
      </w:r>
      <w:r>
        <w:rPr>
          <w:rFonts w:hint="eastAsia"/>
        </w:rPr>
        <w:br/>
      </w:r>
      <w:r>
        <w:rPr>
          <w:rFonts w:hint="eastAsia"/>
        </w:rPr>
        <w:t>　　第四节 减肥行业销售注意事项</w:t>
      </w:r>
      <w:r>
        <w:rPr>
          <w:rFonts w:hint="eastAsia"/>
        </w:rPr>
        <w:br/>
      </w:r>
      <w:r>
        <w:rPr>
          <w:rFonts w:hint="eastAsia"/>
        </w:rPr>
        <w:br/>
      </w:r>
      <w:r>
        <w:rPr>
          <w:rFonts w:hint="eastAsia"/>
        </w:rPr>
        <w:t>第十二章 2018-2029年中国减肥行业发展预测分析</w:t>
      </w:r>
      <w:r>
        <w:rPr>
          <w:rFonts w:hint="eastAsia"/>
        </w:rPr>
        <w:br/>
      </w:r>
      <w:r>
        <w:rPr>
          <w:rFonts w:hint="eastAsia"/>
        </w:rPr>
        <w:t>　　第一节 2018-2029年国内减肥产业宏观预测</w:t>
      </w:r>
      <w:r>
        <w:rPr>
          <w:rFonts w:hint="eastAsia"/>
        </w:rPr>
        <w:br/>
      </w:r>
      <w:r>
        <w:rPr>
          <w:rFonts w:hint="eastAsia"/>
        </w:rPr>
        <w:t>　　第二节 2018-2029年中国减肥市场趋势分析</w:t>
      </w:r>
      <w:r>
        <w:rPr>
          <w:rFonts w:hint="eastAsia"/>
        </w:rPr>
        <w:br/>
      </w:r>
      <w:r>
        <w:rPr>
          <w:rFonts w:hint="eastAsia"/>
        </w:rPr>
        <w:t>　　第三节 2018-2029年中国减肥市场发展空间分析</w:t>
      </w:r>
      <w:r>
        <w:rPr>
          <w:rFonts w:hint="eastAsia"/>
        </w:rPr>
        <w:br/>
      </w:r>
      <w:r>
        <w:rPr>
          <w:rFonts w:hint="eastAsia"/>
        </w:rPr>
        <w:t>　　第四节 中智:林:－2018-2029年中国减肥市场战略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70cfefabf4208" w:history="1">
        <w:r>
          <w:rPr>
            <w:rStyle w:val="Hyperlink"/>
          </w:rPr>
          <w:t>2023-2029年中国减肥产品市场评估与投资发展趋势分析报告</w:t>
        </w:r>
      </w:hyperlink>
      <w:r>
        <w:rPr>
          <w:color w:val="C00000"/>
        </w:rPr>
        <w:t>》，报告编号：</w:t>
      </w:r>
      <w:r>
        <w:rPr>
          <w:rFonts w:hint="eastAsia"/>
          <w:color w:val="C00000"/>
        </w:rPr>
        <w:t>1213825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c70cfefabf4208" w:history="1">
        <w:r>
          <w:rPr>
            <w:rStyle w:val="Hyperlink"/>
          </w:rPr>
          <w:t>https://www.20087.com/5/82/JianFeiShiChangQianJing.html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c6ffdc9a84838" w:history="1">
      <w:r>
        <w:rPr>
          <w:rStyle w:val="Hyperlink"/>
        </w:rPr>
        <w:t>2023-2029年中国减肥产品市场评估与投资发展趋势分析报告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anFeiShiChangQianJing.html" TargetMode="External" Id="R41c70cfefabf4208" /></Relationships>
</file>

<file path=word/_rels/header2.xml.rels>&#65279;<?xml version="1.0" encoding="utf-8"?><Relationships xmlns="http://schemas.openxmlformats.org/package/2006/relationships"><Relationship Type="http://schemas.openxmlformats.org/officeDocument/2006/relationships/hyperlink" Target="https://www.20087.com/5/82/JianFeiShiChangQianJing.html" TargetMode="External" Id="R555c6ffdc9a8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2023-05-15T02:05:00Z</dcterms:created>
  <dcterms:modified xsi:type="dcterms:W3CDTF">2023-05-15T03:05:00Z</dcterms:modified>
  <dc:subject>2023-2029年中国减肥产品市场评估与投资发展趋势分析报告</dc:subject>
  <dc:title>2023-2029年中国减肥产品市场评估与投资发展趋势分析报告</dc:title>
  <cp:keywords>2023-2029年中国减肥产品市场评估与投资发展趋势分析报告</cp:keywords>
  <dc:description>2023-2029年中国减肥产品市场评估与投资发展趋势分析报告</dc:description>
</cp:coreProperties>
</file>