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794356ff14742" w:history="1">
              <w:r>
                <w:rPr>
                  <w:rStyle w:val="Hyperlink"/>
                </w:rPr>
                <w:t>2024-2030年医用模型市场现状调研及发展趋势预测报告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794356ff14742" w:history="1">
              <w:r>
                <w:rPr>
                  <w:rStyle w:val="Hyperlink"/>
                </w:rPr>
                <w:t>2024-2030年医用模型市场现状调研及发展趋势预测报告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2794356ff14742" w:history="1">
                <w:r>
                  <w:rPr>
                    <w:rStyle w:val="Hyperlink"/>
                  </w:rPr>
                  <w:t>https://www.20087.com/5/62/YiYongMoXingShiChangQianJing.html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模型是一种用于医学教学、手术模拟和医疗设备测试的重要工具，在近年来随着3D打印技术和材料科学的进步而不断发展。目前，医用模型不仅种类多样，包括人体器官模型、骨骼模型等，而且还能够根据实际需要进行个性化定制。随着医疗教育和培训需求的增加，医用模型的应用范围也在不断扩大。</w:t>
      </w:r>
      <w:r>
        <w:rPr>
          <w:rFonts w:hint="eastAsia"/>
        </w:rPr>
        <w:br/>
      </w:r>
      <w:r>
        <w:rPr>
          <w:rFonts w:hint="eastAsia"/>
        </w:rPr>
        <w:t>　　未来，医用模型将朝着更真实、更智能和更集成化的方向发展。一方面，通过优化材料选择和采用更先进的3D打印技术，进一步提高医用模型的真实感和触感；另一方面，利用物联网技术和远程监控功能实现对医用模型状态的实时监测和智能管理。此外，随着虚拟现实和增强现实技术的应用推广，开发能够支持远程配置和集中管理的智能型医用模型也将成为重要趋势之一。</w:t>
      </w:r>
      <w:r>
        <w:rPr>
          <w:rFonts w:hint="eastAsia"/>
        </w:rPr>
        <w:br/>
      </w:r>
      <w:r>
        <w:rPr>
          <w:rFonts w:hint="eastAsia"/>
        </w:rPr>
        <w:t>　　《</w:t>
      </w:r>
      <w:hyperlink r:id="Rd42794356ff14742" w:history="1">
        <w:r>
          <w:rPr>
            <w:rStyle w:val="Hyperlink"/>
          </w:rPr>
          <w:t>2024-2030年医用模型市场现状调研及发展趋势预测报告</w:t>
        </w:r>
      </w:hyperlink>
      <w:r>
        <w:rPr>
          <w:rFonts w:hint="eastAsia"/>
        </w:rPr>
        <w:t>》内容包括：医用模型行业发展环境分析、医用模型市场规模及预测、医用模型行业重点地区市场规模分析、医用模型行业供需状况调研、医用模型市场价格行情趋势分析预测、医用模型行业进出口状况及前景预测、医用模型行业技术及发展方向、医用模型行业重点企业经营情况分析、医用模型行业SWOT分析及医用模型行业投资策略，数据来自国家权威机构、医用模型相关行业协会及一手调研资料数据。</w:t>
      </w:r>
      <w:r>
        <w:rPr>
          <w:rFonts w:hint="eastAsia"/>
        </w:rPr>
        <w:br/>
      </w:r>
      <w:r>
        <w:rPr>
          <w:rFonts w:hint="eastAsia"/>
        </w:rPr>
        <w:br/>
      </w:r>
      <w:r>
        <w:rPr>
          <w:rFonts w:hint="eastAsia"/>
        </w:rPr>
        <w:t>第一章 医用模型概述</w:t>
      </w:r>
      <w:r>
        <w:rPr>
          <w:rFonts w:hint="eastAsia"/>
        </w:rPr>
        <w:br/>
      </w:r>
      <w:r>
        <w:rPr>
          <w:rFonts w:hint="eastAsia"/>
        </w:rPr>
        <w:t>　　第一节 医用模型定义</w:t>
      </w:r>
      <w:r>
        <w:rPr>
          <w:rFonts w:hint="eastAsia"/>
        </w:rPr>
        <w:br/>
      </w:r>
      <w:r>
        <w:rPr>
          <w:rFonts w:hint="eastAsia"/>
        </w:rPr>
        <w:t>　　第二节 医用模型行业发展历程</w:t>
      </w:r>
      <w:r>
        <w:rPr>
          <w:rFonts w:hint="eastAsia"/>
        </w:rPr>
        <w:br/>
      </w:r>
      <w:r>
        <w:rPr>
          <w:rFonts w:hint="eastAsia"/>
        </w:rPr>
        <w:t>　　第三节 医用模型分类情况</w:t>
      </w:r>
      <w:r>
        <w:rPr>
          <w:rFonts w:hint="eastAsia"/>
        </w:rPr>
        <w:br/>
      </w:r>
      <w:r>
        <w:rPr>
          <w:rFonts w:hint="eastAsia"/>
        </w:rPr>
        <w:t>　　第四节 医用模型产业链分析</w:t>
      </w:r>
      <w:r>
        <w:rPr>
          <w:rFonts w:hint="eastAsia"/>
        </w:rPr>
        <w:br/>
      </w:r>
      <w:r>
        <w:rPr>
          <w:rFonts w:hint="eastAsia"/>
        </w:rPr>
        <w:t>　　　　一、产业链模型介绍</w:t>
      </w:r>
      <w:r>
        <w:rPr>
          <w:rFonts w:hint="eastAsia"/>
        </w:rPr>
        <w:br/>
      </w:r>
      <w:r>
        <w:rPr>
          <w:rFonts w:hint="eastAsia"/>
        </w:rPr>
        <w:t>　　　　二、医用模型产业链模型分析</w:t>
      </w:r>
      <w:r>
        <w:rPr>
          <w:rFonts w:hint="eastAsia"/>
        </w:rPr>
        <w:br/>
      </w:r>
      <w:r>
        <w:rPr>
          <w:rFonts w:hint="eastAsia"/>
        </w:rPr>
        <w:br/>
      </w:r>
      <w:r>
        <w:rPr>
          <w:rFonts w:hint="eastAsia"/>
        </w:rPr>
        <w:t>第二章 2023-2024年医用模型发展环境及政策分析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中国医用模型生产现状分析</w:t>
      </w:r>
      <w:r>
        <w:rPr>
          <w:rFonts w:hint="eastAsia"/>
        </w:rPr>
        <w:br/>
      </w:r>
      <w:r>
        <w:rPr>
          <w:rFonts w:hint="eastAsia"/>
        </w:rPr>
        <w:t>　　第一节 医用模型行业总体规模</w:t>
      </w:r>
      <w:r>
        <w:rPr>
          <w:rFonts w:hint="eastAsia"/>
        </w:rPr>
        <w:br/>
      </w:r>
      <w:r>
        <w:rPr>
          <w:rFonts w:hint="eastAsia"/>
        </w:rPr>
        <w:t>　　第一节 医用模型产能概况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医用模型产量概况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医用模型产业的生命周期分析</w:t>
      </w:r>
      <w:r>
        <w:rPr>
          <w:rFonts w:hint="eastAsia"/>
        </w:rPr>
        <w:br/>
      </w:r>
      <w:r>
        <w:rPr>
          <w:rFonts w:hint="eastAsia"/>
        </w:rPr>
        <w:t>　　第五节 医用模型产业供需情况</w:t>
      </w:r>
      <w:r>
        <w:rPr>
          <w:rFonts w:hint="eastAsia"/>
        </w:rPr>
        <w:br/>
      </w:r>
      <w:r>
        <w:rPr>
          <w:rFonts w:hint="eastAsia"/>
        </w:rPr>
        <w:br/>
      </w:r>
      <w:r>
        <w:rPr>
          <w:rFonts w:hint="eastAsia"/>
        </w:rPr>
        <w:t>第四章 医用模型国内产品价格走势及影响因素分析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2019-2024年中国医用模型行业总体发展状况</w:t>
      </w:r>
      <w:r>
        <w:rPr>
          <w:rFonts w:hint="eastAsia"/>
        </w:rPr>
        <w:br/>
      </w:r>
      <w:r>
        <w:rPr>
          <w:rFonts w:hint="eastAsia"/>
        </w:rPr>
        <w:t>　　第一节 中国医用模型行业规模情况分析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中国医用模型行业产销情况分析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中国医用模型行业财务能力分析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2019-2024年中国医用模型行业发展概况</w:t>
      </w:r>
      <w:r>
        <w:rPr>
          <w:rFonts w:hint="eastAsia"/>
        </w:rPr>
        <w:br/>
      </w:r>
      <w:r>
        <w:rPr>
          <w:rFonts w:hint="eastAsia"/>
        </w:rPr>
        <w:t>　　第一节 2019-2024年中国医用模型行业发展态势分析</w:t>
      </w:r>
      <w:r>
        <w:rPr>
          <w:rFonts w:hint="eastAsia"/>
        </w:rPr>
        <w:br/>
      </w:r>
      <w:r>
        <w:rPr>
          <w:rFonts w:hint="eastAsia"/>
        </w:rPr>
        <w:t>　　第二节 2019-2024年中国医用模型行业发展特点分析</w:t>
      </w:r>
      <w:r>
        <w:rPr>
          <w:rFonts w:hint="eastAsia"/>
        </w:rPr>
        <w:br/>
      </w:r>
      <w:r>
        <w:rPr>
          <w:rFonts w:hint="eastAsia"/>
        </w:rPr>
        <w:t>　　第三节 2019-2024年中国医用模型行业市场供需分析</w:t>
      </w:r>
      <w:r>
        <w:rPr>
          <w:rFonts w:hint="eastAsia"/>
        </w:rPr>
        <w:br/>
      </w:r>
      <w:r>
        <w:rPr>
          <w:rFonts w:hint="eastAsia"/>
        </w:rPr>
        <w:br/>
      </w:r>
      <w:r>
        <w:rPr>
          <w:rFonts w:hint="eastAsia"/>
        </w:rPr>
        <w:t>第七章 医用模型行业市场竞争策略分析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医用模型市场竞争策略分析</w:t>
      </w:r>
      <w:r>
        <w:rPr>
          <w:rFonts w:hint="eastAsia"/>
        </w:rPr>
        <w:br/>
      </w:r>
      <w:r>
        <w:rPr>
          <w:rFonts w:hint="eastAsia"/>
        </w:rPr>
        <w:t>　　　　一、医用模型市场增长潜力分析</w:t>
      </w:r>
      <w:r>
        <w:rPr>
          <w:rFonts w:hint="eastAsia"/>
        </w:rPr>
        <w:br/>
      </w:r>
      <w:r>
        <w:rPr>
          <w:rFonts w:hint="eastAsia"/>
        </w:rPr>
        <w:t>　　　　二、医用模型产品竞争策略分析</w:t>
      </w:r>
      <w:r>
        <w:rPr>
          <w:rFonts w:hint="eastAsia"/>
        </w:rPr>
        <w:br/>
      </w:r>
      <w:r>
        <w:rPr>
          <w:rFonts w:hint="eastAsia"/>
        </w:rPr>
        <w:t>　　　　三、典型企业产品竞争策略分析</w:t>
      </w:r>
      <w:r>
        <w:rPr>
          <w:rFonts w:hint="eastAsia"/>
        </w:rPr>
        <w:br/>
      </w:r>
      <w:r>
        <w:rPr>
          <w:rFonts w:hint="eastAsia"/>
        </w:rPr>
        <w:t>　　第三节 医用模型加工企业竞争策略分析</w:t>
      </w:r>
      <w:r>
        <w:rPr>
          <w:rFonts w:hint="eastAsia"/>
        </w:rPr>
        <w:br/>
      </w:r>
      <w:r>
        <w:rPr>
          <w:rFonts w:hint="eastAsia"/>
        </w:rPr>
        <w:t>　　　　一、2024-2030年我国医用模型市场竞争趋势</w:t>
      </w:r>
      <w:r>
        <w:rPr>
          <w:rFonts w:hint="eastAsia"/>
        </w:rPr>
        <w:br/>
      </w:r>
      <w:r>
        <w:rPr>
          <w:rFonts w:hint="eastAsia"/>
        </w:rPr>
        <w:t>　　　　二、2024-2030年医用模型行业竞争格局展望</w:t>
      </w:r>
      <w:r>
        <w:rPr>
          <w:rFonts w:hint="eastAsia"/>
        </w:rPr>
        <w:br/>
      </w:r>
      <w:r>
        <w:rPr>
          <w:rFonts w:hint="eastAsia"/>
        </w:rPr>
        <w:t>　　　　三、2024-2030年医用模型行业竞争策略分析</w:t>
      </w:r>
      <w:r>
        <w:rPr>
          <w:rFonts w:hint="eastAsia"/>
        </w:rPr>
        <w:br/>
      </w:r>
      <w:r>
        <w:rPr>
          <w:rFonts w:hint="eastAsia"/>
        </w:rPr>
        <w:br/>
      </w:r>
      <w:r>
        <w:rPr>
          <w:rFonts w:hint="eastAsia"/>
        </w:rPr>
        <w:t>第八章 医用模型行业投资与发展前景分析</w:t>
      </w:r>
      <w:r>
        <w:rPr>
          <w:rFonts w:hint="eastAsia"/>
        </w:rPr>
        <w:br/>
      </w:r>
      <w:r>
        <w:rPr>
          <w:rFonts w:hint="eastAsia"/>
        </w:rPr>
        <w:t>　　第一节 2024年医用模型行业投资情况分析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医用模型行业投资机会分析</w:t>
      </w:r>
      <w:r>
        <w:rPr>
          <w:rFonts w:hint="eastAsia"/>
        </w:rPr>
        <w:br/>
      </w:r>
      <w:r>
        <w:rPr>
          <w:rFonts w:hint="eastAsia"/>
        </w:rPr>
        <w:t>　　　　一、医用模型投资项目分析</w:t>
      </w:r>
      <w:r>
        <w:rPr>
          <w:rFonts w:hint="eastAsia"/>
        </w:rPr>
        <w:br/>
      </w:r>
      <w:r>
        <w:rPr>
          <w:rFonts w:hint="eastAsia"/>
        </w:rPr>
        <w:t>　　　　二、可以投资的医用模型模式</w:t>
      </w:r>
      <w:r>
        <w:rPr>
          <w:rFonts w:hint="eastAsia"/>
        </w:rPr>
        <w:br/>
      </w:r>
      <w:r>
        <w:rPr>
          <w:rFonts w:hint="eastAsia"/>
        </w:rPr>
        <w:t>　　　　三、2024年医用模型投资机会</w:t>
      </w:r>
      <w:r>
        <w:rPr>
          <w:rFonts w:hint="eastAsia"/>
        </w:rPr>
        <w:br/>
      </w:r>
      <w:r>
        <w:rPr>
          <w:rFonts w:hint="eastAsia"/>
        </w:rPr>
        <w:t>　　　　四、2024年医用模型投资新方向</w:t>
      </w:r>
      <w:r>
        <w:rPr>
          <w:rFonts w:hint="eastAsia"/>
        </w:rPr>
        <w:br/>
      </w:r>
      <w:r>
        <w:rPr>
          <w:rFonts w:hint="eastAsia"/>
        </w:rPr>
        <w:t>　　第三节 医用模型行业发展前景分析</w:t>
      </w:r>
      <w:r>
        <w:rPr>
          <w:rFonts w:hint="eastAsia"/>
        </w:rPr>
        <w:br/>
      </w:r>
      <w:r>
        <w:rPr>
          <w:rFonts w:hint="eastAsia"/>
        </w:rPr>
        <w:t>　　　　一、金融危机下医用模型市场的发展前景</w:t>
      </w:r>
      <w:r>
        <w:rPr>
          <w:rFonts w:hint="eastAsia"/>
        </w:rPr>
        <w:br/>
      </w:r>
      <w:r>
        <w:rPr>
          <w:rFonts w:hint="eastAsia"/>
        </w:rPr>
        <w:t>　　　　二、2024年医用模型市场面临的发展商机</w:t>
      </w:r>
      <w:r>
        <w:rPr>
          <w:rFonts w:hint="eastAsia"/>
        </w:rPr>
        <w:br/>
      </w:r>
      <w:r>
        <w:rPr>
          <w:rFonts w:hint="eastAsia"/>
        </w:rPr>
        <w:br/>
      </w:r>
      <w:r>
        <w:rPr>
          <w:rFonts w:hint="eastAsia"/>
        </w:rPr>
        <w:t>第九章 医用模型行业竞争格局分析</w:t>
      </w:r>
      <w:r>
        <w:rPr>
          <w:rFonts w:hint="eastAsia"/>
        </w:rPr>
        <w:br/>
      </w:r>
      <w:r>
        <w:rPr>
          <w:rFonts w:hint="eastAsia"/>
        </w:rPr>
        <w:t>　　第一节 医用模型行业集中度分析</w:t>
      </w:r>
      <w:r>
        <w:rPr>
          <w:rFonts w:hint="eastAsia"/>
        </w:rPr>
        <w:br/>
      </w:r>
      <w:r>
        <w:rPr>
          <w:rFonts w:hint="eastAsia"/>
        </w:rPr>
        <w:t>　　　　一、医用模型市场集中度分析</w:t>
      </w:r>
      <w:r>
        <w:rPr>
          <w:rFonts w:hint="eastAsia"/>
        </w:rPr>
        <w:br/>
      </w:r>
      <w:r>
        <w:rPr>
          <w:rFonts w:hint="eastAsia"/>
        </w:rPr>
        <w:t>　　　　二、医用模型企业集中度分析</w:t>
      </w:r>
      <w:r>
        <w:rPr>
          <w:rFonts w:hint="eastAsia"/>
        </w:rPr>
        <w:br/>
      </w:r>
      <w:r>
        <w:rPr>
          <w:rFonts w:hint="eastAsia"/>
        </w:rPr>
        <w:t>　　　　三、医用模型区域集中度分析</w:t>
      </w:r>
      <w:r>
        <w:rPr>
          <w:rFonts w:hint="eastAsia"/>
        </w:rPr>
        <w:br/>
      </w:r>
      <w:r>
        <w:rPr>
          <w:rFonts w:hint="eastAsia"/>
        </w:rPr>
        <w:t>　　第二节 医用模型行业主要企业竞争力分析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医用模型行业竞争格局分析</w:t>
      </w:r>
      <w:r>
        <w:rPr>
          <w:rFonts w:hint="eastAsia"/>
        </w:rPr>
        <w:br/>
      </w:r>
      <w:r>
        <w:rPr>
          <w:rFonts w:hint="eastAsia"/>
        </w:rPr>
        <w:br/>
      </w:r>
      <w:r>
        <w:rPr>
          <w:rFonts w:hint="eastAsia"/>
        </w:rPr>
        <w:t>第十章 医用模型上游原材料供应状况分析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医用模型产业用户度分析</w:t>
      </w:r>
      <w:r>
        <w:rPr>
          <w:rFonts w:hint="eastAsia"/>
        </w:rPr>
        <w:br/>
      </w:r>
      <w:r>
        <w:rPr>
          <w:rFonts w:hint="eastAsia"/>
        </w:rPr>
        <w:t>　　第一节 医用模型产业用户认知程度</w:t>
      </w:r>
      <w:r>
        <w:rPr>
          <w:rFonts w:hint="eastAsia"/>
        </w:rPr>
        <w:br/>
      </w:r>
      <w:r>
        <w:rPr>
          <w:rFonts w:hint="eastAsia"/>
        </w:rPr>
        <w:t>　　第二节 医用模型产业用户关注因素</w:t>
      </w:r>
      <w:r>
        <w:rPr>
          <w:rFonts w:hint="eastAsia"/>
        </w:rPr>
        <w:br/>
      </w:r>
      <w:r>
        <w:rPr>
          <w:rFonts w:hint="eastAsia"/>
        </w:rPr>
        <w:br/>
      </w:r>
      <w:r>
        <w:rPr>
          <w:rFonts w:hint="eastAsia"/>
        </w:rPr>
        <w:t>第十二章 医用模型行业发展趋势及投资风险</w:t>
      </w:r>
      <w:r>
        <w:rPr>
          <w:rFonts w:hint="eastAsia"/>
        </w:rPr>
        <w:br/>
      </w:r>
      <w:r>
        <w:rPr>
          <w:rFonts w:hint="eastAsia"/>
        </w:rPr>
        <w:t>　　第一节 当前医用模型存在的问题</w:t>
      </w:r>
      <w:r>
        <w:rPr>
          <w:rFonts w:hint="eastAsia"/>
        </w:rPr>
        <w:br/>
      </w:r>
      <w:r>
        <w:rPr>
          <w:rFonts w:hint="eastAsia"/>
        </w:rPr>
        <w:t>　　第二节 医用模型未来发展预测分析</w:t>
      </w:r>
      <w:r>
        <w:rPr>
          <w:rFonts w:hint="eastAsia"/>
        </w:rPr>
        <w:br/>
      </w:r>
      <w:r>
        <w:rPr>
          <w:rFonts w:hint="eastAsia"/>
        </w:rPr>
        <w:t>　　　　一、中国医用模型发展方向分析</w:t>
      </w:r>
      <w:r>
        <w:rPr>
          <w:rFonts w:hint="eastAsia"/>
        </w:rPr>
        <w:br/>
      </w:r>
      <w:r>
        <w:rPr>
          <w:rFonts w:hint="eastAsia"/>
        </w:rPr>
        <w:t>　　　　二、2024-2030年中国医用模型行业发展规模</w:t>
      </w:r>
      <w:r>
        <w:rPr>
          <w:rFonts w:hint="eastAsia"/>
        </w:rPr>
        <w:br/>
      </w:r>
      <w:r>
        <w:rPr>
          <w:rFonts w:hint="eastAsia"/>
        </w:rPr>
        <w:t>　　　　三、2024-2030年中国医用模型行业发展趋势预测</w:t>
      </w:r>
      <w:r>
        <w:rPr>
          <w:rFonts w:hint="eastAsia"/>
        </w:rPr>
        <w:br/>
      </w:r>
      <w:r>
        <w:rPr>
          <w:rFonts w:hint="eastAsia"/>
        </w:rPr>
        <w:t>　　第三节 2024-2030年中国医用模型行业投资风险分析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医用模型国内重点企业竞争力分析</w:t>
      </w:r>
      <w:r>
        <w:rPr>
          <w:rFonts w:hint="eastAsia"/>
        </w:rPr>
        <w:br/>
      </w:r>
      <w:r>
        <w:rPr>
          <w:rFonts w:hint="eastAsia"/>
        </w:rPr>
        <w:t>　　第一节 医用模型企业（一）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医用模型企业（二）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医用模型企业（三）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医用模型企业（四）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医用模型企业（五）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中:智:林:－医用模型企业（六）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医用模型地区销售分析</w:t>
      </w:r>
      <w:r>
        <w:rPr>
          <w:rFonts w:hint="eastAsia"/>
        </w:rPr>
        <w:br/>
      </w:r>
      <w:r>
        <w:rPr>
          <w:rFonts w:hint="eastAsia"/>
        </w:rPr>
        <w:t>　　　　一、医用模型各地区对比销售分析</w:t>
      </w:r>
      <w:r>
        <w:rPr>
          <w:rFonts w:hint="eastAsia"/>
        </w:rPr>
        <w:br/>
      </w:r>
      <w:r>
        <w:rPr>
          <w:rFonts w:hint="eastAsia"/>
        </w:rPr>
        <w:t>　　　　二、医用模型"重点地区一"销售分析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三、医用模型"重点地区二"销售分析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四、医用模型"重点地区三"销售分析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五、医用模型"重点地区四"销售分析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医用模型产品竞争力优势分析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2019-2023年中国医用模型市场规模及增长情况</w:t>
      </w:r>
      <w:r>
        <w:rPr>
          <w:rFonts w:hint="eastAsia"/>
        </w:rPr>
        <w:br/>
      </w:r>
      <w:r>
        <w:rPr>
          <w:rFonts w:hint="eastAsia"/>
        </w:rPr>
        <w:t>　　图表 2019-2023年中国医用模型行业产量及增长趋势</w:t>
      </w:r>
      <w:r>
        <w:rPr>
          <w:rFonts w:hint="eastAsia"/>
        </w:rPr>
        <w:br/>
      </w:r>
      <w:r>
        <w:rPr>
          <w:rFonts w:hint="eastAsia"/>
        </w:rPr>
        <w:t>　　图表 2024-2030年中国医用模型行业产量预测</w:t>
      </w:r>
      <w:r>
        <w:rPr>
          <w:rFonts w:hint="eastAsia"/>
        </w:rPr>
        <w:br/>
      </w:r>
      <w:r>
        <w:rPr>
          <w:rFonts w:hint="eastAsia"/>
        </w:rPr>
        <w:t>　　图表 2019-2023年中国医用模型行业市场需求及增长情况</w:t>
      </w:r>
      <w:r>
        <w:rPr>
          <w:rFonts w:hint="eastAsia"/>
        </w:rPr>
        <w:br/>
      </w:r>
      <w:r>
        <w:rPr>
          <w:rFonts w:hint="eastAsia"/>
        </w:rPr>
        <w:t>　　图表 2024-2030年中国医用模型行业市场需求预测</w:t>
      </w:r>
      <w:r>
        <w:rPr>
          <w:rFonts w:hint="eastAsia"/>
        </w:rPr>
        <w:br/>
      </w:r>
      <w:r>
        <w:rPr>
          <w:rFonts w:hint="eastAsia"/>
        </w:rPr>
        <w:t>　　图表 2019-2023年中国医用模型行业利润及增长情况</w:t>
      </w:r>
      <w:r>
        <w:rPr>
          <w:rFonts w:hint="eastAsia"/>
        </w:rPr>
        <w:br/>
      </w:r>
      <w:r>
        <w:rPr>
          <w:rFonts w:hint="eastAsia"/>
        </w:rPr>
        <w:t>　　图表 **地区医用模型市场规模及增长情况</w:t>
      </w:r>
      <w:r>
        <w:rPr>
          <w:rFonts w:hint="eastAsia"/>
        </w:rPr>
        <w:br/>
      </w:r>
      <w:r>
        <w:rPr>
          <w:rFonts w:hint="eastAsia"/>
        </w:rPr>
        <w:t>　　图表 **地区医用模型行业市场需求情况</w:t>
      </w:r>
      <w:r>
        <w:rPr>
          <w:rFonts w:hint="eastAsia"/>
        </w:rPr>
        <w:br/>
      </w:r>
      <w:r>
        <w:rPr>
          <w:rFonts w:hint="eastAsia"/>
        </w:rPr>
        <w:t>　　……</w:t>
      </w:r>
      <w:r>
        <w:rPr>
          <w:rFonts w:hint="eastAsia"/>
        </w:rPr>
        <w:br/>
      </w:r>
      <w:r>
        <w:rPr>
          <w:rFonts w:hint="eastAsia"/>
        </w:rPr>
        <w:t>　　图表 **地区医用模型市场规模及增长情况</w:t>
      </w:r>
      <w:r>
        <w:rPr>
          <w:rFonts w:hint="eastAsia"/>
        </w:rPr>
        <w:br/>
      </w:r>
      <w:r>
        <w:rPr>
          <w:rFonts w:hint="eastAsia"/>
        </w:rPr>
        <w:t>　　图表 **地区医用模型行业市场需求情况</w:t>
      </w:r>
      <w:r>
        <w:rPr>
          <w:rFonts w:hint="eastAsia"/>
        </w:rPr>
        <w:br/>
      </w:r>
      <w:r>
        <w:rPr>
          <w:rFonts w:hint="eastAsia"/>
        </w:rPr>
        <w:t>　　图表 2019-2023年中国医用模型行业出口情况分析</w:t>
      </w:r>
      <w:r>
        <w:rPr>
          <w:rFonts w:hint="eastAsia"/>
        </w:rPr>
        <w:br/>
      </w:r>
      <w:r>
        <w:rPr>
          <w:rFonts w:hint="eastAsia"/>
        </w:rPr>
        <w:t>　　……</w:t>
      </w:r>
      <w:r>
        <w:rPr>
          <w:rFonts w:hint="eastAsia"/>
        </w:rPr>
        <w:br/>
      </w:r>
      <w:r>
        <w:rPr>
          <w:rFonts w:hint="eastAsia"/>
        </w:rPr>
        <w:t>　　图表 2019-2023年中国医用模型行业产品市场价格</w:t>
      </w:r>
      <w:r>
        <w:rPr>
          <w:rFonts w:hint="eastAsia"/>
        </w:rPr>
        <w:br/>
      </w:r>
      <w:r>
        <w:rPr>
          <w:rFonts w:hint="eastAsia"/>
        </w:rPr>
        <w:t>　　图表 2024-2030年中国医用模型行业产品市场价格走势预测</w:t>
      </w:r>
      <w:r>
        <w:rPr>
          <w:rFonts w:hint="eastAsia"/>
        </w:rPr>
        <w:br/>
      </w:r>
      <w:r>
        <w:rPr>
          <w:rFonts w:hint="eastAsia"/>
        </w:rPr>
        <w:t>　　图表 医用模型重点企业经营情况分析</w:t>
      </w:r>
      <w:r>
        <w:rPr>
          <w:rFonts w:hint="eastAsia"/>
        </w:rPr>
        <w:br/>
      </w:r>
      <w:r>
        <w:rPr>
          <w:rFonts w:hint="eastAsia"/>
        </w:rPr>
        <w:t>　　……</w:t>
      </w:r>
      <w:r>
        <w:rPr>
          <w:rFonts w:hint="eastAsia"/>
        </w:rPr>
        <w:br/>
      </w:r>
      <w:r>
        <w:rPr>
          <w:rFonts w:hint="eastAsia"/>
        </w:rPr>
        <w:t>　　图表 医用模型重点企业经营情况分析</w:t>
      </w:r>
      <w:r>
        <w:rPr>
          <w:rFonts w:hint="eastAsia"/>
        </w:rPr>
        <w:br/>
      </w:r>
      <w:r>
        <w:rPr>
          <w:rFonts w:hint="eastAsia"/>
        </w:rPr>
        <w:t>　　图表 2024-2030年中国医用模型市场规模预测</w:t>
      </w:r>
      <w:r>
        <w:rPr>
          <w:rFonts w:hint="eastAsia"/>
        </w:rPr>
        <w:br/>
      </w:r>
      <w:r>
        <w:rPr>
          <w:rFonts w:hint="eastAsia"/>
        </w:rPr>
        <w:t>　　图表 2024-2030年中国医用模型行业利润预测</w:t>
      </w:r>
      <w:r>
        <w:rPr>
          <w:rFonts w:hint="eastAsia"/>
        </w:rPr>
        <w:br/>
      </w:r>
      <w:r>
        <w:rPr>
          <w:rFonts w:hint="eastAsia"/>
        </w:rPr>
        <w:t>　　图表 2024年医用模型行业壁垒</w:t>
      </w:r>
      <w:r>
        <w:rPr>
          <w:rFonts w:hint="eastAsia"/>
        </w:rPr>
        <w:br/>
      </w:r>
      <w:r>
        <w:rPr>
          <w:rFonts w:hint="eastAsia"/>
        </w:rPr>
        <w:t>　　图表 2024年医用模型市场前景分析</w:t>
      </w:r>
      <w:r>
        <w:rPr>
          <w:rFonts w:hint="eastAsia"/>
        </w:rPr>
        <w:br/>
      </w:r>
      <w:r>
        <w:rPr>
          <w:rFonts w:hint="eastAsia"/>
        </w:rPr>
        <w:t>　　图表 2024-2030年中国医用模型市场需求预测</w:t>
      </w:r>
      <w:r>
        <w:rPr>
          <w:rFonts w:hint="eastAsia"/>
        </w:rPr>
        <w:br/>
      </w:r>
      <w:r>
        <w:rPr>
          <w:rFonts w:hint="eastAsia"/>
        </w:rPr>
        <w:t>　　图表 2024年医用模型发展趋势预测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794356ff14742" w:history="1">
        <w:r>
          <w:rPr>
            <w:rStyle w:val="Hyperlink"/>
          </w:rPr>
          <w:t>2024-2030年医用模型市场现状调研及发展趋势预测报告</w:t>
        </w:r>
      </w:hyperlink>
      <w:r>
        <w:rPr>
          <w:color w:val="C00000"/>
        </w:rPr>
        <w:t>》，报告编号：</w:t>
      </w:r>
      <w:r>
        <w:rPr>
          <w:rFonts w:hint="eastAsia"/>
          <w:color w:val="C00000"/>
        </w:rPr>
        <w:t>0726625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2794356ff14742" w:history="1">
        <w:r>
          <w:rPr>
            <w:rStyle w:val="Hyperlink"/>
          </w:rPr>
          <w:t>https://www.20087.com/5/62/YiYongMoXingShiChangQianJing.html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e53e8270742c1" w:history="1">
      <w:r>
        <w:rPr>
          <w:rStyle w:val="Hyperlink"/>
        </w:rPr>
        <w:t>2024-2030年医用模型市场现状调研及发展趋势预测报告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YiYongMoXingShiChangQianJing.html" TargetMode="External" Id="Rd42794356ff14742" /></Relationships>
</file>

<file path=word/_rels/header2.xml.rels>&#65279;<?xml version="1.0" encoding="utf-8"?><Relationships xmlns="http://schemas.openxmlformats.org/package/2006/relationships"><Relationship Type="http://schemas.openxmlformats.org/officeDocument/2006/relationships/hyperlink" Target="https://www.20087.com/5/62/YiYongMoXingShiChangQianJing.html" TargetMode="External" Id="R0e9e53e82707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2024-02-14T23:35:00Z</dcterms:created>
  <dcterms:modified xsi:type="dcterms:W3CDTF">2024-02-15T00:35:00Z</dcterms:modified>
  <dc:subject>2024-2030年医用模型市场现状调研及发展趋势预测报告</dc:subject>
  <dc:title>2024-2030年医用模型市场现状调研及发展趋势预测报告</dc:title>
  <cp:keywords>2024-2030年医用模型市场现状调研及发展趋势预测报告</cp:keywords>
  <dc:description>2024-2030年医用模型市场现状调研及发展趋势预测报告</dc:description>
</cp:coreProperties>
</file>