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835bc00d24298" w:history="1">
              <w:r>
                <w:rPr>
                  <w:rStyle w:val="Hyperlink"/>
                </w:rPr>
                <w:t>2025-2031年中国止吐药市场现状分析及发展前景预测报告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835bc00d24298" w:history="1">
              <w:r>
                <w:rPr>
                  <w:rStyle w:val="Hyperlink"/>
                </w:rPr>
                <w:t>2025-2031年中国止吐药市场现状分析及发展前景预测报告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835bc00d24298" w:history="1">
                <w:r>
                  <w:rPr>
                    <w:rStyle w:val="Hyperlink"/>
                  </w:rPr>
                  <w:t>https://www.20087.com/5/02/ZhiTuYaoDeQianJingQuShi.html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吐药主要用于缓解化疗、手术后和妊娠等引起的恶心呕吐症状，是临床治疗中的重要药物。近年来，随着癌症治疗方案的多样化和精准医疗的发展，对副作用管理的需求日益增加，推动了止吐药市场的增长。新型止吐药的研发，如5-HT3受体拮抗剂和NK1受体拮抗剂，提供了更有效的恶心呕吐控制手段，提高了患者的生活质量。同时，药物递送系统和给药方式的创新，如长效制剂和口腔崩解片，增强了用药的便捷性和患者依从性。</w:t>
      </w:r>
      <w:r>
        <w:rPr>
          <w:rFonts w:hint="eastAsia"/>
        </w:rPr>
        <w:br/>
      </w:r>
      <w:r>
        <w:rPr>
          <w:rFonts w:hint="eastAsia"/>
        </w:rPr>
        <w:t>　　未来，止吐药将更加个性化和靶向化。随着基因组学和蛋白质组学的进步，基于患者个体差异的止吐药治疗方案将成为可能，提高药物疗效的同时减少不良反应。同时，多模式止吐疗法的开发，结合不同作用机制的药物，将提供更全面的恶心呕吐管理策略。此外，随着药物研发流程的加速，新药上市周期缩短，将更快地为患者提供创新的止吐解决方案，改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835bc00d24298" w:history="1">
        <w:r>
          <w:rPr>
            <w:rStyle w:val="Hyperlink"/>
          </w:rPr>
          <w:t>2025-2031年中国止吐药市场现状分析及发展前景预测报告</w:t>
        </w:r>
      </w:hyperlink>
      <w:r>
        <w:rPr>
          <w:rFonts w:hint="eastAsia"/>
        </w:rPr>
        <w:t>》从产业链视角出发，系统分析了止吐药行业的市场现状与需求动态，详细解读了止吐药市场规模、价格波动及上下游影响因素。报告深入剖析了止吐药细分领域的发展特点，基于权威数据对市场前景及未来趋势进行了科学预测，同时揭示了止吐药重点企业的竞争格局与市场集中度变化。报告客观翔实地指出了止吐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止吐药行业概述</w:t>
      </w:r>
      <w:r>
        <w:rPr>
          <w:rFonts w:hint="eastAsia"/>
        </w:rPr>
        <w:br/>
      </w:r>
      <w:r>
        <w:rPr>
          <w:rFonts w:hint="eastAsia"/>
        </w:rPr>
        <w:t>　　1.1 止吐药行业定义及分类</w:t>
      </w:r>
      <w:r>
        <w:rPr>
          <w:rFonts w:hint="eastAsia"/>
        </w:rPr>
        <w:br/>
      </w:r>
      <w:r>
        <w:rPr>
          <w:rFonts w:hint="eastAsia"/>
        </w:rPr>
        <w:t>　　　　1.1.1 止吐药行业定义</w:t>
      </w:r>
      <w:r>
        <w:rPr>
          <w:rFonts w:hint="eastAsia"/>
        </w:rPr>
        <w:br/>
      </w:r>
      <w:r>
        <w:rPr>
          <w:rFonts w:hint="eastAsia"/>
        </w:rPr>
        <w:t>　　　　1.1.2 止吐药相关分类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止吐药行业报告范围界定</w:t>
      </w:r>
      <w:r>
        <w:rPr>
          <w:rFonts w:hint="eastAsia"/>
        </w:rPr>
        <w:br/>
      </w:r>
      <w:r>
        <w:rPr>
          <w:rFonts w:hint="eastAsia"/>
        </w:rPr>
        <w:t>　　　　1.2.2 止吐药行业报告分析体系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止吐药行业市场发展现状与趋势分析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国际止吐药行业市场发展现状与趋势分析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国际止吐药市场规模分析</w:t>
      </w:r>
      <w:r>
        <w:rPr>
          <w:rFonts w:hint="eastAsia"/>
        </w:rPr>
        <w:br/>
      </w:r>
      <w:r>
        <w:rPr>
          <w:rFonts w:hint="eastAsia"/>
        </w:rPr>
        <w:t>　　　　2.1.2 国际止吐药竞争格局分析</w:t>
      </w:r>
      <w:r>
        <w:rPr>
          <w:rFonts w:hint="eastAsia"/>
        </w:rPr>
        <w:br/>
      </w:r>
      <w:r>
        <w:rPr>
          <w:rFonts w:hint="eastAsia"/>
        </w:rPr>
        <w:t>　　　　2.1.3 国际止吐药药企研发进展</w:t>
      </w:r>
      <w:r>
        <w:rPr>
          <w:rFonts w:hint="eastAsia"/>
        </w:rPr>
        <w:br/>
      </w:r>
      <w:r>
        <w:rPr>
          <w:rFonts w:hint="eastAsia"/>
        </w:rPr>
        <w:t>　　　　2.1.4 国际止吐药市场发展趋势</w:t>
      </w:r>
      <w:r>
        <w:rPr>
          <w:rFonts w:hint="eastAsia"/>
        </w:rPr>
        <w:br/>
      </w:r>
      <w:r>
        <w:rPr>
          <w:rFonts w:hint="eastAsia"/>
        </w:rPr>
        <w:t>　　2.2 国内止吐药行业市场发展现状与趋势分析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国内止吐药市场规模分析</w:t>
      </w:r>
      <w:r>
        <w:rPr>
          <w:rFonts w:hint="eastAsia"/>
        </w:rPr>
        <w:br/>
      </w:r>
      <w:r>
        <w:rPr>
          <w:rFonts w:hint="eastAsia"/>
        </w:rPr>
        <w:t>　　　　（1）国内止吐药总体市场规模</w:t>
      </w:r>
      <w:r>
        <w:rPr>
          <w:rFonts w:hint="eastAsia"/>
        </w:rPr>
        <w:br/>
      </w:r>
      <w:r>
        <w:rPr>
          <w:rFonts w:hint="eastAsia"/>
        </w:rPr>
        <w:t>　　　　（2）止吐药重点医院用药规模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国内市场份额前10位止吐药产品市场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（1）市场份额前10位止吐药种类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（2）市场份额前10位止吐药市场规模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（3）市场份额前10位止吐药市场集中度变化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国内止吐药主要厂家分析</w:t>
      </w:r>
      <w:r>
        <w:rPr>
          <w:rFonts w:hint="eastAsia"/>
        </w:rPr>
        <w:br/>
      </w:r>
      <w:r>
        <w:rPr>
          <w:rFonts w:hint="eastAsia"/>
        </w:rPr>
        <w:t>　　　　（1）止吐药主要厂家市场销售规模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（2）止吐药主要厂家市场销售份额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（3）止吐药主要厂家研发进展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国内止吐药区域市场竞争</w:t>
      </w:r>
      <w:r>
        <w:rPr>
          <w:rFonts w:hint="eastAsia"/>
        </w:rPr>
        <w:br/>
      </w:r>
      <w:r>
        <w:rPr>
          <w:rFonts w:hint="eastAsia"/>
        </w:rPr>
        <w:t>　　　　2.2.5 国内止吐药市场发展趋势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止吐药行业主要产品市场现状与趋势分析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止吐药行业主要产品结构特征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止吐药行业产品结构特征分析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止吐药行业产品市场发展概况</w:t>
      </w:r>
      <w:r>
        <w:rPr>
          <w:rFonts w:hint="eastAsia"/>
        </w:rPr>
        <w:br/>
      </w:r>
      <w:r>
        <w:rPr>
          <w:rFonts w:hint="eastAsia"/>
        </w:rPr>
        <w:t>　　3.2 托烷司琼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帕洛诺司琼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昂丹司琼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阿扎司琼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雷莫司琼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格拉司琼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山莨菪碱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地芬尼多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止吐药行业领先企业分析</w:t>
      </w:r>
      <w:r>
        <w:rPr>
          <w:rFonts w:hint="eastAsia"/>
        </w:rPr>
        <w:br/>
      </w:r>
      <w:r>
        <w:rPr>
          <w:rFonts w:hint="eastAsia"/>
        </w:rPr>
        <w:t>　　4.1 止吐药领先企业发展概况</w:t>
      </w:r>
      <w:r>
        <w:rPr>
          <w:rFonts w:hint="eastAsia"/>
        </w:rPr>
        <w:br/>
      </w:r>
      <w:r>
        <w:rPr>
          <w:rFonts w:hint="eastAsia"/>
        </w:rPr>
        <w:t>　　4.2 止吐药领先企业个案分析</w:t>
      </w:r>
      <w:r>
        <w:rPr>
          <w:rFonts w:hint="eastAsia"/>
        </w:rPr>
        <w:br/>
      </w:r>
      <w:r>
        <w:rPr>
          <w:rFonts w:hint="eastAsia"/>
        </w:rPr>
        <w:t>　　　　4.2.1 山东齐鲁制药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t>　　　　4.2.2 西南药业股份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t>　　　　4.2.3 哈尔滨三联药业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t>　　　　4.2.4 正大天晴药业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t>　　　　4.2.5 山东罗欣药业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t>　　　　4.2.6 北京华素制药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t>　　　　4.2.7 宁波天衡制药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t>　　　　4.2.8 山东瑞阳制药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t>　　　　4.2.9 海南灵康药业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t>　　　　4.2.10 山东齐都药业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2025-2031年止吐药行业投资前景</w:t>
      </w:r>
      <w:r>
        <w:rPr>
          <w:rFonts w:hint="eastAsia"/>
        </w:rPr>
        <w:br/>
      </w:r>
      <w:r>
        <w:rPr>
          <w:rFonts w:hint="eastAsia"/>
        </w:rPr>
        <w:t>　　5.1 2025-2031年止吐药市场发展前景</w:t>
      </w:r>
      <w:r>
        <w:rPr>
          <w:rFonts w:hint="eastAsia"/>
        </w:rPr>
        <w:br/>
      </w:r>
      <w:r>
        <w:rPr>
          <w:rFonts w:hint="eastAsia"/>
        </w:rPr>
        <w:t>　　　　5.1.1 2025-2031年止吐药市场发展潜力</w:t>
      </w:r>
      <w:r>
        <w:rPr>
          <w:rFonts w:hint="eastAsia"/>
        </w:rPr>
        <w:br/>
      </w:r>
      <w:r>
        <w:rPr>
          <w:rFonts w:hint="eastAsia"/>
        </w:rPr>
        <w:t>　　　　5.1.2 2025-2031年止吐药市场发展前景展望</w:t>
      </w:r>
      <w:r>
        <w:rPr>
          <w:rFonts w:hint="eastAsia"/>
        </w:rPr>
        <w:br/>
      </w:r>
      <w:r>
        <w:rPr>
          <w:rFonts w:hint="eastAsia"/>
        </w:rPr>
        <w:t>　　　　5.1.3 2025-2031年止吐药细分行业发展前景分析</w:t>
      </w:r>
      <w:r>
        <w:rPr>
          <w:rFonts w:hint="eastAsia"/>
        </w:rPr>
        <w:br/>
      </w:r>
      <w:r>
        <w:rPr>
          <w:rFonts w:hint="eastAsia"/>
        </w:rPr>
        <w:t>　　5.2 2025-2031年止吐药市场发展趋势预测</w:t>
      </w:r>
      <w:r>
        <w:rPr>
          <w:rFonts w:hint="eastAsia"/>
        </w:rPr>
        <w:br/>
      </w:r>
      <w:r>
        <w:rPr>
          <w:rFonts w:hint="eastAsia"/>
        </w:rPr>
        <w:t>　　　　5.2.1 2025-2031年止吐药行业发展趋势</w:t>
      </w:r>
      <w:r>
        <w:rPr>
          <w:rFonts w:hint="eastAsia"/>
        </w:rPr>
        <w:br/>
      </w:r>
      <w:r>
        <w:rPr>
          <w:rFonts w:hint="eastAsia"/>
        </w:rPr>
        <w:t>　　　　5.2.2 2025-2031年止吐药市场规模预测</w:t>
      </w:r>
      <w:r>
        <w:rPr>
          <w:rFonts w:hint="eastAsia"/>
        </w:rPr>
        <w:br/>
      </w:r>
      <w:r>
        <w:rPr>
          <w:rFonts w:hint="eastAsia"/>
        </w:rPr>
        <w:t>　　　　5.2.3 2025-2031年止吐药行业应用趋势预测</w:t>
      </w:r>
      <w:r>
        <w:rPr>
          <w:rFonts w:hint="eastAsia"/>
        </w:rPr>
        <w:br/>
      </w:r>
      <w:r>
        <w:rPr>
          <w:rFonts w:hint="eastAsia"/>
        </w:rPr>
        <w:t>　　　　5.2.4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5.3 2025-2031年中国止吐药行业供需预测</w:t>
      </w:r>
      <w:r>
        <w:rPr>
          <w:rFonts w:hint="eastAsia"/>
        </w:rPr>
        <w:br/>
      </w:r>
      <w:r>
        <w:rPr>
          <w:rFonts w:hint="eastAsia"/>
        </w:rPr>
        <w:t>　　　　5.3.1 2025-2031年中国止吐药行业供给预测</w:t>
      </w:r>
      <w:r>
        <w:rPr>
          <w:rFonts w:hint="eastAsia"/>
        </w:rPr>
        <w:br/>
      </w:r>
      <w:r>
        <w:rPr>
          <w:rFonts w:hint="eastAsia"/>
        </w:rPr>
        <w:t>　　　　5.3.2 2025-2031年中国止吐药行业需求预测</w:t>
      </w:r>
      <w:r>
        <w:rPr>
          <w:rFonts w:hint="eastAsia"/>
        </w:rPr>
        <w:br/>
      </w:r>
      <w:r>
        <w:rPr>
          <w:rFonts w:hint="eastAsia"/>
        </w:rPr>
        <w:t>　　　　5.3.3 2025-2031年中国止吐药供需平衡预测</w:t>
      </w:r>
      <w:r>
        <w:rPr>
          <w:rFonts w:hint="eastAsia"/>
        </w:rPr>
        <w:br/>
      </w:r>
      <w:r>
        <w:rPr>
          <w:rFonts w:hint="eastAsia"/>
        </w:rPr>
        <w:t>　　5.4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5.4.1 市场整合成长趋势</w:t>
      </w:r>
      <w:r>
        <w:rPr>
          <w:rFonts w:hint="eastAsia"/>
        </w:rPr>
        <w:br/>
      </w:r>
      <w:r>
        <w:rPr>
          <w:rFonts w:hint="eastAsia"/>
        </w:rPr>
        <w:t>　　　　5.4.2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5.4.3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5.4.4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5.4.5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中智:林：2025-2031年止吐药行业投资机会与风险</w:t>
      </w:r>
      <w:r>
        <w:rPr>
          <w:rFonts w:hint="eastAsia"/>
        </w:rPr>
        <w:br/>
      </w:r>
      <w:r>
        <w:rPr>
          <w:rFonts w:hint="eastAsia"/>
        </w:rPr>
        <w:t>　　6.1 止吐药行业投融资情况</w:t>
      </w:r>
      <w:r>
        <w:rPr>
          <w:rFonts w:hint="eastAsia"/>
        </w:rPr>
        <w:br/>
      </w:r>
      <w:r>
        <w:rPr>
          <w:rFonts w:hint="eastAsia"/>
        </w:rPr>
        <w:t>　　　　6.1.1 行业资金渠道分析</w:t>
      </w:r>
      <w:r>
        <w:rPr>
          <w:rFonts w:hint="eastAsia"/>
        </w:rPr>
        <w:br/>
      </w:r>
      <w:r>
        <w:rPr>
          <w:rFonts w:hint="eastAsia"/>
        </w:rPr>
        <w:t>　　　　6.1.2 固定资产投资分析</w:t>
      </w:r>
      <w:r>
        <w:rPr>
          <w:rFonts w:hint="eastAsia"/>
        </w:rPr>
        <w:br/>
      </w:r>
      <w:r>
        <w:rPr>
          <w:rFonts w:hint="eastAsia"/>
        </w:rPr>
        <w:t>　　　　6.1.3 兼并重组情况分析</w:t>
      </w:r>
      <w:r>
        <w:rPr>
          <w:rFonts w:hint="eastAsia"/>
        </w:rPr>
        <w:br/>
      </w:r>
      <w:r>
        <w:rPr>
          <w:rFonts w:hint="eastAsia"/>
        </w:rPr>
        <w:t>　　6.2 2025-2031年止吐药行业投资机会</w:t>
      </w:r>
      <w:r>
        <w:rPr>
          <w:rFonts w:hint="eastAsia"/>
        </w:rPr>
        <w:br/>
      </w:r>
      <w:r>
        <w:rPr>
          <w:rFonts w:hint="eastAsia"/>
        </w:rPr>
        <w:t>　　　　6.2.1 产业链投资机会</w:t>
      </w:r>
      <w:r>
        <w:rPr>
          <w:rFonts w:hint="eastAsia"/>
        </w:rPr>
        <w:br/>
      </w:r>
      <w:r>
        <w:rPr>
          <w:rFonts w:hint="eastAsia"/>
        </w:rPr>
        <w:t>　　　　6.2.2 细分市场投资机会</w:t>
      </w:r>
      <w:r>
        <w:rPr>
          <w:rFonts w:hint="eastAsia"/>
        </w:rPr>
        <w:br/>
      </w:r>
      <w:r>
        <w:rPr>
          <w:rFonts w:hint="eastAsia"/>
        </w:rPr>
        <w:t>　　　　6.2.3 重点区域投资机会</w:t>
      </w:r>
      <w:r>
        <w:rPr>
          <w:rFonts w:hint="eastAsia"/>
        </w:rPr>
        <w:br/>
      </w:r>
      <w:r>
        <w:rPr>
          <w:rFonts w:hint="eastAsia"/>
        </w:rPr>
        <w:t>　　6.3 2025-2031年止吐药行业投资风险及防范</w:t>
      </w:r>
      <w:r>
        <w:rPr>
          <w:rFonts w:hint="eastAsia"/>
        </w:rPr>
        <w:br/>
      </w:r>
      <w:r>
        <w:rPr>
          <w:rFonts w:hint="eastAsia"/>
        </w:rPr>
        <w:t>　　　　6.3.1 政策风险及防范</w:t>
      </w:r>
      <w:r>
        <w:rPr>
          <w:rFonts w:hint="eastAsia"/>
        </w:rPr>
        <w:br/>
      </w:r>
      <w:r>
        <w:rPr>
          <w:rFonts w:hint="eastAsia"/>
        </w:rPr>
        <w:t>　　　　6.3.2 技术风险及防范</w:t>
      </w:r>
      <w:r>
        <w:rPr>
          <w:rFonts w:hint="eastAsia"/>
        </w:rPr>
        <w:br/>
      </w:r>
      <w:r>
        <w:rPr>
          <w:rFonts w:hint="eastAsia"/>
        </w:rPr>
        <w:t>　　　　6.3.3 供求风险及防范</w:t>
      </w:r>
      <w:r>
        <w:rPr>
          <w:rFonts w:hint="eastAsia"/>
        </w:rPr>
        <w:br/>
      </w:r>
      <w:r>
        <w:rPr>
          <w:rFonts w:hint="eastAsia"/>
        </w:rPr>
        <w:t>　　　　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6.3.5 关联产业风险及防范</w:t>
      </w:r>
      <w:r>
        <w:rPr>
          <w:rFonts w:hint="eastAsia"/>
        </w:rPr>
        <w:br/>
      </w:r>
      <w:r>
        <w:rPr>
          <w:rFonts w:hint="eastAsia"/>
        </w:rPr>
        <w:t>　　　　6.3.6 产品结构风险及防范</w:t>
      </w:r>
      <w:r>
        <w:rPr>
          <w:rFonts w:hint="eastAsia"/>
        </w:rPr>
        <w:br/>
      </w:r>
      <w:r>
        <w:rPr>
          <w:rFonts w:hint="eastAsia"/>
        </w:rPr>
        <w:t>　　　　6.3.7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止吐药行业现状</w:t>
      </w:r>
      <w:r>
        <w:rPr>
          <w:rFonts w:hint="eastAsia"/>
        </w:rPr>
        <w:br/>
      </w:r>
      <w:r>
        <w:rPr>
          <w:rFonts w:hint="eastAsia"/>
        </w:rPr>
        <w:t>　　图表 止吐药行业产业链调研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2020-2025年止吐药行业市场容量统计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2020-2025年中国止吐药行业市场规模情况</w:t>
      </w:r>
      <w:r>
        <w:rPr>
          <w:rFonts w:hint="eastAsia"/>
        </w:rPr>
        <w:br/>
      </w:r>
      <w:r>
        <w:rPr>
          <w:rFonts w:hint="eastAsia"/>
        </w:rPr>
        <w:t>　　图表 止吐药行业动态</w:t>
      </w:r>
      <w:r>
        <w:rPr>
          <w:rFonts w:hint="eastAsia"/>
        </w:rPr>
        <w:br/>
      </w:r>
      <w:r>
        <w:rPr>
          <w:rFonts w:hint="eastAsia"/>
        </w:rPr>
        <w:t>　　图表 2020-2025年中国止吐药行业销售收入统计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2020-2025年中国止吐药行业盈利统计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2020-2025年中国止吐药行业利润总额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2020-2025年中国止吐药行业企业数量统计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2020-2025年中国止吐药行业竞争力分析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2020-2025年中国止吐药行业盈利能力分析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2020-2025年中国止吐药行业运营能力分析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2020-2025年中国止吐药行业偿债能力分析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2020-2025年中国止吐药行业发展能力分析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2020-2025年中国止吐药行业经营效益分析</w:t>
      </w:r>
      <w:r>
        <w:rPr>
          <w:rFonts w:hint="eastAsia"/>
        </w:rPr>
        <w:br/>
      </w:r>
      <w:r>
        <w:rPr>
          <w:rFonts w:hint="eastAsia"/>
        </w:rPr>
        <w:t>　　图表 止吐药行业竞争对手分析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**地区止吐药市场规模</w:t>
      </w:r>
      <w:r>
        <w:rPr>
          <w:rFonts w:hint="eastAsia"/>
        </w:rPr>
        <w:br/>
      </w:r>
      <w:r>
        <w:rPr>
          <w:rFonts w:hint="eastAsia"/>
        </w:rPr>
        <w:t>　　图表 **地区止吐药行业市场需求</w:t>
      </w:r>
      <w:r>
        <w:rPr>
          <w:rFonts w:hint="eastAsia"/>
        </w:rPr>
        <w:br/>
      </w:r>
      <w:r>
        <w:rPr>
          <w:rFonts w:hint="eastAsia"/>
        </w:rPr>
        <w:t>　　图表 **地区止吐药市场调研</w:t>
      </w:r>
      <w:r>
        <w:rPr>
          <w:rFonts w:hint="eastAsia"/>
        </w:rPr>
        <w:br/>
      </w:r>
      <w:r>
        <w:rPr>
          <w:rFonts w:hint="eastAsia"/>
        </w:rPr>
        <w:t>　　图表 **地区止吐药行业市场需求分析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**地区止吐药市场规模</w:t>
      </w:r>
      <w:r>
        <w:rPr>
          <w:rFonts w:hint="eastAsia"/>
        </w:rPr>
        <w:br/>
      </w:r>
      <w:r>
        <w:rPr>
          <w:rFonts w:hint="eastAsia"/>
        </w:rPr>
        <w:t>　　图表 **地区止吐药行业市场需求</w:t>
      </w:r>
      <w:r>
        <w:rPr>
          <w:rFonts w:hint="eastAsia"/>
        </w:rPr>
        <w:br/>
      </w:r>
      <w:r>
        <w:rPr>
          <w:rFonts w:hint="eastAsia"/>
        </w:rPr>
        <w:t>　　图表 **地区止吐药市场调研</w:t>
      </w:r>
      <w:r>
        <w:rPr>
          <w:rFonts w:hint="eastAsia"/>
        </w:rPr>
        <w:br/>
      </w:r>
      <w:r>
        <w:rPr>
          <w:rFonts w:hint="eastAsia"/>
        </w:rPr>
        <w:t>　　图表 **地区止吐药行业市场需求分析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2025-2031年中国止吐药行业信息化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835bc00d24298" w:history="1">
        <w:r>
          <w:rPr>
            <w:rStyle w:val="Hyperlink"/>
          </w:rPr>
          <w:t>2025-2031年中国止吐药市场现状分析及发展前景预测报告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835bc00d24298" w:history="1">
        <w:r>
          <w:rPr>
            <w:rStyle w:val="Hyperlink"/>
          </w:rPr>
          <w:t>https://www.20087.com/5/02/ZhiTuYaoDeQianJingQuShi.html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热点：治呕吐用什么药最好、止吐药 儿童、小儿呕吐首选药、止吐药饭前吃还是饭后吃好、孩子反复呕吐喝水都吐、止吐药最有效最快的方法、半夜急性肠胃炎自救、止吐药昂丹司琼、缓解呕吐的药物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674012c3476c" w:history="1">
      <w:r>
        <w:rPr>
          <w:rStyle w:val="Hyperlink"/>
        </w:rPr>
        <w:t>2025-2031年中国止吐药市场现状分析及发展前景预测报告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TuYaoDeQianJingQuShi.html" TargetMode="External" Id="R006835bc00d2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TuYaoDeQianJingQuShi.html" TargetMode="External" Id="Rb3fd674012c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2025-03-13T00:32:00Z</dcterms:created>
  <dcterms:modified xsi:type="dcterms:W3CDTF">2025-03-13T01:32:00Z</dcterms:modified>
  <dc:subject>2025-2031年中国止吐药市场现状分析及发展前景预测报告</dc:subject>
  <dc:title>2025-2031年中国止吐药市场现状分析及发展前景预测报告</dc:title>
  <cp:keywords>2025-2031年中国止吐药市场现状分析及发展前景预测报告</cp:keywords>
  <dc:description>2025-2031年中国止吐药市场现状分析及发展前景预测报告</dc:description>
</cp:coreProperties>
</file>