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76b14b79fa4cb7" w:history="1">
              <w:r>
                <w:rPr>
                  <w:rStyle w:val="Hyperlink"/>
                </w:rPr>
                <w:t>2026-2032年中国母婴益生菌市场现状调研与发展前景趋势分析报告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76b14b79fa4cb7" w:history="1">
              <w:r>
                <w:rPr>
                  <w:rStyle w:val="Hyperlink"/>
                </w:rPr>
                <w:t>2026-2032年中国母婴益生菌市场现状调研与发展前景趋势分析报告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5883225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76b14b79fa4cb7" w:history="1">
                <w:r>
                  <w:rPr>
                    <w:rStyle w:val="Hyperlink"/>
                  </w:rPr>
                  <w:t>https://www.20087.com/5/22/MuYingYiShengJunDeXianZhuangYuQianJing.html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母婴益生菌是专为孕妇、哺乳期女性及婴幼儿设计的功能性微生态制剂，含有乳酸杆菌、双歧杆菌等有益菌株，旨在调节肠道菌群平衡、增强免疫力、缓解消化不适等健康问题。目前，该类产品已在母婴营养补充剂市场占据一席之地，部分品牌结合临床研究推出针对剖腹产婴儿、过敏体质儿童、孕期便秘人群的定制化配方。随着消费者对微生态健康的认知加深，母婴益生菌需求稳步增长。然而，行业内仍面临产品功效验证不足、菌株来源不明确、活菌数量不稳定、宣传夸大等问题。</w:t>
      </w:r>
      <w:r>
        <w:rPr>
          <w:rFonts w:hint="eastAsia"/>
        </w:rPr>
        <w:br/>
      </w:r>
      <w:r>
        <w:rPr>
          <w:rFonts w:hint="eastAsia"/>
        </w:rPr>
        <w:t>　　未来，母婴益生菌将在精准化营养干预、科学验证与监管规范方面加快突破。市场调研网指出，一方面，科研机构将进一步开展针对不同生理阶段与疾病风险的临床试验，明确特定菌株的健康效益，推动产品由通用型向“菌株+功能+人群”精准匹配方向发展。另一方面，企业将加强菌株资源筛选与基因组学研究，开发具有自主知识产权的本土化菌株，提升产品差异化竞争力。此外，随着国家对保健食品监管趋严与消费者理性消费意识增强，母婴益生菌行业将加速洗牌，推动优质品牌通过透明成分标注、第三方检测认证等方式建立市场信任，构建科学、安全、可追溯的产品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776b14b79fa4cb7" w:history="1">
        <w:r>
          <w:rPr>
            <w:rStyle w:val="Hyperlink"/>
          </w:rPr>
          <w:t>2026-2032年中国母婴益生菌市场现状调研与发展前景趋势分析报告</w:t>
        </w:r>
      </w:hyperlink>
      <w:r>
        <w:rPr>
          <w:rFonts w:hint="eastAsia"/>
        </w:rPr>
        <w:t>》，2025年母婴益生菌行业市场规模达 亿元，预计2032年市场规模将达 亿元，期间年均复合增长率（CAGR）达 %。报告整合了国家统计局、相关行业协会等机构的详实数据，结合专业研究团队对母婴益生菌市场的长期监测，对母婴益生菌行业发展现状进行了全面分析。报告探讨了母婴益生菌行业的市场规模、需求动态、进出口情况、产业链结构和区域分布，详细分析了母婴益生菌竞争格局以及潜在的风险与投资机会。同时，报告也阐明了母婴益生菌行业的发展趋势，并对母婴益生菌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母婴益生菌产品概述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母婴益生菌市场特点分析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母婴益生菌行业发展周期特征分析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中国母婴益生菌行业发展环境分析</w:t>
      </w:r>
      <w:r>
        <w:rPr>
          <w:rFonts w:hint="eastAsia"/>
        </w:rPr>
        <w:br/>
      </w:r>
      <w:r>
        <w:rPr>
          <w:rFonts w:hint="eastAsia"/>
        </w:rPr>
        <w:t>　　第一节 中国母婴益生菌行业发展经济环境分析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中国母婴益生菌行业发展政策环境分析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一、母婴益生菌行业政策影响分析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二、相关母婴益生菌行业标准分析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全球母婴益生菌行业市场发展调研分析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全球母婴益生菌行业市场运行环境</w:t>
      </w:r>
      <w:r>
        <w:rPr>
          <w:rFonts w:hint="eastAsia"/>
        </w:rPr>
        <w:br/>
      </w:r>
      <w:r>
        <w:rPr>
          <w:rFonts w:hint="eastAsia"/>
        </w:rPr>
        <w:t>　　第二节 全球母婴益生菌行业市场发展情况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一、全球母婴益生菌行业市场供给分析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二、全球母婴益生菌行业市场需求分析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三、全球母婴益生菌行业主要国家地区发展情况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2026-2032年全球母婴益生菌行业市场规模趋势预测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中国母婴益生菌行业市场供需现状</w:t>
      </w:r>
      <w:r>
        <w:rPr>
          <w:rFonts w:hint="eastAsia"/>
        </w:rPr>
        <w:br/>
      </w:r>
      <w:r>
        <w:rPr>
          <w:rFonts w:hint="eastAsia"/>
        </w:rPr>
        <w:t>　　第一节 中国母婴益生菌市场现状</w:t>
      </w:r>
      <w:r>
        <w:rPr>
          <w:rFonts w:hint="eastAsia"/>
        </w:rPr>
        <w:br/>
      </w:r>
      <w:r>
        <w:rPr>
          <w:rFonts w:hint="eastAsia"/>
        </w:rPr>
        <w:t>　　第二节 中国母婴益生菌产量情况分析及预测</w:t>
      </w:r>
      <w:r>
        <w:rPr>
          <w:rFonts w:hint="eastAsia"/>
        </w:rPr>
        <w:br/>
      </w:r>
      <w:r>
        <w:rPr>
          <w:rFonts w:hint="eastAsia"/>
        </w:rPr>
        <w:t>　　　　一、母婴益生菌总体产能规模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二、2020-2025年中国母婴益生菌行业产量统计分析</w:t>
      </w:r>
      <w:r>
        <w:rPr>
          <w:rFonts w:hint="eastAsia"/>
        </w:rPr>
        <w:br/>
      </w:r>
      <w:r>
        <w:rPr>
          <w:rFonts w:hint="eastAsia"/>
        </w:rPr>
        <w:t>　　　　三、母婴益生菌行业区域产量分布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四、2026-2032年中国母婴益生菌行业产量预测</w:t>
      </w:r>
      <w:r>
        <w:rPr>
          <w:rFonts w:hint="eastAsia"/>
        </w:rPr>
        <w:br/>
      </w:r>
      <w:r>
        <w:rPr>
          <w:rFonts w:hint="eastAsia"/>
        </w:rPr>
        <w:t>　　第三节 中国母婴益生菌市场需求分析及预测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一、2020-2025年中国母婴益生菌市场需求统计</w:t>
      </w:r>
      <w:r>
        <w:rPr>
          <w:rFonts w:hint="eastAsia"/>
        </w:rPr>
        <w:br/>
      </w:r>
      <w:r>
        <w:rPr>
          <w:rFonts w:hint="eastAsia"/>
        </w:rPr>
        <w:t>　　　　二、中国母婴益生菌市场需求特点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三、2026-2032年中国母婴益生菌市场需求量预测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2025-2026年母婴益生菌行业技术发展现状及趋势分析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母婴益生菌行业技术发展现状分析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国内外母婴益生菌行业技术差异与原因</w:t>
      </w:r>
      <w:r>
        <w:rPr>
          <w:rFonts w:hint="eastAsia"/>
        </w:rPr>
        <w:br/>
      </w:r>
      <w:r>
        <w:rPr>
          <w:rFonts w:hint="eastAsia"/>
        </w:rPr>
        <w:t>　　第三节 母婴益生菌行业技术发展方向、趋势预测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提升母婴益生菌行业技术能力策略建议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中国母婴益生菌行业现状调研分析</w:t>
      </w:r>
      <w:r>
        <w:rPr>
          <w:rFonts w:hint="eastAsia"/>
        </w:rPr>
        <w:br/>
      </w:r>
      <w:r>
        <w:rPr>
          <w:rFonts w:hint="eastAsia"/>
        </w:rPr>
        <w:t>　　第一节 中国母婴益生菌行业发展现状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一、2025-2026年母婴益生菌行业品牌发展现状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二、2025-2026年母婴益生菌行业需求市场现状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三、2025-2026年母婴益生菌市场需求层次分析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四、2025-2026年中国母婴益生菌市场走向分析</w:t>
      </w:r>
      <w:r>
        <w:rPr>
          <w:rFonts w:hint="eastAsia"/>
        </w:rPr>
        <w:br/>
      </w:r>
      <w:r>
        <w:rPr>
          <w:rFonts w:hint="eastAsia"/>
        </w:rPr>
        <w:t>　　第二节 中国母婴益生菌行业存在的问题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一、2025-2026年母婴益生菌产品市场存在的主要问题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二、2025-2026年国内母婴益生菌产品市场的三大瓶颈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三、2025-2026年母婴益生菌产品市场遭遇的规模难题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对中国母婴益生菌市场的分析及思考</w:t>
      </w:r>
      <w:r>
        <w:rPr>
          <w:rFonts w:hint="eastAsia"/>
        </w:rPr>
        <w:br/>
      </w:r>
      <w:r>
        <w:rPr>
          <w:rFonts w:hint="eastAsia"/>
        </w:rPr>
        <w:t>　　　　一、母婴益生菌市场特点</w:t>
      </w:r>
      <w:r>
        <w:rPr>
          <w:rFonts w:hint="eastAsia"/>
        </w:rPr>
        <w:br/>
      </w:r>
      <w:r>
        <w:rPr>
          <w:rFonts w:hint="eastAsia"/>
        </w:rPr>
        <w:t>　　　　二、母婴益生菌市场分析</w:t>
      </w:r>
      <w:r>
        <w:rPr>
          <w:rFonts w:hint="eastAsia"/>
        </w:rPr>
        <w:br/>
      </w:r>
      <w:r>
        <w:rPr>
          <w:rFonts w:hint="eastAsia"/>
        </w:rPr>
        <w:t>　　　　三、母婴益生菌市场变化的方向</w:t>
      </w:r>
      <w:r>
        <w:rPr>
          <w:rFonts w:hint="eastAsia"/>
        </w:rPr>
        <w:br/>
      </w:r>
      <w:r>
        <w:rPr>
          <w:rFonts w:hint="eastAsia"/>
        </w:rPr>
        <w:t>　　　　四、中国母婴益生菌行业发展的新思路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五、对中国母婴益生菌行业发展的思考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2020-2025年中国母婴益生菌产品市场进出口数据分析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2020-2025年中国母婴益生菌产品出口统计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2020-2025年中国母婴益生菌产品进口统计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2020-2025年中国母婴益生菌产品进出口价格对比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中国母婴益生菌主要进口来源地及出口目的地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母婴益生菌行业细分产品调研</w:t>
      </w:r>
      <w:r>
        <w:rPr>
          <w:rFonts w:hint="eastAsia"/>
        </w:rPr>
        <w:br/>
      </w:r>
      <w:r>
        <w:rPr>
          <w:rFonts w:hint="eastAsia"/>
        </w:rPr>
        <w:t>　　第一节 母婴益生菌细分产品结构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2020-2025年中国母婴益生菌行业竞争态势分析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2025年母婴益生菌行业集中度分析</w:t>
      </w:r>
      <w:r>
        <w:rPr>
          <w:rFonts w:hint="eastAsia"/>
        </w:rPr>
        <w:br/>
      </w:r>
      <w:r>
        <w:rPr>
          <w:rFonts w:hint="eastAsia"/>
        </w:rPr>
        <w:t>　　　　一、母婴益生菌市场集中度分析</w:t>
      </w:r>
      <w:r>
        <w:rPr>
          <w:rFonts w:hint="eastAsia"/>
        </w:rPr>
        <w:br/>
      </w:r>
      <w:r>
        <w:rPr>
          <w:rFonts w:hint="eastAsia"/>
        </w:rPr>
        <w:t>　　　　二、母婴益生菌企业分布区域集中度分析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三、母婴益生菌区域消费集中度分析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2020-2025年母婴益生菌主要企业竞争力分析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2025年母婴益生菌行业竞争格局分析</w:t>
      </w:r>
      <w:r>
        <w:rPr>
          <w:rFonts w:hint="eastAsia"/>
        </w:rPr>
        <w:br/>
      </w:r>
      <w:r>
        <w:rPr>
          <w:rFonts w:hint="eastAsia"/>
        </w:rPr>
        <w:t>　　　　一、母婴益生菌行业竞争分析</w:t>
      </w:r>
      <w:r>
        <w:rPr>
          <w:rFonts w:hint="eastAsia"/>
        </w:rPr>
        <w:br/>
      </w:r>
      <w:r>
        <w:rPr>
          <w:rFonts w:hint="eastAsia"/>
        </w:rPr>
        <w:t>　　　　二、中外母婴益生菌产品竞争分析</w:t>
      </w:r>
      <w:r>
        <w:rPr>
          <w:rFonts w:hint="eastAsia"/>
        </w:rPr>
        <w:br/>
      </w:r>
      <w:r>
        <w:rPr>
          <w:rFonts w:hint="eastAsia"/>
        </w:rPr>
        <w:t>　　　　三、国内母婴益生菌行业重点企业发展动向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母婴益生菌行业上下游产业链发展情况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母婴益生菌上游产业发展分析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母婴益生菌下游产业发展分析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母婴益生菌行业重点企业竞争力分析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三、企业母婴益生菌经营状况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三、企业母婴益生菌经营状况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三、企业母婴益生菌经营状况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三、企业母婴益生菌经营状况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三、企业母婴益生菌经营状况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三、企业母婴益生菌经营状况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母婴益生菌企业管理策略建议</w:t>
      </w:r>
      <w:r>
        <w:rPr>
          <w:rFonts w:hint="eastAsia"/>
        </w:rPr>
        <w:br/>
      </w:r>
      <w:r>
        <w:rPr>
          <w:rFonts w:hint="eastAsia"/>
        </w:rPr>
        <w:t>　　第一节 提高母婴益生菌企业竞争力的策略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一、提高中国母婴益生菌企业核心竞争力的对策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二、母婴益生菌企业提升竞争力的主要方向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三、影响母婴益生菌企业核心竞争力的因素及提升途径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四、提高母婴益生菌企业竞争力的策略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对中国母婴益生菌品牌的战略思考</w:t>
      </w:r>
      <w:r>
        <w:rPr>
          <w:rFonts w:hint="eastAsia"/>
        </w:rPr>
        <w:br/>
      </w:r>
      <w:r>
        <w:rPr>
          <w:rFonts w:hint="eastAsia"/>
        </w:rPr>
        <w:t>　　　　一、母婴益生菌实施品牌战略的意义</w:t>
      </w:r>
      <w:r>
        <w:rPr>
          <w:rFonts w:hint="eastAsia"/>
        </w:rPr>
        <w:br/>
      </w:r>
      <w:r>
        <w:rPr>
          <w:rFonts w:hint="eastAsia"/>
        </w:rPr>
        <w:t>　　　　二、母婴益生菌企业品牌的现状分析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三、中国母婴益生菌企业的品牌战略</w:t>
      </w:r>
      <w:r>
        <w:rPr>
          <w:rFonts w:hint="eastAsia"/>
        </w:rPr>
        <w:br/>
      </w:r>
      <w:r>
        <w:rPr>
          <w:rFonts w:hint="eastAsia"/>
        </w:rPr>
        <w:t>　　　　四、母婴益生菌品牌战略管理的策略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母婴益生菌行业发展趋势及投资风险预警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2026年母婴益生菌市场前景分析</w:t>
      </w:r>
      <w:r>
        <w:rPr>
          <w:rFonts w:hint="eastAsia"/>
        </w:rPr>
        <w:br/>
      </w:r>
      <w:r>
        <w:rPr>
          <w:rFonts w:hint="eastAsia"/>
        </w:rPr>
        <w:t>　　第二节 2026年母婴益生菌行业发展趋势预测</w:t>
      </w:r>
      <w:r>
        <w:rPr>
          <w:rFonts w:hint="eastAsia"/>
        </w:rPr>
        <w:br/>
      </w:r>
      <w:r>
        <w:rPr>
          <w:rFonts w:hint="eastAsia"/>
        </w:rPr>
        <w:t>　　第三节 影响母婴益生菌行业发展的主要因素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一、2026年影响母婴益生菌行业运行的有利因素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二、2026年影响母婴益生菌行业运行的稳定因素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三、2026年影响母婴益生菌行业运行的不利因素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四、2026年中国母婴益生菌行业发展面临的挑战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五、2026年中国母婴益生菌行业发展面临的机遇</w:t>
      </w:r>
      <w:r>
        <w:rPr>
          <w:rFonts w:hint="eastAsia"/>
        </w:rPr>
        <w:br/>
      </w:r>
      <w:r>
        <w:rPr>
          <w:rFonts w:hint="eastAsia"/>
        </w:rPr>
        <w:t>　　第四节 母婴益生菌行业投资风险预警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一、2026年母婴益生菌行业市场风险及控制策略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二、2026年母婴益生菌行业政策风险及控制策略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三、2026年母婴益生菌行业经营风险及控制策略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四、2026年母婴益生菌同业竞争风险及控制策略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五、2026年母婴益生菌行业其他风险及控制策略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母婴益生菌市场研究结论</w:t>
      </w:r>
      <w:r>
        <w:rPr>
          <w:rFonts w:hint="eastAsia"/>
        </w:rPr>
        <w:br/>
      </w:r>
      <w:r>
        <w:rPr>
          <w:rFonts w:hint="eastAsia"/>
        </w:rPr>
        <w:t>　　第二节 母婴益生菌子行业研究结论</w:t>
      </w:r>
      <w:r>
        <w:rPr>
          <w:rFonts w:hint="eastAsia"/>
        </w:rPr>
        <w:br/>
      </w:r>
      <w:r>
        <w:rPr>
          <w:rFonts w:hint="eastAsia"/>
        </w:rPr>
        <w:t>　　第三节 [^中^智^林^]母婴益生菌市场发展建议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母婴益生菌行业历程</w:t>
      </w:r>
      <w:r>
        <w:rPr>
          <w:rFonts w:hint="eastAsia"/>
        </w:rPr>
        <w:br/>
      </w:r>
      <w:r>
        <w:rPr>
          <w:rFonts w:hint="eastAsia"/>
        </w:rPr>
        <w:t>　　图表 母婴益生菌行业生命周期</w:t>
      </w:r>
      <w:r>
        <w:rPr>
          <w:rFonts w:hint="eastAsia"/>
        </w:rPr>
        <w:br/>
      </w:r>
      <w:r>
        <w:rPr>
          <w:rFonts w:hint="eastAsia"/>
        </w:rPr>
        <w:t>　　图表 母婴益生菌行业产业链分析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2020-2025年中国母婴益生菌行业市场规模及增长情况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2020-2025年母婴益生菌行业市场容量分析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2020-2025年中国母婴益生菌行业产能统计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2020-2025年中国母婴益生菌行业产量及增长趋势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2020-2025年中国母婴益生菌市场需求量及增速统计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2025年中国母婴益生菌行业需求领域分布格局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2020-2025年中国母婴益生菌行业销售收入分析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2020-2025年中国母婴益生菌行业盈利情况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2020-2025年中国母婴益生菌行业利润总额统计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2020-2025年中国母婴益生菌进口数量分析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2020-2025年中国母婴益生菌进口金额分析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2020-2025年中国母婴益生菌出口数量分析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2020-2025年中国母婴益生菌出口金额分析</w:t>
      </w:r>
      <w:r>
        <w:rPr>
          <w:rFonts w:hint="eastAsia"/>
        </w:rPr>
        <w:br/>
      </w:r>
      <w:r>
        <w:rPr>
          <w:rFonts w:hint="eastAsia"/>
        </w:rPr>
        <w:t>　　图表 2025年中国母婴益生菌进口国家及地区分析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2025年中国母婴益生菌出口国家及地区分析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2020-2025年中国母婴益生菌行业企业数量情况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2020-2025年中国母婴益生菌行业企业平均规模情况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**地区母婴益生菌市场规模及增长情况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**地区母婴益生菌行业市场需求情况</w:t>
      </w:r>
      <w:r>
        <w:rPr>
          <w:rFonts w:hint="eastAsia"/>
        </w:rPr>
        <w:br/>
      </w:r>
      <w:r>
        <w:rPr>
          <w:rFonts w:hint="eastAsia"/>
        </w:rPr>
        <w:t>　　图表 **地区母婴益生菌市场规模及增长情况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**地区母婴益生菌行业市场需求情况</w:t>
      </w:r>
      <w:r>
        <w:rPr>
          <w:rFonts w:hint="eastAsia"/>
        </w:rPr>
        <w:br/>
      </w:r>
      <w:r>
        <w:rPr>
          <w:rFonts w:hint="eastAsia"/>
        </w:rPr>
        <w:t>　　图表 **地区母婴益生菌市场规模及增长情况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**地区母婴益生菌行业市场需求情况</w:t>
      </w:r>
      <w:r>
        <w:rPr>
          <w:rFonts w:hint="eastAsia"/>
        </w:rPr>
        <w:br/>
      </w:r>
      <w:r>
        <w:rPr>
          <w:rFonts w:hint="eastAsia"/>
        </w:rPr>
        <w:t>　　图表 **地区母婴益生菌市场规模及增长情况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**地区母婴益生菌行业市场需求情况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母婴益生菌重点企业（一）基本信息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母婴益生菌重点企业（一）经营情况分析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母婴益生菌重点企业（一）主要经济指标情况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母婴益生菌重点企业（一）盈利能力情况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母婴益生菌重点企业（一）偿债能力情况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母婴益生菌重点企业（一）运营能力情况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母婴益生菌重点企业（一）成长能力情况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母婴益生菌重点企业（二）基本信息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母婴益生菌重点企业（二）经营情况分析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母婴益生菌重点企业（二）主要经济指标情况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母婴益生菌重点企业（二）盈利能力情况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母婴益生菌重点企业（二）偿债能力情况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母婴益生菌重点企业（二）运营能力情况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母婴益生菌重点企业（二）成长能力情况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母婴益生菌重点企业（三）基本信息</w:t>
      </w:r>
      <w:r>
        <w:rPr>
          <w:rFonts w:hint="eastAsia"/>
        </w:rPr>
        <w:br/>
      </w:r>
      <w:r>
        <w:rPr>
          <w:rFonts w:hint="eastAsia"/>
        </w:rPr>
        <w:t>　　图表 母婴益生菌重点企业（三）经营情况分析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母婴益生菌重点企业（三）主要经济指标情况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母婴益生菌重点企业（三）盈利能力情况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母婴益生菌重点企业（三）偿债能力情况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母婴益生菌重点企业（三）运营能力情况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母婴益生菌重点企业（三）成长能力情况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2026-2032年中国母婴益生菌行业产能预测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2026-2032年中国母婴益生菌行业产量预测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2026-2032年中国母婴益生菌市场需求量预测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2026-2032年中国母婴益生菌行业供需平衡预测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2026-2032年中国母婴益生菌市场容量预测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2026-2032年中国母婴益生菌市场规模预测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2026-2032年中国母婴益生菌市场前景分析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2026-2032年中国母婴益生菌发展趋势预测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76b14b79fa4cb7" w:history="1">
        <w:r>
          <w:rPr>
            <w:rStyle w:val="Hyperlink"/>
          </w:rPr>
          <w:t>2026-2032年中国母婴益生菌市场现状调研与发展前景趋势分析报告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5883225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76b14b79fa4cb7" w:history="1">
        <w:r>
          <w:rPr>
            <w:rStyle w:val="Hyperlink"/>
          </w:rPr>
          <w:t>https://www.20087.com/5/22/MuYingYiShengJunDeXianZhuangYuQianJing.html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热点：母婴益生菌好评文案怎么写、母婴益生菌冻干粉有用吗、母婴店益生菌、母乳益生菌cect5716的功能、母乳益生菌奶粉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46be476f7e44cf" w:history="1">
      <w:r>
        <w:rPr>
          <w:rStyle w:val="Hyperlink"/>
        </w:rPr>
        <w:t>2026-2032年中国母婴益生菌市场现状调研与发展前景趋势分析报告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MuYingYiShengJunDeXianZhuangYuQianJing.html" TargetMode="External" Id="Rc776b14b79fa4c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MuYingYiShengJunDeXianZhuangYuQianJing.html" TargetMode="External" Id="R7346be476f7e44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2026-05-13T04:52:39Z</dcterms:created>
  <dcterms:modified xsi:type="dcterms:W3CDTF">2026-05-13T05:52:39Z</dcterms:modified>
  <dc:subject>2026-2032年中国母婴益生菌市场现状调研与发展前景趋势分析报告</dc:subject>
  <dc:title>2026-2032年中国母婴益生菌市场现状调研与发展前景趋势分析报告</dc:title>
  <cp:keywords>2026-2032年中国母婴益生菌市场现状调研与发展前景趋势分析报告</cp:keywords>
  <dc:description>2026-2032年中国母婴益生菌市场现状调研与发展前景趋势分析报告</dc:description>
</cp:coreProperties>
</file>