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5b18a673b479c" w:history="1">
              <w:r>
                <w:rPr>
                  <w:rStyle w:val="Hyperlink"/>
                </w:rPr>
                <w:t>2024-2030年中国清肺抑火片市场调研与前景趋势报告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5b18a673b479c" w:history="1">
              <w:r>
                <w:rPr>
                  <w:rStyle w:val="Hyperlink"/>
                </w:rPr>
                <w:t>2024-2030年中国清肺抑火片市场调研与前景趋势报告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5b18a673b479c" w:history="1">
                <w:r>
                  <w:rPr>
                    <w:rStyle w:val="Hyperlink"/>
                  </w:rPr>
                  <w:t>https://www.20087.com/5/62/QingFeiYiHuoPianDeXianZhuangYuQianJing.html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肺抑火片属于中药制剂，主要用于清热解毒、润肺止咳，适用于治疗因热毒引起的咳嗽、咽喉肿痛等症状。随着现代人生活节奏加快，空气质量下降，呼吸道疾病发病率有所上升，清肺抑火片的市场需求也随之增加。近年来，中药现代化进程加快，清肺抑火片的生产工艺和质量控制标准得到了提升，确保了药品的稳定性和安全性。同时，网络药理学等新技术的应用，使得中药成分的作用机制和药效学研究更加深入，提高了药品的科学性和有效性。</w:t>
      </w:r>
      <w:r>
        <w:rPr>
          <w:rFonts w:hint="eastAsia"/>
        </w:rPr>
        <w:br/>
      </w:r>
      <w:r>
        <w:rPr>
          <w:rFonts w:hint="eastAsia"/>
        </w:rPr>
        <w:t>　　未来，清肺抑火片的开发将更加注重科学验证和个性化治疗。随着生物信息学和大数据分析的进步，中药成分的活性筛选和作用机理研究将更加精确，促进新药的发现和老药的再评价。同时，基于患者个体差异的精准医疗将兴起，清肺抑火片的配方可能根据遗传背景、生活方式等因素进行个性化调整，提高治疗的针对性和效果。此外，随着中医药国际认可度的提高，清肺抑火片有望进入更多国际市场，服务于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b18a673b479c" w:history="1">
        <w:r>
          <w:rPr>
            <w:rStyle w:val="Hyperlink"/>
          </w:rPr>
          <w:t>2024-2030年中国清肺抑火片市场调研与前景趋势报告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清肺抑火片行业的市场规模、需求变化、产业链动态及区域发展格局。报告重点解读了清肺抑火片行业竞争态势与重点企业的市场表现，并通过科学研判行业趋势与前景，揭示了清肺抑火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清肺抑火片行业界定及应用</w:t>
      </w:r>
      <w:r>
        <w:rPr>
          <w:rFonts w:hint="eastAsia"/>
        </w:rPr>
        <w:br/>
      </w:r>
      <w:r>
        <w:rPr>
          <w:rFonts w:hint="eastAsia"/>
        </w:rPr>
        <w:t>　　第一节 清肺抑火片行业定义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清肺抑火片主要应用领域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全球清肺抑火片行业发展状况分析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2019-2024年全球清肺抑火片行业运行概况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2019-2024年全球清肺抑火片行业市场规模分析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全球主要地区清肺抑火片行业运行情况分析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2024-2030年全球清肺抑火片行业发展趋势预测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2023-2024年中国清肺抑火片发展环境分析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清肺抑火片行业相关政策、标准</w:t>
      </w:r>
      <w:r>
        <w:rPr>
          <w:rFonts w:hint="eastAsia"/>
        </w:rPr>
        <w:br/>
      </w:r>
      <w:r>
        <w:rPr>
          <w:rFonts w:hint="eastAsia"/>
        </w:rPr>
        <w:t>　　第三节 清肺抑火片行业相关发展规划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中国清肺抑火片行业现状调研分析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中国清肺抑火片行业发展现状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一、2023-2024年清肺抑火片行业品牌发展现状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二、2023-2024年清肺抑火片行业需求市场现状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三、2023-2024年清肺抑火片市场需求层次分析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四、2023-2024年中国清肺抑火片市场走向分析</w:t>
      </w:r>
      <w:r>
        <w:rPr>
          <w:rFonts w:hint="eastAsia"/>
        </w:rPr>
        <w:br/>
      </w:r>
      <w:r>
        <w:rPr>
          <w:rFonts w:hint="eastAsia"/>
        </w:rPr>
        <w:t>　　第二节 中国清肺抑火片产品技术分析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一、2023-2024年清肺抑火片产品技术变化特点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二、2023-2024年清肺抑火片产品市场的新技术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三、2023-2024年清肺抑火片产品市场现状分析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中国清肺抑火片行业存在的问题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一、2023-2024年清肺抑火片产品市场存在的主要问题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二、2023-2024年国内清肺抑火片产品市场的三大瓶颈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三、2023-2024年清肺抑火片产品市场遭遇的规模难题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对中国清肺抑火片市场的分析及思考</w:t>
      </w:r>
      <w:r>
        <w:rPr>
          <w:rFonts w:hint="eastAsia"/>
        </w:rPr>
        <w:br/>
      </w:r>
      <w:r>
        <w:rPr>
          <w:rFonts w:hint="eastAsia"/>
        </w:rPr>
        <w:t>　　　　一、清肺抑火片市场特点</w:t>
      </w:r>
      <w:r>
        <w:rPr>
          <w:rFonts w:hint="eastAsia"/>
        </w:rPr>
        <w:br/>
      </w:r>
      <w:r>
        <w:rPr>
          <w:rFonts w:hint="eastAsia"/>
        </w:rPr>
        <w:t>　　　　二、清肺抑火片市场分析</w:t>
      </w:r>
      <w:r>
        <w:rPr>
          <w:rFonts w:hint="eastAsia"/>
        </w:rPr>
        <w:br/>
      </w:r>
      <w:r>
        <w:rPr>
          <w:rFonts w:hint="eastAsia"/>
        </w:rPr>
        <w:t>　　　　三、清肺抑火片市场变化的方向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四、中国清肺抑火片行业发展的新思路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五、对中国清肺抑火片行业发展的思考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中国清肺抑火片行业市场供需现状调研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中国清肺抑火片市场现状分析</w:t>
      </w:r>
      <w:r>
        <w:rPr>
          <w:rFonts w:hint="eastAsia"/>
        </w:rPr>
        <w:br/>
      </w:r>
      <w:r>
        <w:rPr>
          <w:rFonts w:hint="eastAsia"/>
        </w:rPr>
        <w:t>　　第二节 中国清肺抑火片行业产量情况分析及预测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一、清肺抑火片总体产能规模</w:t>
      </w:r>
      <w:r>
        <w:rPr>
          <w:rFonts w:hint="eastAsia"/>
        </w:rPr>
        <w:br/>
      </w:r>
      <w:r>
        <w:rPr>
          <w:rFonts w:hint="eastAsia"/>
        </w:rPr>
        <w:t>　　　　二、清肺抑火片生产区域分布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三、2019-2024年中国清肺抑火片产量统计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四、2024-2030年中国清肺抑火片产量预测</w:t>
      </w:r>
      <w:r>
        <w:rPr>
          <w:rFonts w:hint="eastAsia"/>
        </w:rPr>
        <w:br/>
      </w:r>
      <w:r>
        <w:rPr>
          <w:rFonts w:hint="eastAsia"/>
        </w:rPr>
        <w:t>　　第三节 中国清肺抑火片市场需求分析及预测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一、中国清肺抑火片市场需求特点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二、2019-2024年中国清肺抑火片市场需求量统计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三、2024-2030年中国清肺抑火片市场需求量预测</w:t>
      </w:r>
      <w:r>
        <w:rPr>
          <w:rFonts w:hint="eastAsia"/>
        </w:rPr>
        <w:br/>
      </w:r>
      <w:r>
        <w:rPr>
          <w:rFonts w:hint="eastAsia"/>
        </w:rPr>
        <w:t>　　第四节 中国清肺抑火片价格趋势分析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一、2019-2024年中国清肺抑火片市场价格趋势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二、2024-2030年中国清肺抑火片市场价格走势预测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中国清肺抑火片进出口分析</w:t>
      </w:r>
      <w:r>
        <w:rPr>
          <w:rFonts w:hint="eastAsia"/>
        </w:rPr>
        <w:br/>
      </w:r>
      <w:r>
        <w:rPr>
          <w:rFonts w:hint="eastAsia"/>
        </w:rPr>
        <w:t>　　第一节 清肺抑火片进口情况分析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清肺抑火片出口情况分析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影响清肺抑火片进出口因素分析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中国清肺抑火片行业主要指标监测分析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2019-2024年中国清肺抑火片行业规模情况分析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2019-2024年中国清肺抑火片行业财务能力分析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清肺抑火片行业细分产品调研</w:t>
      </w:r>
      <w:r>
        <w:rPr>
          <w:rFonts w:hint="eastAsia"/>
        </w:rPr>
        <w:br/>
      </w:r>
      <w:r>
        <w:rPr>
          <w:rFonts w:hint="eastAsia"/>
        </w:rPr>
        <w:t>　　第一节 清肺抑火片细分产品结构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清肺抑火片行业上下游发展情况分析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清肺抑火片行业上游产业发展分析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清肺抑火片行业下游产业发展分析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中国清肺抑火片行业重点地区发展分析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清肺抑火片行业重点区域市场结构调研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**地区清肺抑火片市场容量分析</w:t>
      </w:r>
      <w:r>
        <w:rPr>
          <w:rFonts w:hint="eastAsia"/>
        </w:rPr>
        <w:br/>
      </w:r>
      <w:r>
        <w:rPr>
          <w:rFonts w:hint="eastAsia"/>
        </w:rPr>
        <w:t>　　第三节 **地区清肺抑火片市场容量分析</w:t>
      </w:r>
      <w:r>
        <w:rPr>
          <w:rFonts w:hint="eastAsia"/>
        </w:rPr>
        <w:br/>
      </w:r>
      <w:r>
        <w:rPr>
          <w:rFonts w:hint="eastAsia"/>
        </w:rPr>
        <w:t>　　第四节 **地区清肺抑火片市场容量分析</w:t>
      </w:r>
      <w:r>
        <w:rPr>
          <w:rFonts w:hint="eastAsia"/>
        </w:rPr>
        <w:br/>
      </w:r>
      <w:r>
        <w:rPr>
          <w:rFonts w:hint="eastAsia"/>
        </w:rPr>
        <w:t>　　第五节 **地区清肺抑火片市场容量分析</w:t>
      </w:r>
      <w:r>
        <w:rPr>
          <w:rFonts w:hint="eastAsia"/>
        </w:rPr>
        <w:br/>
      </w:r>
      <w:r>
        <w:rPr>
          <w:rFonts w:hint="eastAsia"/>
        </w:rPr>
        <w:t>　　第六节 **地区清肺抑火片市场容量分析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清肺抑火片行业重点企业竞争力分析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三、企业清肺抑火片经营状况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清肺抑火片行业企业经营策略研究分析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清肺抑火片企业多样化经营策略分析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一、清肺抑火片企业多样化经营情况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二、现行清肺抑火片行业多样化经营的方向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大型清肺抑火片企业集团未来发展策略分析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对中小清肺抑火片企业生产经营的建议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清肺抑火片行业前景及投资风险预警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2024年清肺抑火片市场前景分析</w:t>
      </w:r>
      <w:r>
        <w:rPr>
          <w:rFonts w:hint="eastAsia"/>
        </w:rPr>
        <w:br/>
      </w:r>
      <w:r>
        <w:rPr>
          <w:rFonts w:hint="eastAsia"/>
        </w:rPr>
        <w:t>　　第二节 2024年清肺抑火片行业发展趋势预测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影响清肺抑火片行业发展的主要因素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一、2024年影响清肺抑火片行业运行的有利因素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二、2024年影响清肺抑火片行业运行的稳定因素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三、2024年影响清肺抑火片行业运行的不利因素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四、2024年中国清肺抑火片行业发展面临的挑战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五、2024年中国清肺抑火片行业发展面临的机遇</w:t>
      </w:r>
      <w:r>
        <w:rPr>
          <w:rFonts w:hint="eastAsia"/>
        </w:rPr>
        <w:br/>
      </w:r>
      <w:r>
        <w:rPr>
          <w:rFonts w:hint="eastAsia"/>
        </w:rPr>
        <w:t>　　第四节 清肺抑火片行业投资风险预警</w:t>
      </w:r>
      <w:r>
        <w:rPr>
          <w:rFonts w:hint="eastAsia"/>
        </w:rPr>
        <w:br/>
      </w:r>
      <w:r>
        <w:rPr>
          <w:rFonts w:hint="eastAsia"/>
        </w:rPr>
        <w:t>　　　　一、清肺抑火片行业市场风险预测</w:t>
      </w:r>
      <w:r>
        <w:rPr>
          <w:rFonts w:hint="eastAsia"/>
        </w:rPr>
        <w:br/>
      </w:r>
      <w:r>
        <w:rPr>
          <w:rFonts w:hint="eastAsia"/>
        </w:rPr>
        <w:t>　　　　二、清肺抑火片行业政策风险预测</w:t>
      </w:r>
      <w:r>
        <w:rPr>
          <w:rFonts w:hint="eastAsia"/>
        </w:rPr>
        <w:br/>
      </w:r>
      <w:r>
        <w:rPr>
          <w:rFonts w:hint="eastAsia"/>
        </w:rPr>
        <w:t>　　　　三、清肺抑火片行业经营风险预测</w:t>
      </w:r>
      <w:r>
        <w:rPr>
          <w:rFonts w:hint="eastAsia"/>
        </w:rPr>
        <w:br/>
      </w:r>
      <w:r>
        <w:rPr>
          <w:rFonts w:hint="eastAsia"/>
        </w:rPr>
        <w:t>　　　　四、清肺抑火片行业技术风险预测</w:t>
      </w:r>
      <w:r>
        <w:rPr>
          <w:rFonts w:hint="eastAsia"/>
        </w:rPr>
        <w:br/>
      </w:r>
      <w:r>
        <w:rPr>
          <w:rFonts w:hint="eastAsia"/>
        </w:rPr>
        <w:t>　　　　五、清肺抑火片行业竞争风险预测</w:t>
      </w:r>
      <w:r>
        <w:rPr>
          <w:rFonts w:hint="eastAsia"/>
        </w:rPr>
        <w:br/>
      </w:r>
      <w:r>
        <w:rPr>
          <w:rFonts w:hint="eastAsia"/>
        </w:rPr>
        <w:t>　　　　六、清肺抑火片行业其他风险预测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清肺抑火片投资建议</w:t>
      </w:r>
      <w:r>
        <w:rPr>
          <w:rFonts w:hint="eastAsia"/>
        </w:rPr>
        <w:br/>
      </w:r>
      <w:r>
        <w:rPr>
          <w:rFonts w:hint="eastAsia"/>
        </w:rPr>
        <w:t>　　第一节 清肺抑火片行业投资环境分析</w:t>
      </w:r>
      <w:r>
        <w:rPr>
          <w:rFonts w:hint="eastAsia"/>
        </w:rPr>
        <w:br/>
      </w:r>
      <w:r>
        <w:rPr>
          <w:rFonts w:hint="eastAsia"/>
        </w:rPr>
        <w:t>　　第二节 清肺抑火片行业投资进入壁垒分析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清肺抑火片行业历程</w:t>
      </w:r>
      <w:r>
        <w:rPr>
          <w:rFonts w:hint="eastAsia"/>
        </w:rPr>
        <w:br/>
      </w:r>
      <w:r>
        <w:rPr>
          <w:rFonts w:hint="eastAsia"/>
        </w:rPr>
        <w:t>　　图表 清肺抑火片行业生命周期</w:t>
      </w:r>
      <w:r>
        <w:rPr>
          <w:rFonts w:hint="eastAsia"/>
        </w:rPr>
        <w:br/>
      </w:r>
      <w:r>
        <w:rPr>
          <w:rFonts w:hint="eastAsia"/>
        </w:rPr>
        <w:t>　　图表 清肺抑火片行业产业链分析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2019-2024年清肺抑火片行业市场容量分析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2019-2024年中国清肺抑火片市场需求量及增速统计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2024年中国清肺抑火片行业需求领域分布格局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2019-2024年中国清肺抑火片进口数量分析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2019-2024年中国清肺抑火片进口金额分析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2019-2024年中国清肺抑火片出口数量分析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2019-2024年中国清肺抑火片出口金额分析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2024年中国清肺抑火片进口国家及地区分析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2024年中国清肺抑火片出口国家及地区分析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2019-2024年中国清肺抑火片行业企业平均规模情况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**地区清肺抑火片市场规模及增长情况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**地区清肺抑火片行业市场需求情况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清肺抑火片重点企业（三）成长能力情况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2024-2030年中国清肺抑火片行业产能预测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2024-2030年中国清肺抑火片行业产量预测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2024-2030年中国清肺抑火片市场需求量预测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2024-2030年中国清肺抑火片行业供需平衡预测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2024-2030年中国清肺抑火片行业市场容量预测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2024-2030年中国清肺抑火片行业市场规模预测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2024年中国清肺抑火片市场前景分析</w:t>
      </w:r>
      <w:r>
        <w:rPr>
          <w:rFonts w:hint="eastAsia"/>
        </w:rPr>
        <w:br/>
      </w:r>
      <w:r>
        <w:rPr>
          <w:rFonts w:hint="eastAsia"/>
        </w:rPr>
        <w:t>　　图表 2024年中国清肺抑火片发展趋势预测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5b18a673b479c" w:history="1">
        <w:r>
          <w:rPr>
            <w:rStyle w:val="Hyperlink"/>
          </w:rPr>
          <w:t>2024-2030年中国清肺抑火片市场调研与前景趋势报告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5b18a673b479c" w:history="1">
        <w:r>
          <w:rPr>
            <w:rStyle w:val="Hyperlink"/>
          </w:rPr>
          <w:t>https://www.20087.com/5/62/QingFeiYiHuoPianDeXianZhuangYuQianJing.html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岁儿童吃2粒清肺抑火片行吗、清肺抑火片吃了拉肚子正常吗、治疗呼吸道感染十大中药、清肺抑火片一次吃几颗、黄连上清片和清肺抑火片区别、清肺抑火片是风寒还是风热、清肺抑火片和阿莫西林能一起吃吗、清肺抑火片吃多久为一个疗程、清肺抑火片说明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bb368c5ff4469" w:history="1">
      <w:r>
        <w:rPr>
          <w:rStyle w:val="Hyperlink"/>
        </w:rPr>
        <w:t>2024-2030年中国清肺抑火片市场调研与前景趋势报告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ngFeiYiHuoPianDeXianZhuangYuQianJing.html" TargetMode="External" Id="R9b85b18a673b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ngFeiYiHuoPianDeXianZhuangYuQianJing.html" TargetMode="External" Id="R866bb368c5ff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2024-01-22T05:41:00Z</dcterms:created>
  <dcterms:modified xsi:type="dcterms:W3CDTF">2024-01-22T06:41:00Z</dcterms:modified>
  <dc:subject>2024-2030年中国清肺抑火片市场调研与前景趋势报告</dc:subject>
  <dc:title>2024-2030年中国清肺抑火片市场调研与前景趋势报告</dc:title>
  <cp:keywords>2024-2030年中国清肺抑火片市场调研与前景趋势报告</cp:keywords>
  <dc:description>2024-2030年中国清肺抑火片市场调研与前景趋势报告</dc:description>
</cp:coreProperties>
</file>