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3dbad92ce487f" w:history="1">
              <w:r>
                <w:rPr>
                  <w:rStyle w:val="Hyperlink"/>
                </w:rPr>
                <w:t>2025年中国痛风药物市场调查研究与发展趋势预测报告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3dbad92ce487f" w:history="1">
              <w:r>
                <w:rPr>
                  <w:rStyle w:val="Hyperlink"/>
                </w:rPr>
                <w:t>2025年中国痛风药物市场调查研究与发展趋势预测报告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3dbad92ce487f" w:history="1">
                <w:r>
                  <w:rPr>
                    <w:rStyle w:val="Hyperlink"/>
                  </w:rPr>
                  <w:t>https://www.20087.com/M_YiLiaoBaoJian/25/TongFengYaoWuFaZhanQuShiYuCeFenXi.html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痛风是一种与高尿酸血症相关的代谢性疾病，表现为关节炎症和疼痛。近年来，随着人们饮食结构的变化和肥胖率的上升，痛风的发病率有所增加。目前，痛风治疗主要依赖于降尿酸药物和抗炎止痛药物。新型药物的研发，如选择性尿酸氧化酶抑制剂和IL-1β抑制剂，提供了更多的治疗选择，特别是对于难治性痛风患者。</w:t>
      </w:r>
      <w:r>
        <w:rPr>
          <w:rFonts w:hint="eastAsia"/>
        </w:rPr>
        <w:br/>
      </w:r>
      <w:r>
        <w:rPr>
          <w:rFonts w:hint="eastAsia"/>
        </w:rPr>
        <w:t>　　未来，痛风药物的研发将更加聚焦于靶向治疗和个性化医疗。基因组学和蛋白质组学的研究将揭示痛风发病的分子机制，指导更精准的药物设计。同时，生物标志物的发现将帮助医生根据患者的具体情况选择最有效的治疗方案，减少副作用。此外，随着对生活方式干预的重视，综合治疗方法将结合药物治疗、饮食管理和运动疗法，全面提升患者的生活质量。</w:t>
      </w:r>
      <w:r>
        <w:rPr>
          <w:rFonts w:hint="eastAsia"/>
        </w:rPr>
        <w:br/>
      </w:r>
      <w:r>
        <w:rPr>
          <w:rFonts w:hint="eastAsia"/>
        </w:rPr>
        <w:t>　　《</w:t>
      </w:r>
      <w:hyperlink r:id="R2b23dbad92ce487f" w:history="1">
        <w:r>
          <w:rPr>
            <w:rStyle w:val="Hyperlink"/>
          </w:rPr>
          <w:t>2025年中国痛风药物市场调查研究与发展趋势预测报告</w:t>
        </w:r>
      </w:hyperlink>
      <w:r>
        <w:rPr>
          <w:rFonts w:hint="eastAsia"/>
        </w:rPr>
        <w:t>》基于科学的市场调研与数据分析，全面解析了痛风药物行业的市场规模、市场需求及发展现状。报告深入探讨了痛风药物产业链结构、细分市场特点及技术发展方向，并结合宏观经济环境与消费者需求变化，对痛风药物行业前景与未来趋势进行了科学预测，揭示了潜在增长空间。通过对痛风药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痛风药物行业发展概述</w:t>
      </w:r>
      <w:r>
        <w:rPr>
          <w:rFonts w:hint="eastAsia"/>
        </w:rPr>
        <w:br/>
      </w:r>
      <w:r>
        <w:rPr>
          <w:rFonts w:hint="eastAsia"/>
        </w:rPr>
        <w:t>　　第一节 痛风药物行业概述</w:t>
      </w:r>
      <w:r>
        <w:rPr>
          <w:rFonts w:hint="eastAsia"/>
        </w:rPr>
        <w:br/>
      </w:r>
      <w:r>
        <w:rPr>
          <w:rFonts w:hint="eastAsia"/>
        </w:rPr>
        <w:t>　　　　一、痛风药物的定义</w:t>
      </w:r>
      <w:r>
        <w:rPr>
          <w:rFonts w:hint="eastAsia"/>
        </w:rPr>
        <w:br/>
      </w:r>
      <w:r>
        <w:rPr>
          <w:rFonts w:hint="eastAsia"/>
        </w:rPr>
        <w:t>　　　　二、痛风药物的特性</w:t>
      </w:r>
      <w:r>
        <w:rPr>
          <w:rFonts w:hint="eastAsia"/>
        </w:rPr>
        <w:br/>
      </w:r>
      <w:r>
        <w:rPr>
          <w:rFonts w:hint="eastAsia"/>
        </w:rPr>
        <w:t>　　第二节 痛风药物的主要特点及分类</w:t>
      </w:r>
      <w:r>
        <w:rPr>
          <w:rFonts w:hint="eastAsia"/>
        </w:rPr>
        <w:br/>
      </w:r>
      <w:r>
        <w:rPr>
          <w:rFonts w:hint="eastAsia"/>
        </w:rPr>
        <w:t>　　　　一、痛风药物的特点</w:t>
      </w:r>
      <w:r>
        <w:rPr>
          <w:rFonts w:hint="eastAsia"/>
        </w:rPr>
        <w:br/>
      </w:r>
      <w:r>
        <w:rPr>
          <w:rFonts w:hint="eastAsia"/>
        </w:rPr>
        <w:t>　　　　二、痛风药物的分类</w:t>
      </w:r>
      <w:r>
        <w:rPr>
          <w:rFonts w:hint="eastAsia"/>
        </w:rPr>
        <w:br/>
      </w:r>
      <w:r>
        <w:rPr>
          <w:rFonts w:hint="eastAsia"/>
        </w:rPr>
        <w:t>　　第三节 痛风药物发明与研究进展</w:t>
      </w:r>
      <w:r>
        <w:rPr>
          <w:rFonts w:hint="eastAsia"/>
        </w:rPr>
        <w:br/>
      </w:r>
      <w:r>
        <w:rPr>
          <w:rFonts w:hint="eastAsia"/>
        </w:rPr>
        <w:t>　　　　一、痛风药物发明</w:t>
      </w:r>
      <w:r>
        <w:rPr>
          <w:rFonts w:hint="eastAsia"/>
        </w:rPr>
        <w:br/>
      </w:r>
      <w:r>
        <w:rPr>
          <w:rFonts w:hint="eastAsia"/>
        </w:rPr>
        <w:t>　　　　二、痛风药物研究进展</w:t>
      </w:r>
      <w:r>
        <w:rPr>
          <w:rFonts w:hint="eastAsia"/>
        </w:rPr>
        <w:br/>
      </w:r>
      <w:r>
        <w:rPr>
          <w:rFonts w:hint="eastAsia"/>
        </w:rPr>
        <w:br/>
      </w:r>
      <w:r>
        <w:rPr>
          <w:rFonts w:hint="eastAsia"/>
        </w:rPr>
        <w:t>第二章 国外痛风药物行业发展分析</w:t>
      </w:r>
      <w:r>
        <w:rPr>
          <w:rFonts w:hint="eastAsia"/>
        </w:rPr>
        <w:br/>
      </w:r>
      <w:r>
        <w:rPr>
          <w:rFonts w:hint="eastAsia"/>
        </w:rPr>
        <w:t>　　第一节 国际痛风药物行业发展轨迹综述</w:t>
      </w:r>
      <w:r>
        <w:rPr>
          <w:rFonts w:hint="eastAsia"/>
        </w:rPr>
        <w:br/>
      </w:r>
      <w:r>
        <w:rPr>
          <w:rFonts w:hint="eastAsia"/>
        </w:rPr>
        <w:t>　　　　一、国际痛风药物行业发展历程</w:t>
      </w:r>
      <w:r>
        <w:rPr>
          <w:rFonts w:hint="eastAsia"/>
        </w:rPr>
        <w:br/>
      </w:r>
      <w:r>
        <w:rPr>
          <w:rFonts w:hint="eastAsia"/>
        </w:rPr>
        <w:t>　　　　二、国际痛风药物行业发展面临的问题</w:t>
      </w:r>
      <w:r>
        <w:rPr>
          <w:rFonts w:hint="eastAsia"/>
        </w:rPr>
        <w:br/>
      </w:r>
      <w:r>
        <w:rPr>
          <w:rFonts w:hint="eastAsia"/>
        </w:rPr>
        <w:t>　　　　三、国际痛风药物行业技术发展现状及趋势</w:t>
      </w:r>
      <w:r>
        <w:rPr>
          <w:rFonts w:hint="eastAsia"/>
        </w:rPr>
        <w:br/>
      </w:r>
      <w:r>
        <w:rPr>
          <w:rFonts w:hint="eastAsia"/>
        </w:rPr>
        <w:t>　　第二节 国际痛风药物市场发展现状</w:t>
      </w:r>
      <w:r>
        <w:rPr>
          <w:rFonts w:hint="eastAsia"/>
        </w:rPr>
        <w:br/>
      </w:r>
      <w:r>
        <w:rPr>
          <w:rFonts w:hint="eastAsia"/>
        </w:rPr>
        <w:t>　　　　一、世界痛风药物市场分布情况</w:t>
      </w:r>
      <w:r>
        <w:rPr>
          <w:rFonts w:hint="eastAsia"/>
        </w:rPr>
        <w:br/>
      </w:r>
      <w:r>
        <w:rPr>
          <w:rFonts w:hint="eastAsia"/>
        </w:rPr>
        <w:t>　　　　二、2025年世界痛风药物销售市场分析</w:t>
      </w:r>
      <w:r>
        <w:rPr>
          <w:rFonts w:hint="eastAsia"/>
        </w:rPr>
        <w:br/>
      </w:r>
      <w:r>
        <w:rPr>
          <w:rFonts w:hint="eastAsia"/>
        </w:rPr>
        <w:t>　　　　三、2025年全球新型痛风药物研发情况</w:t>
      </w:r>
      <w:r>
        <w:rPr>
          <w:rFonts w:hint="eastAsia"/>
        </w:rPr>
        <w:br/>
      </w:r>
      <w:r>
        <w:rPr>
          <w:rFonts w:hint="eastAsia"/>
        </w:rPr>
        <w:t>　　第三节 世界部分国家痛风药物市场发展分析</w:t>
      </w:r>
      <w:r>
        <w:rPr>
          <w:rFonts w:hint="eastAsia"/>
        </w:rPr>
        <w:br/>
      </w:r>
      <w:r>
        <w:rPr>
          <w:rFonts w:hint="eastAsia"/>
        </w:rPr>
        <w:t>　　　　一、2024-2025年美国痛风药物市场分析</w:t>
      </w:r>
      <w:r>
        <w:rPr>
          <w:rFonts w:hint="eastAsia"/>
        </w:rPr>
        <w:br/>
      </w:r>
      <w:r>
        <w:rPr>
          <w:rFonts w:hint="eastAsia"/>
        </w:rPr>
        <w:t>　　　　二、2024-2025年欧洲痛风药物产品分析</w:t>
      </w:r>
      <w:r>
        <w:rPr>
          <w:rFonts w:hint="eastAsia"/>
        </w:rPr>
        <w:br/>
      </w:r>
      <w:r>
        <w:rPr>
          <w:rFonts w:hint="eastAsia"/>
        </w:rPr>
        <w:t>　　　　三、2024-2025年日本痛风药物市场分析</w:t>
      </w:r>
      <w:r>
        <w:rPr>
          <w:rFonts w:hint="eastAsia"/>
        </w:rPr>
        <w:br/>
      </w:r>
      <w:r>
        <w:rPr>
          <w:rFonts w:hint="eastAsia"/>
        </w:rPr>
        <w:br/>
      </w:r>
      <w:r>
        <w:rPr>
          <w:rFonts w:hint="eastAsia"/>
        </w:rPr>
        <w:t>第三章 我国痛风药物行业发展现状</w:t>
      </w:r>
      <w:r>
        <w:rPr>
          <w:rFonts w:hint="eastAsia"/>
        </w:rPr>
        <w:br/>
      </w:r>
      <w:r>
        <w:rPr>
          <w:rFonts w:hint="eastAsia"/>
        </w:rPr>
        <w:t>　　第一节 2025年我国痛风药物市场发展现状</w:t>
      </w:r>
      <w:r>
        <w:rPr>
          <w:rFonts w:hint="eastAsia"/>
        </w:rPr>
        <w:br/>
      </w:r>
      <w:r>
        <w:rPr>
          <w:rFonts w:hint="eastAsia"/>
        </w:rPr>
        <w:t>　　　　一、2025年痛风药物产业景气分析</w:t>
      </w:r>
      <w:r>
        <w:rPr>
          <w:rFonts w:hint="eastAsia"/>
        </w:rPr>
        <w:br/>
      </w:r>
      <w:r>
        <w:rPr>
          <w:rFonts w:hint="eastAsia"/>
        </w:rPr>
        <w:t>　　　　二、2025年痛风药物原料药市场分析</w:t>
      </w:r>
      <w:r>
        <w:rPr>
          <w:rFonts w:hint="eastAsia"/>
        </w:rPr>
        <w:br/>
      </w:r>
      <w:r>
        <w:rPr>
          <w:rFonts w:hint="eastAsia"/>
        </w:rPr>
        <w:t>　　　　三、2025年痛风药物上下游领域发展分析</w:t>
      </w:r>
      <w:r>
        <w:rPr>
          <w:rFonts w:hint="eastAsia"/>
        </w:rPr>
        <w:br/>
      </w:r>
      <w:r>
        <w:rPr>
          <w:rFonts w:hint="eastAsia"/>
        </w:rPr>
        <w:t>　　　　四、2025年医药市场环境分析</w:t>
      </w:r>
      <w:r>
        <w:rPr>
          <w:rFonts w:hint="eastAsia"/>
        </w:rPr>
        <w:br/>
      </w:r>
      <w:r>
        <w:rPr>
          <w:rFonts w:hint="eastAsia"/>
        </w:rPr>
        <w:t>　　第二节 全国痛风药物用药分析</w:t>
      </w:r>
      <w:r>
        <w:rPr>
          <w:rFonts w:hint="eastAsia"/>
        </w:rPr>
        <w:br/>
      </w:r>
      <w:r>
        <w:rPr>
          <w:rFonts w:hint="eastAsia"/>
        </w:rPr>
        <w:t>　　　　一、2025年痛风药物用药规模分析</w:t>
      </w:r>
      <w:r>
        <w:rPr>
          <w:rFonts w:hint="eastAsia"/>
        </w:rPr>
        <w:br/>
      </w:r>
      <w:r>
        <w:rPr>
          <w:rFonts w:hint="eastAsia"/>
        </w:rPr>
        <w:t>　　　　二、2025年痛风药物用药变化趋势</w:t>
      </w:r>
      <w:r>
        <w:rPr>
          <w:rFonts w:hint="eastAsia"/>
        </w:rPr>
        <w:br/>
      </w:r>
      <w:r>
        <w:rPr>
          <w:rFonts w:hint="eastAsia"/>
        </w:rPr>
        <w:t>　　第三节 痛风药物市场需求分析</w:t>
      </w:r>
      <w:r>
        <w:rPr>
          <w:rFonts w:hint="eastAsia"/>
        </w:rPr>
        <w:br/>
      </w:r>
      <w:r>
        <w:rPr>
          <w:rFonts w:hint="eastAsia"/>
        </w:rPr>
        <w:t>　　　　一、2025年痛风药物市场销量</w:t>
      </w:r>
      <w:r>
        <w:rPr>
          <w:rFonts w:hint="eastAsia"/>
        </w:rPr>
        <w:br/>
      </w:r>
      <w:r>
        <w:rPr>
          <w:rFonts w:hint="eastAsia"/>
        </w:rPr>
        <w:t>　　　　二、2025年痛风药物销量预测</w:t>
      </w:r>
      <w:r>
        <w:rPr>
          <w:rFonts w:hint="eastAsia"/>
        </w:rPr>
        <w:br/>
      </w:r>
      <w:r>
        <w:rPr>
          <w:rFonts w:hint="eastAsia"/>
        </w:rPr>
        <w:t>　　第四节 痛风药物市场价格分析</w:t>
      </w:r>
      <w:r>
        <w:rPr>
          <w:rFonts w:hint="eastAsia"/>
        </w:rPr>
        <w:br/>
      </w:r>
      <w:r>
        <w:rPr>
          <w:rFonts w:hint="eastAsia"/>
        </w:rPr>
        <w:t>　　　　一、痛风药物市场价格影响因素</w:t>
      </w:r>
      <w:r>
        <w:rPr>
          <w:rFonts w:hint="eastAsia"/>
        </w:rPr>
        <w:br/>
      </w:r>
      <w:r>
        <w:rPr>
          <w:rFonts w:hint="eastAsia"/>
        </w:rPr>
        <w:t>　　　　二、2025年痛风药物市场价格走势</w:t>
      </w:r>
      <w:r>
        <w:rPr>
          <w:rFonts w:hint="eastAsia"/>
        </w:rPr>
        <w:br/>
      </w:r>
      <w:r>
        <w:rPr>
          <w:rFonts w:hint="eastAsia"/>
        </w:rPr>
        <w:t>　　　　……</w:t>
      </w:r>
      <w:r>
        <w:rPr>
          <w:rFonts w:hint="eastAsia"/>
        </w:rPr>
        <w:br/>
      </w:r>
      <w:r>
        <w:rPr>
          <w:rFonts w:hint="eastAsia"/>
        </w:rPr>
        <w:br/>
      </w:r>
      <w:r>
        <w:rPr>
          <w:rFonts w:hint="eastAsia"/>
        </w:rPr>
        <w:t>第四章 痛风药物行业经济运行分析</w:t>
      </w:r>
      <w:r>
        <w:rPr>
          <w:rFonts w:hint="eastAsia"/>
        </w:rPr>
        <w:br/>
      </w:r>
      <w:r>
        <w:rPr>
          <w:rFonts w:hint="eastAsia"/>
        </w:rPr>
        <w:t>　　第一节 2024-2025年痛风药物产量分析</w:t>
      </w:r>
      <w:r>
        <w:rPr>
          <w:rFonts w:hint="eastAsia"/>
        </w:rPr>
        <w:br/>
      </w:r>
      <w:r>
        <w:rPr>
          <w:rFonts w:hint="eastAsia"/>
        </w:rPr>
        <w:t>　　　　一、2025年痛风药物产量分析</w:t>
      </w:r>
      <w:r>
        <w:rPr>
          <w:rFonts w:hint="eastAsia"/>
        </w:rPr>
        <w:br/>
      </w:r>
      <w:r>
        <w:rPr>
          <w:rFonts w:hint="eastAsia"/>
        </w:rPr>
        <w:t>　　　　……</w:t>
      </w:r>
      <w:r>
        <w:rPr>
          <w:rFonts w:hint="eastAsia"/>
        </w:rPr>
        <w:br/>
      </w:r>
      <w:r>
        <w:rPr>
          <w:rFonts w:hint="eastAsia"/>
        </w:rPr>
        <w:t>　　第二节 2024-2025年中国痛风药物市场对外贸易</w:t>
      </w:r>
      <w:r>
        <w:rPr>
          <w:rFonts w:hint="eastAsia"/>
        </w:rPr>
        <w:br/>
      </w:r>
      <w:r>
        <w:rPr>
          <w:rFonts w:hint="eastAsia"/>
        </w:rPr>
        <w:t>　　　　一、2025年痛风药物进出口分析</w:t>
      </w:r>
      <w:r>
        <w:rPr>
          <w:rFonts w:hint="eastAsia"/>
        </w:rPr>
        <w:br/>
      </w:r>
      <w:r>
        <w:rPr>
          <w:rFonts w:hint="eastAsia"/>
        </w:rPr>
        <w:t>　　　　……</w:t>
      </w:r>
      <w:r>
        <w:rPr>
          <w:rFonts w:hint="eastAsia"/>
        </w:rPr>
        <w:br/>
      </w:r>
      <w:r>
        <w:rPr>
          <w:rFonts w:hint="eastAsia"/>
        </w:rPr>
        <w:t>　　第三节 我国痛风药物出口分析预测</w:t>
      </w:r>
      <w:r>
        <w:rPr>
          <w:rFonts w:hint="eastAsia"/>
        </w:rPr>
        <w:br/>
      </w:r>
      <w:r>
        <w:rPr>
          <w:rFonts w:hint="eastAsia"/>
        </w:rPr>
        <w:t>　　　　一、2025-2031年痛风药物出口预测</w:t>
      </w:r>
      <w:r>
        <w:rPr>
          <w:rFonts w:hint="eastAsia"/>
        </w:rPr>
        <w:br/>
      </w:r>
      <w:r>
        <w:rPr>
          <w:rFonts w:hint="eastAsia"/>
        </w:rPr>
        <w:t>　　　　二、2025-2031年痛风药物进口预测</w:t>
      </w:r>
      <w:r>
        <w:rPr>
          <w:rFonts w:hint="eastAsia"/>
        </w:rPr>
        <w:br/>
      </w:r>
      <w:r>
        <w:rPr>
          <w:rFonts w:hint="eastAsia"/>
        </w:rPr>
        <w:br/>
      </w:r>
      <w:r>
        <w:rPr>
          <w:rFonts w:hint="eastAsia"/>
        </w:rPr>
        <w:t>第五章 痛风药物重点产品发展分析</w:t>
      </w:r>
      <w:r>
        <w:rPr>
          <w:rFonts w:hint="eastAsia"/>
        </w:rPr>
        <w:br/>
      </w:r>
      <w:r>
        <w:rPr>
          <w:rFonts w:hint="eastAsia"/>
        </w:rPr>
        <w:t>　　第一节 秋水仙碱</w:t>
      </w:r>
      <w:r>
        <w:rPr>
          <w:rFonts w:hint="eastAsia"/>
        </w:rPr>
        <w:br/>
      </w:r>
      <w:r>
        <w:rPr>
          <w:rFonts w:hint="eastAsia"/>
        </w:rPr>
        <w:t>　　　　一、2024-2025年市场发展分析</w:t>
      </w:r>
      <w:r>
        <w:rPr>
          <w:rFonts w:hint="eastAsia"/>
        </w:rPr>
        <w:br/>
      </w:r>
      <w:r>
        <w:rPr>
          <w:rFonts w:hint="eastAsia"/>
        </w:rPr>
        <w:t>　　　　二、2024-2025年医院、零售用药规模</w:t>
      </w:r>
      <w:r>
        <w:rPr>
          <w:rFonts w:hint="eastAsia"/>
        </w:rPr>
        <w:br/>
      </w:r>
      <w:r>
        <w:rPr>
          <w:rFonts w:hint="eastAsia"/>
        </w:rPr>
        <w:t>　　　　三、2024-2025年医院、零售市场份额</w:t>
      </w:r>
      <w:r>
        <w:rPr>
          <w:rFonts w:hint="eastAsia"/>
        </w:rPr>
        <w:br/>
      </w:r>
      <w:r>
        <w:rPr>
          <w:rFonts w:hint="eastAsia"/>
        </w:rPr>
        <w:t>　　　　四、2025-2031年市场趋势预测</w:t>
      </w:r>
      <w:r>
        <w:rPr>
          <w:rFonts w:hint="eastAsia"/>
        </w:rPr>
        <w:br/>
      </w:r>
      <w:r>
        <w:rPr>
          <w:rFonts w:hint="eastAsia"/>
        </w:rPr>
        <w:t>　　第二节 非甾体类抗炎药</w:t>
      </w:r>
      <w:r>
        <w:rPr>
          <w:rFonts w:hint="eastAsia"/>
        </w:rPr>
        <w:br/>
      </w:r>
      <w:r>
        <w:rPr>
          <w:rFonts w:hint="eastAsia"/>
        </w:rPr>
        <w:t>　　　　一、2024-2025年市场发展分析</w:t>
      </w:r>
      <w:r>
        <w:rPr>
          <w:rFonts w:hint="eastAsia"/>
        </w:rPr>
        <w:br/>
      </w:r>
      <w:r>
        <w:rPr>
          <w:rFonts w:hint="eastAsia"/>
        </w:rPr>
        <w:t>　　　　二、2025-2031年市场趋势预测</w:t>
      </w:r>
      <w:r>
        <w:rPr>
          <w:rFonts w:hint="eastAsia"/>
        </w:rPr>
        <w:br/>
      </w:r>
      <w:r>
        <w:rPr>
          <w:rFonts w:hint="eastAsia"/>
        </w:rPr>
        <w:t>　　第三节 激素</w:t>
      </w:r>
      <w:r>
        <w:rPr>
          <w:rFonts w:hint="eastAsia"/>
        </w:rPr>
        <w:br/>
      </w:r>
      <w:r>
        <w:rPr>
          <w:rFonts w:hint="eastAsia"/>
        </w:rPr>
        <w:t>　　　　一、2024-2025年市场发展分析</w:t>
      </w:r>
      <w:r>
        <w:rPr>
          <w:rFonts w:hint="eastAsia"/>
        </w:rPr>
        <w:br/>
      </w:r>
      <w:r>
        <w:rPr>
          <w:rFonts w:hint="eastAsia"/>
        </w:rPr>
        <w:t>　　　　二、2024-2025年医院、零售用药规模</w:t>
      </w:r>
      <w:r>
        <w:rPr>
          <w:rFonts w:hint="eastAsia"/>
        </w:rPr>
        <w:br/>
      </w:r>
      <w:r>
        <w:rPr>
          <w:rFonts w:hint="eastAsia"/>
        </w:rPr>
        <w:t>　　　　三、2024-2025年医院、零售市场份额</w:t>
      </w:r>
      <w:r>
        <w:rPr>
          <w:rFonts w:hint="eastAsia"/>
        </w:rPr>
        <w:br/>
      </w:r>
      <w:r>
        <w:rPr>
          <w:rFonts w:hint="eastAsia"/>
        </w:rPr>
        <w:t>　　第四节 促进尿酸排泄药（如丙磺舒、磺吡酮及苯溴马隆）</w:t>
      </w:r>
      <w:r>
        <w:rPr>
          <w:rFonts w:hint="eastAsia"/>
        </w:rPr>
        <w:br/>
      </w:r>
      <w:r>
        <w:rPr>
          <w:rFonts w:hint="eastAsia"/>
        </w:rPr>
        <w:t>　　　　一、2024-2025年市场发展分析</w:t>
      </w:r>
      <w:r>
        <w:rPr>
          <w:rFonts w:hint="eastAsia"/>
        </w:rPr>
        <w:br/>
      </w:r>
      <w:r>
        <w:rPr>
          <w:rFonts w:hint="eastAsia"/>
        </w:rPr>
        <w:t>　　　　二、2024-2025年医院、零售用药规模</w:t>
      </w:r>
      <w:r>
        <w:rPr>
          <w:rFonts w:hint="eastAsia"/>
        </w:rPr>
        <w:br/>
      </w:r>
      <w:r>
        <w:rPr>
          <w:rFonts w:hint="eastAsia"/>
        </w:rPr>
        <w:t>　　　　三、2024-2025年医院、零售市场份额</w:t>
      </w:r>
      <w:r>
        <w:rPr>
          <w:rFonts w:hint="eastAsia"/>
        </w:rPr>
        <w:br/>
      </w:r>
      <w:r>
        <w:rPr>
          <w:rFonts w:hint="eastAsia"/>
        </w:rPr>
        <w:t>　　　　四、2025-2031年市场趋势预测</w:t>
      </w:r>
      <w:r>
        <w:rPr>
          <w:rFonts w:hint="eastAsia"/>
        </w:rPr>
        <w:br/>
      </w:r>
      <w:r>
        <w:rPr>
          <w:rFonts w:hint="eastAsia"/>
        </w:rPr>
        <w:t>　　第五节 抑制尿酸合成药（别嘌呤醇）</w:t>
      </w:r>
      <w:r>
        <w:rPr>
          <w:rFonts w:hint="eastAsia"/>
        </w:rPr>
        <w:br/>
      </w:r>
      <w:r>
        <w:rPr>
          <w:rFonts w:hint="eastAsia"/>
        </w:rPr>
        <w:t>　　　　一、2024-2025年市场发展分析</w:t>
      </w:r>
      <w:r>
        <w:rPr>
          <w:rFonts w:hint="eastAsia"/>
        </w:rPr>
        <w:br/>
      </w:r>
      <w:r>
        <w:rPr>
          <w:rFonts w:hint="eastAsia"/>
        </w:rPr>
        <w:t>　　　　二、2024-2025年医院、零售用药规模</w:t>
      </w:r>
      <w:r>
        <w:rPr>
          <w:rFonts w:hint="eastAsia"/>
        </w:rPr>
        <w:br/>
      </w:r>
      <w:r>
        <w:rPr>
          <w:rFonts w:hint="eastAsia"/>
        </w:rPr>
        <w:t>　　　　三、2024-2025年医院、零售市场份额</w:t>
      </w:r>
      <w:r>
        <w:rPr>
          <w:rFonts w:hint="eastAsia"/>
        </w:rPr>
        <w:br/>
      </w:r>
      <w:r>
        <w:rPr>
          <w:rFonts w:hint="eastAsia"/>
        </w:rPr>
        <w:t>　　　　四、2025-2031年市场趋势预测</w:t>
      </w:r>
      <w:r>
        <w:rPr>
          <w:rFonts w:hint="eastAsia"/>
        </w:rPr>
        <w:br/>
      </w:r>
      <w:r>
        <w:rPr>
          <w:rFonts w:hint="eastAsia"/>
        </w:rPr>
        <w:br/>
      </w:r>
      <w:r>
        <w:rPr>
          <w:rFonts w:hint="eastAsia"/>
        </w:rPr>
        <w:t>第二部分 行业竞争格局</w:t>
      </w:r>
      <w:r>
        <w:rPr>
          <w:rFonts w:hint="eastAsia"/>
        </w:rPr>
        <w:br/>
      </w:r>
      <w:r>
        <w:rPr>
          <w:rFonts w:hint="eastAsia"/>
        </w:rPr>
        <w:t>第六章 痛风药物行业竞争格局分析</w:t>
      </w:r>
      <w:r>
        <w:rPr>
          <w:rFonts w:hint="eastAsia"/>
        </w:rPr>
        <w:br/>
      </w:r>
      <w:r>
        <w:rPr>
          <w:rFonts w:hint="eastAsia"/>
        </w:rPr>
        <w:t>　　第一节 中国痛风药物行业结构分析</w:t>
      </w:r>
      <w:r>
        <w:rPr>
          <w:rFonts w:hint="eastAsia"/>
        </w:rPr>
        <w:br/>
      </w:r>
      <w:r>
        <w:rPr>
          <w:rFonts w:hint="eastAsia"/>
        </w:rPr>
        <w:t>　　　　一、行业集中度分析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t>　　第二节 中国痛风药物产业竞争状况</w:t>
      </w:r>
      <w:r>
        <w:rPr>
          <w:rFonts w:hint="eastAsia"/>
        </w:rPr>
        <w:br/>
      </w:r>
      <w:r>
        <w:rPr>
          <w:rFonts w:hint="eastAsia"/>
        </w:rPr>
        <w:t>　　　　一、品类竞争现状</w:t>
      </w:r>
      <w:r>
        <w:rPr>
          <w:rFonts w:hint="eastAsia"/>
        </w:rPr>
        <w:br/>
      </w:r>
      <w:r>
        <w:rPr>
          <w:rFonts w:hint="eastAsia"/>
        </w:rPr>
        <w:t>　　　　二、企业的竞争力分析</w:t>
      </w:r>
      <w:r>
        <w:rPr>
          <w:rFonts w:hint="eastAsia"/>
        </w:rPr>
        <w:br/>
      </w:r>
      <w:r>
        <w:rPr>
          <w:rFonts w:hint="eastAsia"/>
        </w:rPr>
        <w:t>　　　　三、行业并购重组状况</w:t>
      </w:r>
      <w:r>
        <w:rPr>
          <w:rFonts w:hint="eastAsia"/>
        </w:rPr>
        <w:br/>
      </w:r>
      <w:r>
        <w:rPr>
          <w:rFonts w:hint="eastAsia"/>
        </w:rPr>
        <w:t>　　第三节 痛风药物行业竞争格局分析</w:t>
      </w:r>
      <w:r>
        <w:rPr>
          <w:rFonts w:hint="eastAsia"/>
        </w:rPr>
        <w:br/>
      </w:r>
      <w:r>
        <w:rPr>
          <w:rFonts w:hint="eastAsia"/>
        </w:rPr>
        <w:t>　　　　一、2025年国内外痛风药物竞争分析</w:t>
      </w:r>
      <w:r>
        <w:rPr>
          <w:rFonts w:hint="eastAsia"/>
        </w:rPr>
        <w:br/>
      </w:r>
      <w:r>
        <w:rPr>
          <w:rFonts w:hint="eastAsia"/>
        </w:rPr>
        <w:t>　　　　二、2025年我国痛风药物市场竞争分析</w:t>
      </w:r>
      <w:r>
        <w:rPr>
          <w:rFonts w:hint="eastAsia"/>
        </w:rPr>
        <w:br/>
      </w:r>
      <w:r>
        <w:rPr>
          <w:rFonts w:hint="eastAsia"/>
        </w:rPr>
        <w:t>　　　　三、2025年我国痛风药物市场集中度分析</w:t>
      </w:r>
      <w:r>
        <w:rPr>
          <w:rFonts w:hint="eastAsia"/>
        </w:rPr>
        <w:br/>
      </w:r>
      <w:r>
        <w:rPr>
          <w:rFonts w:hint="eastAsia"/>
        </w:rPr>
        <w:t>　　　　四、2025年国内主要痛风药物企业动向</w:t>
      </w:r>
      <w:r>
        <w:rPr>
          <w:rFonts w:hint="eastAsia"/>
        </w:rPr>
        <w:br/>
      </w:r>
      <w:r>
        <w:rPr>
          <w:rFonts w:hint="eastAsia"/>
        </w:rPr>
        <w:br/>
      </w:r>
      <w:r>
        <w:rPr>
          <w:rFonts w:hint="eastAsia"/>
        </w:rPr>
        <w:t>第七章 痛风药物重点企业竞争分析</w:t>
      </w:r>
      <w:r>
        <w:rPr>
          <w:rFonts w:hint="eastAsia"/>
        </w:rPr>
        <w:br/>
      </w:r>
      <w:r>
        <w:rPr>
          <w:rFonts w:hint="eastAsia"/>
        </w:rPr>
        <w:t>　　第一节 云南龙升医药科技有限公司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三、企业产品介绍</w:t>
      </w:r>
      <w:r>
        <w:rPr>
          <w:rFonts w:hint="eastAsia"/>
        </w:rPr>
        <w:br/>
      </w:r>
      <w:r>
        <w:rPr>
          <w:rFonts w:hint="eastAsia"/>
        </w:rPr>
        <w:t>　　第二节 上海信谊万象药业股份有限公司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三、企业产品介绍</w:t>
      </w:r>
      <w:r>
        <w:rPr>
          <w:rFonts w:hint="eastAsia"/>
        </w:rPr>
        <w:br/>
      </w:r>
      <w:r>
        <w:rPr>
          <w:rFonts w:hint="eastAsia"/>
        </w:rPr>
        <w:t>　　　　四、2024-2025年经营状况</w:t>
      </w:r>
      <w:r>
        <w:rPr>
          <w:rFonts w:hint="eastAsia"/>
        </w:rPr>
        <w:br/>
      </w:r>
      <w:r>
        <w:rPr>
          <w:rFonts w:hint="eastAsia"/>
        </w:rPr>
        <w:t>　　　　五、2025-2031年发展战略</w:t>
      </w:r>
      <w:r>
        <w:rPr>
          <w:rFonts w:hint="eastAsia"/>
        </w:rPr>
        <w:br/>
      </w:r>
      <w:r>
        <w:rPr>
          <w:rFonts w:hint="eastAsia"/>
        </w:rPr>
        <w:t>　　第三节 昆明制药集团股份有限公司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江苏昆山龙灯瑞迪制药有限公司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三、企业产品介绍</w:t>
      </w:r>
      <w:r>
        <w:rPr>
          <w:rFonts w:hint="eastAsia"/>
        </w:rPr>
        <w:br/>
      </w:r>
      <w:r>
        <w:rPr>
          <w:rFonts w:hint="eastAsia"/>
        </w:rPr>
        <w:t>　　　　三、2024-2025年经营状况</w:t>
      </w:r>
      <w:r>
        <w:rPr>
          <w:rFonts w:hint="eastAsia"/>
        </w:rPr>
        <w:br/>
      </w:r>
      <w:r>
        <w:rPr>
          <w:rFonts w:hint="eastAsia"/>
        </w:rPr>
        <w:t>　　第五节 康普药业股份有限公司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三、企业产品介绍</w:t>
      </w:r>
      <w:r>
        <w:rPr>
          <w:rFonts w:hint="eastAsia"/>
        </w:rPr>
        <w:br/>
      </w:r>
      <w:r>
        <w:rPr>
          <w:rFonts w:hint="eastAsia"/>
        </w:rPr>
        <w:t>　　　　四、2024-2025年经营状况</w:t>
      </w:r>
      <w:r>
        <w:rPr>
          <w:rFonts w:hint="eastAsia"/>
        </w:rPr>
        <w:br/>
      </w:r>
      <w:r>
        <w:rPr>
          <w:rFonts w:hint="eastAsia"/>
        </w:rPr>
        <w:t>　　第六节 上海集成药厂</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第七节 宜昌东阳光药业股份有限公司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上海新华联制药有限公司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第九节 德国保赫曼</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三、2024-2025年经营状况</w:t>
      </w:r>
      <w:r>
        <w:rPr>
          <w:rFonts w:hint="eastAsia"/>
        </w:rPr>
        <w:br/>
      </w:r>
      <w:r>
        <w:rPr>
          <w:rFonts w:hint="eastAsia"/>
        </w:rPr>
        <w:t>　　第十节 德国通益</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br/>
      </w:r>
      <w:r>
        <w:rPr>
          <w:rFonts w:hint="eastAsia"/>
        </w:rPr>
        <w:t>第三部分 行业前景预测</w:t>
      </w:r>
      <w:r>
        <w:rPr>
          <w:rFonts w:hint="eastAsia"/>
        </w:rPr>
        <w:br/>
      </w:r>
      <w:r>
        <w:rPr>
          <w:rFonts w:hint="eastAsia"/>
        </w:rPr>
        <w:t>第八章 痛风药物行业发展趋势分析</w:t>
      </w:r>
      <w:r>
        <w:rPr>
          <w:rFonts w:hint="eastAsia"/>
        </w:rPr>
        <w:br/>
      </w:r>
      <w:r>
        <w:rPr>
          <w:rFonts w:hint="eastAsia"/>
        </w:rPr>
        <w:t>　　第一节 痛风药物研发趋势分析</w:t>
      </w:r>
      <w:r>
        <w:rPr>
          <w:rFonts w:hint="eastAsia"/>
        </w:rPr>
        <w:br/>
      </w:r>
      <w:r>
        <w:rPr>
          <w:rFonts w:hint="eastAsia"/>
        </w:rPr>
        <w:t>　　　　一、痛风药物研究开发新趋势</w:t>
      </w:r>
      <w:r>
        <w:rPr>
          <w:rFonts w:hint="eastAsia"/>
        </w:rPr>
        <w:br/>
      </w:r>
      <w:r>
        <w:rPr>
          <w:rFonts w:hint="eastAsia"/>
        </w:rPr>
        <w:t>　　　　二、痛风药物主要品种发展趋势</w:t>
      </w:r>
      <w:r>
        <w:rPr>
          <w:rFonts w:hint="eastAsia"/>
        </w:rPr>
        <w:br/>
      </w:r>
      <w:r>
        <w:rPr>
          <w:rFonts w:hint="eastAsia"/>
        </w:rPr>
        <w:t>　　第二节 2025-2031年中国痛风药物市场趋势分析</w:t>
      </w:r>
      <w:r>
        <w:rPr>
          <w:rFonts w:hint="eastAsia"/>
        </w:rPr>
        <w:br/>
      </w:r>
      <w:r>
        <w:rPr>
          <w:rFonts w:hint="eastAsia"/>
        </w:rPr>
        <w:t>　　　　一、2025-2031年我国痛风药物发展趋势分析</w:t>
      </w:r>
      <w:r>
        <w:rPr>
          <w:rFonts w:hint="eastAsia"/>
        </w:rPr>
        <w:br/>
      </w:r>
      <w:r>
        <w:rPr>
          <w:rFonts w:hint="eastAsia"/>
        </w:rPr>
        <w:t>　　　　二、2024-2025年我国痛风药物市场趋势总结</w:t>
      </w:r>
      <w:r>
        <w:rPr>
          <w:rFonts w:hint="eastAsia"/>
        </w:rPr>
        <w:br/>
      </w:r>
      <w:r>
        <w:rPr>
          <w:rFonts w:hint="eastAsia"/>
        </w:rPr>
        <w:t>　　　　三、2025-2031年我国痛风药物市场发展空间</w:t>
      </w:r>
      <w:r>
        <w:rPr>
          <w:rFonts w:hint="eastAsia"/>
        </w:rPr>
        <w:br/>
      </w:r>
      <w:r>
        <w:rPr>
          <w:rFonts w:hint="eastAsia"/>
        </w:rPr>
        <w:t>　　第三节 2025-2031年痛风药物产业发展趋势分析</w:t>
      </w:r>
      <w:r>
        <w:rPr>
          <w:rFonts w:hint="eastAsia"/>
        </w:rPr>
        <w:br/>
      </w:r>
      <w:r>
        <w:rPr>
          <w:rFonts w:hint="eastAsia"/>
        </w:rPr>
        <w:t>　　　　一、2025-2031年痛风药物产业政策趋向</w:t>
      </w:r>
      <w:r>
        <w:rPr>
          <w:rFonts w:hint="eastAsia"/>
        </w:rPr>
        <w:br/>
      </w:r>
      <w:r>
        <w:rPr>
          <w:rFonts w:hint="eastAsia"/>
        </w:rPr>
        <w:t>　　　　二、2025-2031年痛风药物技术革新趋势</w:t>
      </w:r>
      <w:r>
        <w:rPr>
          <w:rFonts w:hint="eastAsia"/>
        </w:rPr>
        <w:br/>
      </w:r>
      <w:r>
        <w:rPr>
          <w:rFonts w:hint="eastAsia"/>
        </w:rPr>
        <w:t>　　　　三、2025-2031年痛风药物价格走势分析</w:t>
      </w:r>
      <w:r>
        <w:rPr>
          <w:rFonts w:hint="eastAsia"/>
        </w:rPr>
        <w:br/>
      </w:r>
      <w:r>
        <w:rPr>
          <w:rFonts w:hint="eastAsia"/>
        </w:rPr>
        <w:t>　　　　四、2025-2031年国际环境对行业的影响</w:t>
      </w:r>
      <w:r>
        <w:rPr>
          <w:rFonts w:hint="eastAsia"/>
        </w:rPr>
        <w:br/>
      </w:r>
      <w:r>
        <w:rPr>
          <w:rFonts w:hint="eastAsia"/>
        </w:rPr>
        <w:br/>
      </w:r>
      <w:r>
        <w:rPr>
          <w:rFonts w:hint="eastAsia"/>
        </w:rPr>
        <w:t>第九章 未来痛风药物行业发展预测</w:t>
      </w:r>
      <w:r>
        <w:rPr>
          <w:rFonts w:hint="eastAsia"/>
        </w:rPr>
        <w:br/>
      </w:r>
      <w:r>
        <w:rPr>
          <w:rFonts w:hint="eastAsia"/>
        </w:rPr>
        <w:t>　　第一节 2025-2031年国际痛风药物市场预测</w:t>
      </w:r>
      <w:r>
        <w:rPr>
          <w:rFonts w:hint="eastAsia"/>
        </w:rPr>
        <w:br/>
      </w:r>
      <w:r>
        <w:rPr>
          <w:rFonts w:hint="eastAsia"/>
        </w:rPr>
        <w:t>　　　　一、2025-2031年全球痛风药物行业产能预测</w:t>
      </w:r>
      <w:r>
        <w:rPr>
          <w:rFonts w:hint="eastAsia"/>
        </w:rPr>
        <w:br/>
      </w:r>
      <w:r>
        <w:rPr>
          <w:rFonts w:hint="eastAsia"/>
        </w:rPr>
        <w:t>　　　　二、2025-2031年全球痛风药物市场需求前景</w:t>
      </w:r>
      <w:r>
        <w:rPr>
          <w:rFonts w:hint="eastAsia"/>
        </w:rPr>
        <w:br/>
      </w:r>
      <w:r>
        <w:rPr>
          <w:rFonts w:hint="eastAsia"/>
        </w:rPr>
        <w:t>　　　　三、2025-2031年全球痛风药物市场价格预测</w:t>
      </w:r>
      <w:r>
        <w:rPr>
          <w:rFonts w:hint="eastAsia"/>
        </w:rPr>
        <w:br/>
      </w:r>
      <w:r>
        <w:rPr>
          <w:rFonts w:hint="eastAsia"/>
        </w:rPr>
        <w:t>　　第二节 2025-2031年国内痛风药物市场预测</w:t>
      </w:r>
      <w:r>
        <w:rPr>
          <w:rFonts w:hint="eastAsia"/>
        </w:rPr>
        <w:br/>
      </w:r>
      <w:r>
        <w:rPr>
          <w:rFonts w:hint="eastAsia"/>
        </w:rPr>
        <w:t>　　　　一、2025-2031年国内痛风药物行业产能预测</w:t>
      </w:r>
      <w:r>
        <w:rPr>
          <w:rFonts w:hint="eastAsia"/>
        </w:rPr>
        <w:br/>
      </w:r>
      <w:r>
        <w:rPr>
          <w:rFonts w:hint="eastAsia"/>
        </w:rPr>
        <w:t>　　　　二、2025-2031年国内痛风药物行业产量预测</w:t>
      </w:r>
      <w:r>
        <w:rPr>
          <w:rFonts w:hint="eastAsia"/>
        </w:rPr>
        <w:br/>
      </w:r>
      <w:r>
        <w:rPr>
          <w:rFonts w:hint="eastAsia"/>
        </w:rPr>
        <w:t>　　　　三、2025-2031年国内痛风药物市场需求前景</w:t>
      </w:r>
      <w:r>
        <w:rPr>
          <w:rFonts w:hint="eastAsia"/>
        </w:rPr>
        <w:br/>
      </w:r>
      <w:r>
        <w:rPr>
          <w:rFonts w:hint="eastAsia"/>
        </w:rPr>
        <w:t>　　　　四、2025-2031年国内痛风药物市场价格预测</w:t>
      </w:r>
      <w:r>
        <w:rPr>
          <w:rFonts w:hint="eastAsia"/>
        </w:rPr>
        <w:br/>
      </w:r>
      <w:r>
        <w:rPr>
          <w:rFonts w:hint="eastAsia"/>
        </w:rPr>
        <w:t>　　　　五、2025-2031年国内痛风药物行业集中度预测</w:t>
      </w:r>
      <w:r>
        <w:rPr>
          <w:rFonts w:hint="eastAsia"/>
        </w:rPr>
        <w:br/>
      </w:r>
      <w:r>
        <w:rPr>
          <w:rFonts w:hint="eastAsia"/>
        </w:rPr>
        <w:br/>
      </w:r>
      <w:r>
        <w:rPr>
          <w:rFonts w:hint="eastAsia"/>
        </w:rPr>
        <w:t>第四部分 投资战略研究</w:t>
      </w:r>
      <w:r>
        <w:rPr>
          <w:rFonts w:hint="eastAsia"/>
        </w:rPr>
        <w:br/>
      </w:r>
      <w:r>
        <w:rPr>
          <w:rFonts w:hint="eastAsia"/>
        </w:rPr>
        <w:t>第十章 痛风药物行业投资现状分析</w:t>
      </w:r>
      <w:r>
        <w:rPr>
          <w:rFonts w:hint="eastAsia"/>
        </w:rPr>
        <w:br/>
      </w:r>
      <w:r>
        <w:rPr>
          <w:rFonts w:hint="eastAsia"/>
        </w:rPr>
        <w:t>　　第一节 2025年痛风药物行业投资情况分析</w:t>
      </w:r>
      <w:r>
        <w:rPr>
          <w:rFonts w:hint="eastAsia"/>
        </w:rPr>
        <w:br/>
      </w:r>
      <w:r>
        <w:rPr>
          <w:rFonts w:hint="eastAsia"/>
        </w:rPr>
        <w:t>　　　　一、2025年投资规模情况</w:t>
      </w:r>
      <w:r>
        <w:rPr>
          <w:rFonts w:hint="eastAsia"/>
        </w:rPr>
        <w:br/>
      </w:r>
      <w:r>
        <w:rPr>
          <w:rFonts w:hint="eastAsia"/>
        </w:rPr>
        <w:t>　　　　二、2025年投资增速情况</w:t>
      </w:r>
      <w:r>
        <w:rPr>
          <w:rFonts w:hint="eastAsia"/>
        </w:rPr>
        <w:br/>
      </w:r>
      <w:r>
        <w:rPr>
          <w:rFonts w:hint="eastAsia"/>
        </w:rPr>
        <w:t>　　　　三、2025年分行业投资分析</w:t>
      </w:r>
      <w:r>
        <w:rPr>
          <w:rFonts w:hint="eastAsia"/>
        </w:rPr>
        <w:br/>
      </w:r>
      <w:r>
        <w:rPr>
          <w:rFonts w:hint="eastAsia"/>
        </w:rPr>
        <w:t>　　第二节 2025年痛风药物行业投资情况分析</w:t>
      </w:r>
      <w:r>
        <w:rPr>
          <w:rFonts w:hint="eastAsia"/>
        </w:rPr>
        <w:br/>
      </w:r>
      <w:r>
        <w:rPr>
          <w:rFonts w:hint="eastAsia"/>
        </w:rPr>
        <w:t>　　　　一、2025年投资规模情况</w:t>
      </w:r>
      <w:r>
        <w:rPr>
          <w:rFonts w:hint="eastAsia"/>
        </w:rPr>
        <w:br/>
      </w:r>
      <w:r>
        <w:rPr>
          <w:rFonts w:hint="eastAsia"/>
        </w:rPr>
        <w:t>　　　　二、2025年投资增速情况</w:t>
      </w:r>
      <w:r>
        <w:rPr>
          <w:rFonts w:hint="eastAsia"/>
        </w:rPr>
        <w:br/>
      </w:r>
      <w:r>
        <w:rPr>
          <w:rFonts w:hint="eastAsia"/>
        </w:rPr>
        <w:t>　　　　三、2025年分行业投资分析</w:t>
      </w:r>
      <w:r>
        <w:rPr>
          <w:rFonts w:hint="eastAsia"/>
        </w:rPr>
        <w:br/>
      </w:r>
      <w:r>
        <w:rPr>
          <w:rFonts w:hint="eastAsia"/>
        </w:rPr>
        <w:br/>
      </w:r>
      <w:r>
        <w:rPr>
          <w:rFonts w:hint="eastAsia"/>
        </w:rPr>
        <w:t>第十一章 痛风药物行业投资机会与风险</w:t>
      </w:r>
      <w:r>
        <w:rPr>
          <w:rFonts w:hint="eastAsia"/>
        </w:rPr>
        <w:br/>
      </w:r>
      <w:r>
        <w:rPr>
          <w:rFonts w:hint="eastAsia"/>
        </w:rPr>
        <w:t>　　第一节 痛风药物行业投资效益分析</w:t>
      </w:r>
      <w:r>
        <w:rPr>
          <w:rFonts w:hint="eastAsia"/>
        </w:rPr>
        <w:br/>
      </w:r>
      <w:r>
        <w:rPr>
          <w:rFonts w:hint="eastAsia"/>
        </w:rPr>
        <w:t>　　　　一、2024-2025年痛风药物行业投资状况分析</w:t>
      </w:r>
      <w:r>
        <w:rPr>
          <w:rFonts w:hint="eastAsia"/>
        </w:rPr>
        <w:br/>
      </w:r>
      <w:r>
        <w:rPr>
          <w:rFonts w:hint="eastAsia"/>
        </w:rPr>
        <w:t>　　　　二、2025-2031年痛风药物行业投资效益分析</w:t>
      </w:r>
      <w:r>
        <w:rPr>
          <w:rFonts w:hint="eastAsia"/>
        </w:rPr>
        <w:br/>
      </w:r>
      <w:r>
        <w:rPr>
          <w:rFonts w:hint="eastAsia"/>
        </w:rPr>
        <w:t>　　　　三、2025-2031年痛风药物行业投资趋势预测</w:t>
      </w:r>
      <w:r>
        <w:rPr>
          <w:rFonts w:hint="eastAsia"/>
        </w:rPr>
        <w:br/>
      </w:r>
      <w:r>
        <w:rPr>
          <w:rFonts w:hint="eastAsia"/>
        </w:rPr>
        <w:t>　　　　四、2025-2031年痛风药物行业的投资方向</w:t>
      </w:r>
      <w:r>
        <w:rPr>
          <w:rFonts w:hint="eastAsia"/>
        </w:rPr>
        <w:br/>
      </w:r>
      <w:r>
        <w:rPr>
          <w:rFonts w:hint="eastAsia"/>
        </w:rPr>
        <w:t>　　　　五、2025-2031年痛风药物行业投资的建议</w:t>
      </w:r>
      <w:r>
        <w:rPr>
          <w:rFonts w:hint="eastAsia"/>
        </w:rPr>
        <w:br/>
      </w:r>
      <w:r>
        <w:rPr>
          <w:rFonts w:hint="eastAsia"/>
        </w:rPr>
        <w:t>　　　　六、新进入者应注意的障碍因素分析</w:t>
      </w:r>
      <w:r>
        <w:rPr>
          <w:rFonts w:hint="eastAsia"/>
        </w:rPr>
        <w:br/>
      </w:r>
      <w:r>
        <w:rPr>
          <w:rFonts w:hint="eastAsia"/>
        </w:rPr>
        <w:t>　　第二节 影响痛风药物行业发展的主要因素</w:t>
      </w:r>
      <w:r>
        <w:rPr>
          <w:rFonts w:hint="eastAsia"/>
        </w:rPr>
        <w:br/>
      </w:r>
      <w:r>
        <w:rPr>
          <w:rFonts w:hint="eastAsia"/>
        </w:rPr>
        <w:t>　　　　一、2025-2031年影响痛风药物行业运行的有利因素分析</w:t>
      </w:r>
      <w:r>
        <w:rPr>
          <w:rFonts w:hint="eastAsia"/>
        </w:rPr>
        <w:br/>
      </w:r>
      <w:r>
        <w:rPr>
          <w:rFonts w:hint="eastAsia"/>
        </w:rPr>
        <w:t>　　　　二、2025-2031年影响痛风药物行业运行的稳定因素分析</w:t>
      </w:r>
      <w:r>
        <w:rPr>
          <w:rFonts w:hint="eastAsia"/>
        </w:rPr>
        <w:br/>
      </w:r>
      <w:r>
        <w:rPr>
          <w:rFonts w:hint="eastAsia"/>
        </w:rPr>
        <w:t>　　　　三、2025-2031年影响痛风药物行业运行的不利因素分析</w:t>
      </w:r>
      <w:r>
        <w:rPr>
          <w:rFonts w:hint="eastAsia"/>
        </w:rPr>
        <w:br/>
      </w:r>
      <w:r>
        <w:rPr>
          <w:rFonts w:hint="eastAsia"/>
        </w:rPr>
        <w:t>　　　　四、2025-2031年我国痛风药物行业发展面临的挑战分析</w:t>
      </w:r>
      <w:r>
        <w:rPr>
          <w:rFonts w:hint="eastAsia"/>
        </w:rPr>
        <w:br/>
      </w:r>
      <w:r>
        <w:rPr>
          <w:rFonts w:hint="eastAsia"/>
        </w:rPr>
        <w:t>　　　　五、2025-2031年我国痛风药物行业发展面临的机遇分析</w:t>
      </w:r>
      <w:r>
        <w:rPr>
          <w:rFonts w:hint="eastAsia"/>
        </w:rPr>
        <w:br/>
      </w:r>
      <w:r>
        <w:rPr>
          <w:rFonts w:hint="eastAsia"/>
        </w:rPr>
        <w:t>　　第三节 痛风药物行业投资风险及控制策略分析</w:t>
      </w:r>
      <w:r>
        <w:rPr>
          <w:rFonts w:hint="eastAsia"/>
        </w:rPr>
        <w:br/>
      </w:r>
      <w:r>
        <w:rPr>
          <w:rFonts w:hint="eastAsia"/>
        </w:rPr>
        <w:t>　　　　一、2025-2031年痛风药物行业市场风险及控制策略</w:t>
      </w:r>
      <w:r>
        <w:rPr>
          <w:rFonts w:hint="eastAsia"/>
        </w:rPr>
        <w:br/>
      </w:r>
      <w:r>
        <w:rPr>
          <w:rFonts w:hint="eastAsia"/>
        </w:rPr>
        <w:t>　　　　二、2025-2031年痛风药物行业政策风险及控制策略</w:t>
      </w:r>
      <w:r>
        <w:rPr>
          <w:rFonts w:hint="eastAsia"/>
        </w:rPr>
        <w:br/>
      </w:r>
      <w:r>
        <w:rPr>
          <w:rFonts w:hint="eastAsia"/>
        </w:rPr>
        <w:t>　　　　三、2025-2031年痛风药物行业经营风险及控制策略</w:t>
      </w:r>
      <w:r>
        <w:rPr>
          <w:rFonts w:hint="eastAsia"/>
        </w:rPr>
        <w:br/>
      </w:r>
      <w:r>
        <w:rPr>
          <w:rFonts w:hint="eastAsia"/>
        </w:rPr>
        <w:t>　　　　四、2025-2031年痛风药物行业技术风险及控制策略</w:t>
      </w:r>
      <w:r>
        <w:rPr>
          <w:rFonts w:hint="eastAsia"/>
        </w:rPr>
        <w:br/>
      </w:r>
      <w:r>
        <w:rPr>
          <w:rFonts w:hint="eastAsia"/>
        </w:rPr>
        <w:t>　　　　五、2025-2031年痛风药物同业竞争风险及控制策略</w:t>
      </w:r>
      <w:r>
        <w:rPr>
          <w:rFonts w:hint="eastAsia"/>
        </w:rPr>
        <w:br/>
      </w:r>
      <w:r>
        <w:rPr>
          <w:rFonts w:hint="eastAsia"/>
        </w:rPr>
        <w:t>　　　　六、2025-2031年痛风药物行业其他风险及控制策略</w:t>
      </w:r>
      <w:r>
        <w:rPr>
          <w:rFonts w:hint="eastAsia"/>
        </w:rPr>
        <w:br/>
      </w:r>
      <w:r>
        <w:rPr>
          <w:rFonts w:hint="eastAsia"/>
        </w:rPr>
        <w:br/>
      </w:r>
      <w:r>
        <w:rPr>
          <w:rFonts w:hint="eastAsia"/>
        </w:rPr>
        <w:t>第十二章 痛风药物行业投资战略研究</w:t>
      </w:r>
      <w:r>
        <w:rPr>
          <w:rFonts w:hint="eastAsia"/>
        </w:rPr>
        <w:br/>
      </w:r>
      <w:r>
        <w:rPr>
          <w:rFonts w:hint="eastAsia"/>
        </w:rPr>
        <w:t>　　第一节 痛风药物行业发展战略研究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对我国痛风药物品牌的战略思考</w:t>
      </w:r>
      <w:r>
        <w:rPr>
          <w:rFonts w:hint="eastAsia"/>
        </w:rPr>
        <w:br/>
      </w:r>
      <w:r>
        <w:rPr>
          <w:rFonts w:hint="eastAsia"/>
        </w:rPr>
        <w:t>　　　　一、企业品牌的重要性</w:t>
      </w:r>
      <w:r>
        <w:rPr>
          <w:rFonts w:hint="eastAsia"/>
        </w:rPr>
        <w:br/>
      </w:r>
      <w:r>
        <w:rPr>
          <w:rFonts w:hint="eastAsia"/>
        </w:rPr>
        <w:t>　　　　二、痛风药物实施品牌战略的意义</w:t>
      </w:r>
      <w:r>
        <w:rPr>
          <w:rFonts w:hint="eastAsia"/>
        </w:rPr>
        <w:br/>
      </w:r>
      <w:r>
        <w:rPr>
          <w:rFonts w:hint="eastAsia"/>
        </w:rPr>
        <w:t>　　　　三、痛风药物企业品牌的现状分析</w:t>
      </w:r>
      <w:r>
        <w:rPr>
          <w:rFonts w:hint="eastAsia"/>
        </w:rPr>
        <w:br/>
      </w:r>
      <w:r>
        <w:rPr>
          <w:rFonts w:hint="eastAsia"/>
        </w:rPr>
        <w:t>　　　　四、我国痛风药物企业的品牌战略</w:t>
      </w:r>
      <w:r>
        <w:rPr>
          <w:rFonts w:hint="eastAsia"/>
        </w:rPr>
        <w:br/>
      </w:r>
      <w:r>
        <w:rPr>
          <w:rFonts w:hint="eastAsia"/>
        </w:rPr>
        <w:t>　　　　五、痛风药物品牌战略管理的策略</w:t>
      </w:r>
      <w:r>
        <w:rPr>
          <w:rFonts w:hint="eastAsia"/>
        </w:rPr>
        <w:br/>
      </w:r>
      <w:r>
        <w:rPr>
          <w:rFonts w:hint="eastAsia"/>
        </w:rPr>
        <w:t>　　第三节 中智^林^－痛风药物行业投资战略研究</w:t>
      </w:r>
      <w:r>
        <w:rPr>
          <w:rFonts w:hint="eastAsia"/>
        </w:rPr>
        <w:br/>
      </w:r>
      <w:r>
        <w:rPr>
          <w:rFonts w:hint="eastAsia"/>
        </w:rPr>
        <w:t>　　　　一、2025年医药行业投资战略</w:t>
      </w:r>
      <w:r>
        <w:rPr>
          <w:rFonts w:hint="eastAsia"/>
        </w:rPr>
        <w:br/>
      </w:r>
      <w:r>
        <w:rPr>
          <w:rFonts w:hint="eastAsia"/>
        </w:rPr>
        <w:t>　　　　二、2025年痛风药物行业投资战略</w:t>
      </w:r>
      <w:r>
        <w:rPr>
          <w:rFonts w:hint="eastAsia"/>
        </w:rPr>
        <w:br/>
      </w:r>
      <w:r>
        <w:rPr>
          <w:rFonts w:hint="eastAsia"/>
        </w:rPr>
        <w:t>　　　　三、2025-2031年痛风药物行业投资战略</w:t>
      </w:r>
      <w:r>
        <w:rPr>
          <w:rFonts w:hint="eastAsia"/>
        </w:rPr>
        <w:br/>
      </w:r>
      <w:r>
        <w:rPr>
          <w:rFonts w:hint="eastAsia"/>
        </w:rPr>
        <w:t>　　　　四、2025-2031年细分行业投资战略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3dbad92ce487f" w:history="1">
        <w:r>
          <w:rPr>
            <w:rStyle w:val="Hyperlink"/>
          </w:rPr>
          <w:t>2025年中国痛风药物市场调查研究与发展趋势预测报告</w:t>
        </w:r>
      </w:hyperlink>
      <w:r>
        <w:rPr>
          <w:color w:val="C00000"/>
        </w:rPr>
        <w:t>》，报告编号：</w:t>
      </w:r>
      <w:r>
        <w:rPr>
          <w:rFonts w:hint="eastAsia"/>
          <w:color w:val="C00000"/>
        </w:rPr>
        <w:t>1559625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3dbad92ce487f" w:history="1">
        <w:r>
          <w:rPr>
            <w:rStyle w:val="Hyperlink"/>
          </w:rPr>
          <w:t>https://www.20087.com/M_YiLiaoBaoJian/25/TongFengYaoWuFaZhanQuShiYuCeFenXi.html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热点：痛风吃啥药最好、痛风药物有哪些、痛风的快速止痛的方法、痛风药物治疗、痛风最新有效的药、痛风药物选择及用药指导、治疗痛风有哪些特效药、促进尿酸排泄的治痛风药物、痛风发作去药店买什么药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9a9d5acdb4c4b" w:history="1">
      <w:r>
        <w:rPr>
          <w:rStyle w:val="Hyperlink"/>
        </w:rPr>
        <w:t>2025年中国痛风药物市场调查研究与发展趋势预测报告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5/TongFengYaoWuFaZhanQuShiYuCeFenXi.html" TargetMode="External" Id="R2b23dbad92ce487f" /></Relationships>
</file>

<file path=word/_rels/header2.xml.rels>&#65279;<?xml version="1.0" encoding="utf-8"?><Relationships xmlns="http://schemas.openxmlformats.org/package/2006/relationships"><Relationship Type="http://schemas.openxmlformats.org/officeDocument/2006/relationships/hyperlink" Target="https://www.20087.com/M_YiLiaoBaoJian/25/TongFengYaoWuFaZhanQuShiYuCeFenXi.html" TargetMode="External" Id="R4dc9a9d5acdb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2025-05-31T07:13:00Z</dcterms:created>
  <dcterms:modified xsi:type="dcterms:W3CDTF">2025-05-31T08:13:00Z</dcterms:modified>
  <dc:subject>2025年中国痛风药物市场调查研究与发展趋势预测报告</dc:subject>
  <dc:title>2025年中国痛风药物市场调查研究与发展趋势预测报告</dc:title>
  <cp:keywords>2025年中国痛风药物市场调查研究与发展趋势预测报告</cp:keywords>
  <dc:description>2025年中国痛风药物市场调查研究与发展趋势预测报告</dc:description>
</cp:coreProperties>
</file>