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1219538254369" w:history="1">
              <w:r>
                <w:rPr>
                  <w:rStyle w:val="Hyperlink"/>
                </w:rPr>
                <w:t>2025-2031年中国藏药行业市场分析与前景趋势报告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1219538254369" w:history="1">
              <w:r>
                <w:rPr>
                  <w:rStyle w:val="Hyperlink"/>
                </w:rPr>
                <w:t>2025-2031年中国藏药行业市场分析与前景趋势报告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1219538254369" w:history="1">
                <w:r>
                  <w:rPr>
                    <w:rStyle w:val="Hyperlink"/>
                  </w:rPr>
                  <w:t>https://www.20087.com/5/52/ZangYaoHangYeQianJing.html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药是中国传统医药的重要组成部分，近年来在全球范围内随着对自然疗法和传统医学兴趣的增加，市场需求持续增长。藏药以其独特的药理作用、丰富的草本资源和深厚的医学理论基础，吸引了国内外研究和应用的兴趣。近年来，藏药现代化研究和标准化生产取得了进展，提升了藏药的市场竞争力和国际认可度。然而，资源保护、质量控制和市场准入标准的完善仍是行业面临的挑战。</w:t>
      </w:r>
      <w:r>
        <w:rPr>
          <w:rFonts w:hint="eastAsia"/>
        </w:rPr>
        <w:br/>
      </w:r>
      <w:r>
        <w:rPr>
          <w:rFonts w:hint="eastAsia"/>
        </w:rPr>
        <w:t>　　未来，藏药将朝着更科学、更标准化和更国际化的发展方向迈进。一方面，通过现代科学技术，如分子生物学和药理学研究，揭示藏药的有效成分和作用机制，推动藏药的科学化和现代化。另一方面，标准化种植、加工和质量控制体系的建立，将提升藏药的品质和市场信任度，如通过GAP（良好农业规范）和GMP（良好生产规范）认证。同时，国际交流与合作的加强，如参与国际传统医学论坛和展览，将促进藏药文化的传播和国际市场拓展，提升藏药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1219538254369" w:history="1">
        <w:r>
          <w:rPr>
            <w:rStyle w:val="Hyperlink"/>
          </w:rPr>
          <w:t>2025-2031年中国藏药行业市场分析与前景趋势报告</w:t>
        </w:r>
      </w:hyperlink>
      <w:r>
        <w:rPr>
          <w:rFonts w:hint="eastAsia"/>
        </w:rPr>
        <w:t>》系统分析了藏药行业的市场规模、市场需求及价格波动，深入探讨了藏药产业链关键环节及各细分市场特点。报告基于权威数据，科学预测了藏药市场前景与发展趋势，同时评估了藏药重点企业的经营状况，包括品牌影响力、市场集中度及竞争格局。通过SWOT分析，报告揭示了藏药行业面临的风险与机遇，为藏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藏药行业界定及应用领域</w:t>
      </w:r>
      <w:r>
        <w:rPr>
          <w:rFonts w:hint="eastAsia"/>
        </w:rPr>
        <w:br/>
      </w:r>
      <w:r>
        <w:rPr>
          <w:rFonts w:hint="eastAsia"/>
        </w:rPr>
        <w:t>　　第一节 藏药行业定义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藏药主要应用领域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2024-2025年全球藏药行业市场调研分析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全球藏药行业经济环境分析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全球藏药市场总体情况分析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一、全球藏药行业的发展特点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二、全球藏药市场结构</w:t>
      </w:r>
      <w:r>
        <w:rPr>
          <w:rFonts w:hint="eastAsia"/>
        </w:rPr>
        <w:br/>
      </w:r>
      <w:r>
        <w:rPr>
          <w:rFonts w:hint="eastAsia"/>
        </w:rPr>
        <w:t>　　　　三、全球藏药行业竞争格局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全球主要国家（地区）藏药市场分析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2025-2031年全球藏药行业发展趋势预测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2024-2025年藏药行业发展环境分析</w:t>
      </w:r>
      <w:r>
        <w:rPr>
          <w:rFonts w:hint="eastAsia"/>
        </w:rPr>
        <w:br/>
      </w:r>
      <w:r>
        <w:rPr>
          <w:rFonts w:hint="eastAsia"/>
        </w:rPr>
        <w:t>　　第一节 藏药行业环境分析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藏药行业相关政策、法规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2024-2025年藏药行业技术发展现状及趋势分析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藏药行业技术发展现状分析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国内外藏药行业技术差异与原因</w:t>
      </w:r>
      <w:r>
        <w:rPr>
          <w:rFonts w:hint="eastAsia"/>
        </w:rPr>
        <w:br/>
      </w:r>
      <w:r>
        <w:rPr>
          <w:rFonts w:hint="eastAsia"/>
        </w:rPr>
        <w:t>　　第三节 藏药行业技术发展方向、趋势预测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提升藏药行业技术能力策略建议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中国藏药行业供给、需求分析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2024-2025年中国藏药市场现状</w:t>
      </w:r>
      <w:r>
        <w:rPr>
          <w:rFonts w:hint="eastAsia"/>
        </w:rPr>
        <w:br/>
      </w:r>
      <w:r>
        <w:rPr>
          <w:rFonts w:hint="eastAsia"/>
        </w:rPr>
        <w:t>　　第二节 中国藏药行业产量情况分析及预测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一、藏药总体产能规模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、2019-2024年中国藏药产量统计分析</w:t>
      </w:r>
      <w:r>
        <w:rPr>
          <w:rFonts w:hint="eastAsia"/>
        </w:rPr>
        <w:br/>
      </w:r>
      <w:r>
        <w:rPr>
          <w:rFonts w:hint="eastAsia"/>
        </w:rPr>
        <w:t>　　　　三、藏药生产区域分布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四、2025-2031年中国藏药产量预测分析</w:t>
      </w:r>
      <w:r>
        <w:rPr>
          <w:rFonts w:hint="eastAsia"/>
        </w:rPr>
        <w:br/>
      </w:r>
      <w:r>
        <w:rPr>
          <w:rFonts w:hint="eastAsia"/>
        </w:rPr>
        <w:t>　　第三节 中国藏药市场需求情况分析及预测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一、中国藏药市场需求特点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二、2019-2024年中国藏药市场需求统计</w:t>
      </w:r>
      <w:r>
        <w:rPr>
          <w:rFonts w:hint="eastAsia"/>
        </w:rPr>
        <w:br/>
      </w:r>
      <w:r>
        <w:rPr>
          <w:rFonts w:hint="eastAsia"/>
        </w:rPr>
        <w:t>　　　　三、藏药市场饱和度</w:t>
      </w:r>
      <w:r>
        <w:rPr>
          <w:rFonts w:hint="eastAsia"/>
        </w:rPr>
        <w:br/>
      </w:r>
      <w:r>
        <w:rPr>
          <w:rFonts w:hint="eastAsia"/>
        </w:rPr>
        <w:t>　　　　四、影响藏药市场需求的因素</w:t>
      </w:r>
      <w:r>
        <w:rPr>
          <w:rFonts w:hint="eastAsia"/>
        </w:rPr>
        <w:br/>
      </w:r>
      <w:r>
        <w:rPr>
          <w:rFonts w:hint="eastAsia"/>
        </w:rPr>
        <w:t>　　　　五、藏药市场潜力分析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六、2025-2031年中国藏药市场需求预测分析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中国藏药行业进出口分析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一、2019-2024年藏药进口量及增速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三、2025-2031年藏药进口量及增速预测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一、2019-2024年藏药出口量及增速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三、2025-2031年藏药出口量及增速预测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一、中国藏药行业区域市场分布情况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二、**地区藏药行业市场需求规模情况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三、**地区藏药行业市场需求规模情况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四、**地区藏药行业市场需求规模情况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五、**地区藏药行业市场需求规模情况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六、**地区藏药行业市场需求规模情况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2024-2025年中国藏药细分行业调研</w:t>
      </w:r>
      <w:r>
        <w:rPr>
          <w:rFonts w:hint="eastAsia"/>
        </w:rPr>
        <w:br/>
      </w:r>
      <w:r>
        <w:rPr>
          <w:rFonts w:hint="eastAsia"/>
        </w:rPr>
        <w:t>　　第一节 主要藏药细分行业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2025年中国藏药企业营销及发展建议</w:t>
      </w:r>
      <w:r>
        <w:rPr>
          <w:rFonts w:hint="eastAsia"/>
        </w:rPr>
        <w:br/>
      </w:r>
      <w:r>
        <w:rPr>
          <w:rFonts w:hint="eastAsia"/>
        </w:rPr>
        <w:t>　　第一节 藏药企业营销策略分析及建议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藏药企业营销策略分析</w:t>
      </w:r>
      <w:r>
        <w:rPr>
          <w:rFonts w:hint="eastAsia"/>
        </w:rPr>
        <w:br/>
      </w:r>
      <w:r>
        <w:rPr>
          <w:rFonts w:hint="eastAsia"/>
        </w:rPr>
        <w:t>　　　　一、藏药企业营销策略</w:t>
      </w:r>
      <w:r>
        <w:rPr>
          <w:rFonts w:hint="eastAsia"/>
        </w:rPr>
        <w:br/>
      </w:r>
      <w:r>
        <w:rPr>
          <w:rFonts w:hint="eastAsia"/>
        </w:rPr>
        <w:t>　　　　二、藏药企业经验借鉴</w:t>
      </w:r>
      <w:r>
        <w:rPr>
          <w:rFonts w:hint="eastAsia"/>
        </w:rPr>
        <w:br/>
      </w:r>
      <w:r>
        <w:rPr>
          <w:rFonts w:hint="eastAsia"/>
        </w:rPr>
        <w:t>　　第三节 藏药企业营销模式演化与创新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藏药企业经营发展分析及建议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一、藏药企业存在的问题</w:t>
      </w:r>
      <w:r>
        <w:rPr>
          <w:rFonts w:hint="eastAsia"/>
        </w:rPr>
        <w:br/>
      </w:r>
      <w:r>
        <w:rPr>
          <w:rFonts w:hint="eastAsia"/>
        </w:rPr>
        <w:t>　　　　二、藏药企业应对的策略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2025年藏药市场前景分析</w:t>
      </w:r>
      <w:r>
        <w:rPr>
          <w:rFonts w:hint="eastAsia"/>
        </w:rPr>
        <w:br/>
      </w:r>
      <w:r>
        <w:rPr>
          <w:rFonts w:hint="eastAsia"/>
        </w:rPr>
        <w:t>　　第二节 2025年藏药行业发展趋势预测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影响藏药行业发展的主要因素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一、2025年影响藏药行业运行的有利因素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二、2025年影响藏药行业运行的稳定因素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三、2025年影响藏药行业运行的不利因素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四、2025年中国藏药行业发展面临的挑战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五、2025年中国藏药行业发展面临的机遇</w:t>
      </w:r>
      <w:r>
        <w:rPr>
          <w:rFonts w:hint="eastAsia"/>
        </w:rPr>
        <w:br/>
      </w:r>
      <w:r>
        <w:rPr>
          <w:rFonts w:hint="eastAsia"/>
        </w:rPr>
        <w:t>　　第四节 藏药行业投资风险预警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一、2025-2031年藏药行业市场风险及控制策略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二、2025-2031年藏药行业政策风险及控制策略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三、2025-2031年藏药行业经营风险及控制策略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四、2025-2031年藏药同业竞争风险及控制策略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五、2025-2031年藏药行业其他风险及控制策略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藏药行业投资战略研究</w:t>
      </w:r>
      <w:r>
        <w:rPr>
          <w:rFonts w:hint="eastAsia"/>
        </w:rPr>
        <w:br/>
      </w:r>
      <w:r>
        <w:rPr>
          <w:rFonts w:hint="eastAsia"/>
        </w:rPr>
        <w:t>　　第一节 藏药行业发展战略研究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对我国藏药品牌的战略思考</w:t>
      </w:r>
      <w:r>
        <w:rPr>
          <w:rFonts w:hint="eastAsia"/>
        </w:rPr>
        <w:br/>
      </w:r>
      <w:r>
        <w:rPr>
          <w:rFonts w:hint="eastAsia"/>
        </w:rPr>
        <w:t>　　　　一、藏药品牌的重要性</w:t>
      </w:r>
      <w:r>
        <w:rPr>
          <w:rFonts w:hint="eastAsia"/>
        </w:rPr>
        <w:br/>
      </w:r>
      <w:r>
        <w:rPr>
          <w:rFonts w:hint="eastAsia"/>
        </w:rPr>
        <w:t>　　　　二、藏药实施品牌战略的意义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三、藏药企业品牌的现状分析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四、我国藏药企业的品牌战略</w:t>
      </w:r>
      <w:r>
        <w:rPr>
          <w:rFonts w:hint="eastAsia"/>
        </w:rPr>
        <w:br/>
      </w:r>
      <w:r>
        <w:rPr>
          <w:rFonts w:hint="eastAsia"/>
        </w:rPr>
        <w:t>　　　　五、藏药品牌战略管理的策略</w:t>
      </w:r>
      <w:r>
        <w:rPr>
          <w:rFonts w:hint="eastAsia"/>
        </w:rPr>
        <w:br/>
      </w:r>
      <w:r>
        <w:rPr>
          <w:rFonts w:hint="eastAsia"/>
        </w:rPr>
        <w:t>　　第三节 藏药经营策略分析</w:t>
      </w:r>
      <w:r>
        <w:rPr>
          <w:rFonts w:hint="eastAsia"/>
        </w:rPr>
        <w:br/>
      </w:r>
      <w:r>
        <w:rPr>
          <w:rFonts w:hint="eastAsia"/>
        </w:rPr>
        <w:t>　　　　一、藏药市场细分策略</w:t>
      </w:r>
      <w:r>
        <w:rPr>
          <w:rFonts w:hint="eastAsia"/>
        </w:rPr>
        <w:br/>
      </w:r>
      <w:r>
        <w:rPr>
          <w:rFonts w:hint="eastAsia"/>
        </w:rPr>
        <w:t>　　　　二、藏药市场创新策略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四、藏药新产品差异化战略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中:智:林:－藏药行业投资战略研究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一、2025-2031年藏药行业投资战略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藏药行业类别</w:t>
      </w:r>
      <w:r>
        <w:rPr>
          <w:rFonts w:hint="eastAsia"/>
        </w:rPr>
        <w:br/>
      </w:r>
      <w:r>
        <w:rPr>
          <w:rFonts w:hint="eastAsia"/>
        </w:rPr>
        <w:t>　　图表 藏药行业产业链调研</w:t>
      </w:r>
      <w:r>
        <w:rPr>
          <w:rFonts w:hint="eastAsia"/>
        </w:rPr>
        <w:br/>
      </w:r>
      <w:r>
        <w:rPr>
          <w:rFonts w:hint="eastAsia"/>
        </w:rPr>
        <w:t>　　图表 藏药行业现状</w:t>
      </w:r>
      <w:r>
        <w:rPr>
          <w:rFonts w:hint="eastAsia"/>
        </w:rPr>
        <w:br/>
      </w:r>
      <w:r>
        <w:rPr>
          <w:rFonts w:hint="eastAsia"/>
        </w:rPr>
        <w:t>　　图表 藏药行业标准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2019-2024年中国藏药市场规模</w:t>
      </w:r>
      <w:r>
        <w:rPr>
          <w:rFonts w:hint="eastAsia"/>
        </w:rPr>
        <w:br/>
      </w:r>
      <w:r>
        <w:rPr>
          <w:rFonts w:hint="eastAsia"/>
        </w:rPr>
        <w:t>　　图表 2025年中国藏药行业产能</w:t>
      </w:r>
      <w:r>
        <w:rPr>
          <w:rFonts w:hint="eastAsia"/>
        </w:rPr>
        <w:br/>
      </w:r>
      <w:r>
        <w:rPr>
          <w:rFonts w:hint="eastAsia"/>
        </w:rPr>
        <w:t>　　图表 2019-2024年中国藏药产量</w:t>
      </w:r>
      <w:r>
        <w:rPr>
          <w:rFonts w:hint="eastAsia"/>
        </w:rPr>
        <w:br/>
      </w:r>
      <w:r>
        <w:rPr>
          <w:rFonts w:hint="eastAsia"/>
        </w:rPr>
        <w:t>　　图表 藏药行业动态</w:t>
      </w:r>
      <w:r>
        <w:rPr>
          <w:rFonts w:hint="eastAsia"/>
        </w:rPr>
        <w:br/>
      </w:r>
      <w:r>
        <w:rPr>
          <w:rFonts w:hint="eastAsia"/>
        </w:rPr>
        <w:t>　　图表 2019-2024年中国藏药市场需求量</w:t>
      </w:r>
      <w:r>
        <w:rPr>
          <w:rFonts w:hint="eastAsia"/>
        </w:rPr>
        <w:br/>
      </w:r>
      <w:r>
        <w:rPr>
          <w:rFonts w:hint="eastAsia"/>
        </w:rPr>
        <w:t>　　图表 2025年中国藏药行业需求区域调研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2019-2024年中国藏药行情</w:t>
      </w:r>
      <w:r>
        <w:rPr>
          <w:rFonts w:hint="eastAsia"/>
        </w:rPr>
        <w:br/>
      </w:r>
      <w:r>
        <w:rPr>
          <w:rFonts w:hint="eastAsia"/>
        </w:rPr>
        <w:t>　　图表 2019-2024年中国藏药价格走势图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2019-2024年中国藏药行业销售收入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2019-2024年中国藏药行业盈利情况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2019-2024年中国藏药行业利润总额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2019-2024年中国藏药进口数据</w:t>
      </w:r>
      <w:r>
        <w:rPr>
          <w:rFonts w:hint="eastAsia"/>
        </w:rPr>
        <w:br/>
      </w:r>
      <w:r>
        <w:rPr>
          <w:rFonts w:hint="eastAsia"/>
        </w:rPr>
        <w:t>　　图表 2019-2024年中国藏药出口数据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**地区藏药市场规模</w:t>
      </w:r>
      <w:r>
        <w:rPr>
          <w:rFonts w:hint="eastAsia"/>
        </w:rPr>
        <w:br/>
      </w:r>
      <w:r>
        <w:rPr>
          <w:rFonts w:hint="eastAsia"/>
        </w:rPr>
        <w:t>　　图表 **地区藏药行业市场需求</w:t>
      </w:r>
      <w:r>
        <w:rPr>
          <w:rFonts w:hint="eastAsia"/>
        </w:rPr>
        <w:br/>
      </w:r>
      <w:r>
        <w:rPr>
          <w:rFonts w:hint="eastAsia"/>
        </w:rPr>
        <w:t>　　图表 **地区藏药市场调研</w:t>
      </w:r>
      <w:r>
        <w:rPr>
          <w:rFonts w:hint="eastAsia"/>
        </w:rPr>
        <w:br/>
      </w:r>
      <w:r>
        <w:rPr>
          <w:rFonts w:hint="eastAsia"/>
        </w:rPr>
        <w:t>　　图表 **地区藏药行业市场需求分析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**地区藏药市场规模</w:t>
      </w:r>
      <w:r>
        <w:rPr>
          <w:rFonts w:hint="eastAsia"/>
        </w:rPr>
        <w:br/>
      </w:r>
      <w:r>
        <w:rPr>
          <w:rFonts w:hint="eastAsia"/>
        </w:rPr>
        <w:t>　　图表 **地区藏药行业市场需求</w:t>
      </w:r>
      <w:r>
        <w:rPr>
          <w:rFonts w:hint="eastAsia"/>
        </w:rPr>
        <w:br/>
      </w:r>
      <w:r>
        <w:rPr>
          <w:rFonts w:hint="eastAsia"/>
        </w:rPr>
        <w:t>　　图表 **地区藏药市场调研</w:t>
      </w:r>
      <w:r>
        <w:rPr>
          <w:rFonts w:hint="eastAsia"/>
        </w:rPr>
        <w:br/>
      </w:r>
      <w:r>
        <w:rPr>
          <w:rFonts w:hint="eastAsia"/>
        </w:rPr>
        <w:t>　　图表 **地区藏药行业市场需求分析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藏药行业竞争对手分析</w:t>
      </w:r>
      <w:r>
        <w:rPr>
          <w:rFonts w:hint="eastAsia"/>
        </w:rPr>
        <w:br/>
      </w:r>
      <w:r>
        <w:rPr>
          <w:rFonts w:hint="eastAsia"/>
        </w:rPr>
        <w:t>　　图表 藏药重点企业（一）基本信息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2025-2031年中国藏药行业产量预测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2025-2031年中国藏药市场需求预测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2025-2031年中国藏药市场规模预测</w:t>
      </w:r>
      <w:r>
        <w:rPr>
          <w:rFonts w:hint="eastAsia"/>
        </w:rPr>
        <w:br/>
      </w:r>
      <w:r>
        <w:rPr>
          <w:rFonts w:hint="eastAsia"/>
        </w:rPr>
        <w:t>　　图表 藏药行业准入条件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2025-2031年中国藏药行业信息化</w:t>
      </w:r>
      <w:r>
        <w:rPr>
          <w:rFonts w:hint="eastAsia"/>
        </w:rPr>
        <w:br/>
      </w:r>
      <w:r>
        <w:rPr>
          <w:rFonts w:hint="eastAsia"/>
        </w:rPr>
        <w:t>　　图表 2025年中国藏药市场前景分析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2025-2031年中国藏药行业风险分析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2025-2031年中国藏药行业发展趋势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1219538254369" w:history="1">
        <w:r>
          <w:rPr>
            <w:rStyle w:val="Hyperlink"/>
          </w:rPr>
          <w:t>2025-2031年中国藏药行业市场分析与前景趋势报告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1219538254369" w:history="1">
        <w:r>
          <w:rPr>
            <w:rStyle w:val="Hyperlink"/>
          </w:rPr>
          <w:t>https://www.20087.com/5/52/ZangYaoHangYeQianJing.html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热点：藏药的功效和作用、藏药有哪些最出名的药、藏药官方旗舰店、藏药有哪些特点、黄金刻栓藏药、藏药属于民族药、藏药大全 产品目录、藏药十大神奇药、藏医最擅长治什么病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4ebfdfc454976" w:history="1">
      <w:r>
        <w:rPr>
          <w:rStyle w:val="Hyperlink"/>
        </w:rPr>
        <w:t>2025-2031年中国藏药行业市场分析与前景趋势报告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angYaoHangYeQianJing.html" TargetMode="External" Id="R824121953825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angYaoHangYeQianJing.html" TargetMode="External" Id="R8354ebfdfc45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2025-03-05T03:46:00Z</dcterms:created>
  <dcterms:modified xsi:type="dcterms:W3CDTF">2025-03-05T04:46:00Z</dcterms:modified>
  <dc:subject>2025-2031年中国藏药行业市场分析与前景趋势报告</dc:subject>
  <dc:title>2025-2031年中国藏药行业市场分析与前景趋势报告</dc:title>
  <cp:keywords>2025-2031年中国藏药行业市场分析与前景趋势报告</cp:keywords>
  <dc:description>2025-2031年中国藏药行业市场分析与前景趋势报告</dc:description>
</cp:coreProperties>
</file>