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36ab0f25a4659" w:history="1">
              <w:r>
                <w:rPr>
                  <w:rStyle w:val="Hyperlink"/>
                </w:rPr>
                <w:t>2024-2030年中国覆膜血管内支架市场调查研究与行业前景分析报告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36ab0f25a4659" w:history="1">
              <w:r>
                <w:rPr>
                  <w:rStyle w:val="Hyperlink"/>
                </w:rPr>
                <w:t>2024-2030年中国覆膜血管内支架市场调查研究与行业前景分析报告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36ab0f25a4659" w:history="1">
                <w:r>
                  <w:rPr>
                    <w:rStyle w:val="Hyperlink"/>
                  </w:rPr>
                  <w:t>https://www.20087.com/5/92/FuMoXueGuanNeiZhiJiaHangYeFaZhanQianJing.html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血管内支架是一种用于血管狭窄或阻塞治疗的医疗器械，其表面覆有一层生物相容性膜，旨在减少内膜增生，提高治疗效果和长期通畅率。目前，覆膜技术不断进步，支架材料的生物相容性、柔韧性与降解性得到显著改善，适应症范围也在不断扩大，涵盖了冠状动脉疾病、外周血管疾病等多个领域。</w:t>
      </w:r>
      <w:r>
        <w:rPr>
          <w:rFonts w:hint="eastAsia"/>
        </w:rPr>
        <w:br/>
      </w:r>
      <w:r>
        <w:rPr>
          <w:rFonts w:hint="eastAsia"/>
        </w:rPr>
        <w:t>　　未来覆膜血管内支架的研发将更加注重个性化和精准医疗，如通过3D打印技术定制支架尺寸和形状，以及利用药物洗脱技术，精准释放治疗药物，提高治疗效率。此外，生物可吸收支架的开发，能够在完成支撑任务后自然降解，减少长期异物留存风险，将是该领域的重要趋势。随着再生医学和纳米技术的融合，未来支架可能具备更强大的再生促进能力和智能监测功能，进一步提升临床疗效和患者生活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836ab0f25a4659" w:history="1">
        <w:r>
          <w:rPr>
            <w:rStyle w:val="Hyperlink"/>
          </w:rPr>
          <w:t>2024-2030年中国覆膜血管内支架市场调查研究与行业前景分析报告</w:t>
        </w:r>
      </w:hyperlink>
      <w:r>
        <w:rPr>
          <w:rFonts w:hint="eastAsia"/>
        </w:rPr>
        <w:t>全面剖析了覆膜血管内支架行业的市场规模、需求及价格动态。报告通过对覆膜血管内支架产业链的深入挖掘，详细分析了行业现状，并对覆膜血管内支架市场前景及发展趋势进行了科学预测。覆膜血管内支架报告还深入探索了各细分市场的特点，突出关注覆膜血管内支架重点企业的经营状况，全面揭示了覆膜血管内支架行业竞争格局、品牌影响力和市场集中度。覆膜血管内支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覆膜血管内支架行业相关概述</w:t>
      </w:r>
      <w:r>
        <w:rPr>
          <w:rFonts w:hint="eastAsia"/>
        </w:rPr>
        <w:br/>
      </w:r>
      <w:r>
        <w:rPr>
          <w:rFonts w:hint="eastAsia"/>
        </w:rPr>
        <w:t>　　　　一、覆膜血管内支架行业定义及特点</w:t>
      </w:r>
      <w:r>
        <w:rPr>
          <w:rFonts w:hint="eastAsia"/>
        </w:rPr>
        <w:br/>
      </w:r>
      <w:r>
        <w:rPr>
          <w:rFonts w:hint="eastAsia"/>
        </w:rPr>
        <w:t>　　　　　　1、覆膜血管内支架行业定义</w:t>
      </w:r>
      <w:r>
        <w:rPr>
          <w:rFonts w:hint="eastAsia"/>
        </w:rPr>
        <w:br/>
      </w:r>
      <w:r>
        <w:rPr>
          <w:rFonts w:hint="eastAsia"/>
        </w:rPr>
        <w:t>　　　　　　2、覆膜血管内支架行业特点</w:t>
      </w:r>
      <w:r>
        <w:rPr>
          <w:rFonts w:hint="eastAsia"/>
        </w:rPr>
        <w:br/>
      </w:r>
      <w:r>
        <w:rPr>
          <w:rFonts w:hint="eastAsia"/>
        </w:rPr>
        <w:t>　　　　二、覆膜血管内支架行业经营模式分析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1、覆膜血管内支架生产模式</w:t>
      </w:r>
      <w:r>
        <w:rPr>
          <w:rFonts w:hint="eastAsia"/>
        </w:rPr>
        <w:br/>
      </w:r>
      <w:r>
        <w:rPr>
          <w:rFonts w:hint="eastAsia"/>
        </w:rPr>
        <w:t>　　　　　　2、覆膜血管内支架采购模式</w:t>
      </w:r>
      <w:r>
        <w:rPr>
          <w:rFonts w:hint="eastAsia"/>
        </w:rPr>
        <w:br/>
      </w:r>
      <w:r>
        <w:rPr>
          <w:rFonts w:hint="eastAsia"/>
        </w:rPr>
        <w:t>　　　　　　3、覆膜血管内支架销售模式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2023年世界覆膜血管内支架行业市场运行形势分析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2023年全球覆膜血管内支架行业发展概况</w:t>
      </w:r>
      <w:r>
        <w:rPr>
          <w:rFonts w:hint="eastAsia"/>
        </w:rPr>
        <w:br/>
      </w:r>
      <w:r>
        <w:rPr>
          <w:rFonts w:hint="eastAsia"/>
        </w:rPr>
        <w:t>　　第二节 世界覆膜血管内支架行业发展走势</w:t>
      </w:r>
      <w:r>
        <w:rPr>
          <w:rFonts w:hint="eastAsia"/>
        </w:rPr>
        <w:br/>
      </w:r>
      <w:r>
        <w:rPr>
          <w:rFonts w:hint="eastAsia"/>
        </w:rPr>
        <w:t>　　　　一、全球覆膜血管内支架行业市场分布情况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二、全球覆膜血管内支架行业发展趋势分析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全球覆膜血管内支架行业重点国家和区域分析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2023年中国覆膜血管内支架行业发展环境分析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覆膜血管内支架政策环境分析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覆膜血管内支架技术环境分析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2023年覆膜血管内支架行业技术发展现状及趋势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当前我国覆膜血管内支架技术发展现状</w:t>
      </w:r>
      <w:r>
        <w:rPr>
          <w:rFonts w:hint="eastAsia"/>
        </w:rPr>
        <w:br/>
      </w:r>
      <w:r>
        <w:rPr>
          <w:rFonts w:hint="eastAsia"/>
        </w:rPr>
        <w:t>　　第二节 中外覆膜血管内支架技术差距及产生差距的主要原因分析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提高我国覆膜血管内支架技术的对策</w:t>
      </w:r>
      <w:r>
        <w:rPr>
          <w:rFonts w:hint="eastAsia"/>
        </w:rPr>
        <w:br/>
      </w:r>
      <w:r>
        <w:rPr>
          <w:rFonts w:hint="eastAsia"/>
        </w:rPr>
        <w:t>　　第四节 我国覆膜血管内支架研发、设计发展趋势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中国覆膜血管内支架行业市场供需状况分析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中国覆膜血管内支架行业市场规模情况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中国覆膜血管内支架行业盈利情况分析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中国覆膜血管内支架行业市场需求状况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一、2018-2023年覆膜血管内支架行业市场需求情况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二、覆膜血管内支架行业市场需求特点分析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三、2024-2030年覆膜血管内支架行业市场需求预测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中国覆膜血管内支架行业市场供给状况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一、2018-2023年覆膜血管内支架行业市场供给情况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二、覆膜血管内支架行业市场供给特点分析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三、2024-2030年覆膜血管内支架行业市场供给预测</w:t>
      </w:r>
      <w:r>
        <w:rPr>
          <w:rFonts w:hint="eastAsia"/>
        </w:rPr>
        <w:br/>
      </w:r>
      <w:r>
        <w:rPr>
          <w:rFonts w:hint="eastAsia"/>
        </w:rPr>
        <w:t>　　第五节 覆膜血管内支架行业市场供需平衡状况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中国覆膜血管内支架行业进出口情况分析预测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2018-2023年中国覆膜血管内支架行业进出口情况分析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一、2018-2023年中国覆膜血管内支架行业进口分析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二、2018-2023年中国覆膜血管内支架行业出口分析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2024-2030年中国覆膜血管内支架行业进出口情况预测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一、2024-2030年中国覆膜血管内支架行业进口预测分析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二、2024-2030年中国覆膜血管内支架行业出口预测分析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影响覆膜血管内支架行业进出口变化的主要原因分析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2018-2023年中国覆膜血管内支架行业重点地区调研分析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一、中国覆膜血管内支架行业重点区域市场结构调研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二、**地区覆膜血管内支架市场调研分析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三、**地区覆膜血管内支架市场调研分析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四、**地区覆膜血管内支架市场调研分析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五、**地区覆膜血管内支架市场调研分析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六、**地区覆膜血管内支架市场调研分析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覆膜血管内支架行业细分产品市场调研分析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中国覆膜血管内支架行业市场行情分析预测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覆膜血管内支架价格影响因素分析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2018-2023年中国覆膜血管内支架市场价格趋向分析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2024-2030年中国覆膜血管内支架市场价格趋向预测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覆膜血管内支架行业上、下游市场分析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覆膜血管内支架行业上游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覆膜血管内支架行业下游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覆膜血管内支架行业竞争格局分析</w:t>
      </w:r>
      <w:r>
        <w:rPr>
          <w:rFonts w:hint="eastAsia"/>
        </w:rPr>
        <w:br/>
      </w:r>
      <w:r>
        <w:rPr>
          <w:rFonts w:hint="eastAsia"/>
        </w:rPr>
        <w:t>　　第一节 覆膜血管内支架行业集中度分析</w:t>
      </w:r>
      <w:r>
        <w:rPr>
          <w:rFonts w:hint="eastAsia"/>
        </w:rPr>
        <w:br/>
      </w:r>
      <w:r>
        <w:rPr>
          <w:rFonts w:hint="eastAsia"/>
        </w:rPr>
        <w:t>　　　　一、覆膜血管内支架市场集中度分析</w:t>
      </w:r>
      <w:r>
        <w:rPr>
          <w:rFonts w:hint="eastAsia"/>
        </w:rPr>
        <w:br/>
      </w:r>
      <w:r>
        <w:rPr>
          <w:rFonts w:hint="eastAsia"/>
        </w:rPr>
        <w:t>　　　　二、覆膜血管内支架企业集中度分析</w:t>
      </w:r>
      <w:r>
        <w:rPr>
          <w:rFonts w:hint="eastAsia"/>
        </w:rPr>
        <w:br/>
      </w:r>
      <w:r>
        <w:rPr>
          <w:rFonts w:hint="eastAsia"/>
        </w:rPr>
        <w:t>　　　　三、覆膜血管内支架区域集中度分析</w:t>
      </w:r>
      <w:r>
        <w:rPr>
          <w:rFonts w:hint="eastAsia"/>
        </w:rPr>
        <w:br/>
      </w:r>
      <w:r>
        <w:rPr>
          <w:rFonts w:hint="eastAsia"/>
        </w:rPr>
        <w:t>　　第二节 覆膜血管内支架行业竞争格局分析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一、2023年覆膜血管内支架行业竞争分析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二、2023年中外覆膜血管内支架产品竞争分析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三、2018-2023年中国覆膜血管内支架市场竞争分析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四、2024-2030年国内主要覆膜血管内支架企业动向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覆膜血管内支架行业重点企业发展调研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覆膜血管内支架重点企业（一）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覆膜血管内支架重点企业（二）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覆膜血管内支架重点企业（三）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覆膜血管内支架重点企业（四）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覆膜血管内支架重点企业（五）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覆膜血管内支架重点企业（六）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覆膜血管内支架企业发展策略分析</w:t>
      </w:r>
      <w:r>
        <w:rPr>
          <w:rFonts w:hint="eastAsia"/>
        </w:rPr>
        <w:br/>
      </w:r>
      <w:r>
        <w:rPr>
          <w:rFonts w:hint="eastAsia"/>
        </w:rPr>
        <w:t>　　第一节 覆膜血管内支架市场策略分析</w:t>
      </w:r>
      <w:r>
        <w:rPr>
          <w:rFonts w:hint="eastAsia"/>
        </w:rPr>
        <w:br/>
      </w:r>
      <w:r>
        <w:rPr>
          <w:rFonts w:hint="eastAsia"/>
        </w:rPr>
        <w:t>　　　　一、覆膜血管内支架价格策略分析</w:t>
      </w:r>
      <w:r>
        <w:rPr>
          <w:rFonts w:hint="eastAsia"/>
        </w:rPr>
        <w:br/>
      </w:r>
      <w:r>
        <w:rPr>
          <w:rFonts w:hint="eastAsia"/>
        </w:rPr>
        <w:t>　　　　二、覆膜血管内支架渠道策略分析</w:t>
      </w:r>
      <w:r>
        <w:rPr>
          <w:rFonts w:hint="eastAsia"/>
        </w:rPr>
        <w:br/>
      </w:r>
      <w:r>
        <w:rPr>
          <w:rFonts w:hint="eastAsia"/>
        </w:rPr>
        <w:t>　　第二节 覆膜血管内支架销售策略分析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提高覆膜血管内支架企业竞争力的策略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一、提高中国覆膜血管内支架企业核心竞争力的对策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二、覆膜血管内支架企业提升竞争力的主要方向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三、影响覆膜血管内支架企业核心竞争力的因素及提升途径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四、提高覆膜血管内支架企业竞争力的策略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对我国覆膜血管内支架品牌的战略思考</w:t>
      </w:r>
      <w:r>
        <w:rPr>
          <w:rFonts w:hint="eastAsia"/>
        </w:rPr>
        <w:br/>
      </w:r>
      <w:r>
        <w:rPr>
          <w:rFonts w:hint="eastAsia"/>
        </w:rPr>
        <w:t>　　　　一、覆膜血管内支架实施品牌战略的意义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二、覆膜血管内支架企业品牌的现状分析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三、我国覆膜血管内支架企业的品牌战略</w:t>
      </w:r>
      <w:r>
        <w:rPr>
          <w:rFonts w:hint="eastAsia"/>
        </w:rPr>
        <w:br/>
      </w:r>
      <w:r>
        <w:rPr>
          <w:rFonts w:hint="eastAsia"/>
        </w:rPr>
        <w:t>　　　　四、覆膜血管内支架品牌战略管理的策略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中国覆膜血管内支架行业营销策略分析</w:t>
      </w:r>
      <w:r>
        <w:rPr>
          <w:rFonts w:hint="eastAsia"/>
        </w:rPr>
        <w:br/>
      </w:r>
      <w:r>
        <w:rPr>
          <w:rFonts w:hint="eastAsia"/>
        </w:rPr>
        <w:t>　　第一节 覆膜血管内支架市场推广策略研究分析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一、做好覆膜血管内支架产品导入</w:t>
      </w:r>
      <w:r>
        <w:rPr>
          <w:rFonts w:hint="eastAsia"/>
        </w:rPr>
        <w:br/>
      </w:r>
      <w:r>
        <w:rPr>
          <w:rFonts w:hint="eastAsia"/>
        </w:rPr>
        <w:t>　　　　二、做好覆膜血管内支架产品组合和产品线决策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三、覆膜血管内支架行业城市市场推广策略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覆膜血管内支架行业渠道营销研究分析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一、覆膜血管内支架行业营销环境分析</w:t>
      </w:r>
      <w:r>
        <w:rPr>
          <w:rFonts w:hint="eastAsia"/>
        </w:rPr>
        <w:br/>
      </w:r>
      <w:r>
        <w:rPr>
          <w:rFonts w:hint="eastAsia"/>
        </w:rPr>
        <w:t>　　　　二、覆膜血管内支架行业现存的营销渠道分析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三、覆膜血管内支架行业终端市场营销管理策略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覆膜血管内支架行业营销战略研究分析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一、中国覆膜血管内支架行业有效整合营销策略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二、建立覆膜血管内支架行业厂商的双嬴模式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2024-2030年中国覆膜血管内支架行业前景与风险预测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2024年覆膜血管内支架市场前景分析</w:t>
      </w:r>
      <w:r>
        <w:rPr>
          <w:rFonts w:hint="eastAsia"/>
        </w:rPr>
        <w:br/>
      </w:r>
      <w:r>
        <w:rPr>
          <w:rFonts w:hint="eastAsia"/>
        </w:rPr>
        <w:t>　　第二节 2024年覆膜血管内支架发展趋势预测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2024-2030年中国覆膜血管内支架行业投资特性分析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一、2024-2030年中国覆膜血管内支架行业进入壁垒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二、2024-2030年中国覆膜血管内支架行业盈利模式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三、2024-2030年中国覆膜血管内支架行业盈利因素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2024-2030年中国覆膜血管内支架行业投资机会分析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一、2024-2030年中国覆膜血管内支架细分市场投资机会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二、2024-2030年中国覆膜血管内支架行业区域市场投资潜力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2024-2030年中国覆膜血管内支架行业投资风险分析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一、2024-2030年中国覆膜血管内支架行业市场竞争风险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二、2024-2030年中国覆膜血管内支架行业技术风险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三、2024-2030年中国覆膜血管内支架行业政策风险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四、2024-2030年中国覆膜血管内支架行业进入退出风险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2024-2030年中国覆膜血管内支架行业盈利模式与投资策略分析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国外覆膜血管内支架行业投资现状及经营模式分析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一、境外覆膜血管内支架行业成长情况调查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中国覆膜血管内支架行业商业模式探讨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中国覆膜血管内支架行业投资国际化发展战略分析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中国覆膜血管内支架行业投资策略分析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中国覆膜血管内支架行业资本运作战略选择方案研究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中国覆膜血管内支架行业多元化经营战略的可行性分析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覆膜血管内支架行业历程</w:t>
      </w:r>
      <w:r>
        <w:rPr>
          <w:rFonts w:hint="eastAsia"/>
        </w:rPr>
        <w:br/>
      </w:r>
      <w:r>
        <w:rPr>
          <w:rFonts w:hint="eastAsia"/>
        </w:rPr>
        <w:t>　　图表 覆膜血管内支架行业生命周期</w:t>
      </w:r>
      <w:r>
        <w:rPr>
          <w:rFonts w:hint="eastAsia"/>
        </w:rPr>
        <w:br/>
      </w:r>
      <w:r>
        <w:rPr>
          <w:rFonts w:hint="eastAsia"/>
        </w:rPr>
        <w:t>　　图表 覆膜血管内支架行业产业链分析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2018-2023年覆膜血管内支架行业市场容量分析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2023年中国覆膜血管内支架行业需求领域分布格局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2023年中国覆膜血管内支架进口国家及地区分析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2023年中国覆膜血管内支架出口国家及地区分析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2018-2023年中国覆膜血管内支架行业企业平均规模情况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**地区覆膜血管内支架市场规模及增长情况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**地区覆膜血管内支架行业市场需求情况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覆膜血管内支架重点企业（三）成长能力情况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2024-2030年中国覆膜血管内支架行业发展趋势预测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36ab0f25a4659" w:history="1">
        <w:r>
          <w:rPr>
            <w:rStyle w:val="Hyperlink"/>
          </w:rPr>
          <w:t>2024-2030年中国覆膜血管内支架市场调查研究与行业前景分析报告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36ab0f25a4659" w:history="1">
        <w:r>
          <w:rPr>
            <w:rStyle w:val="Hyperlink"/>
          </w:rPr>
          <w:t>https://www.20087.com/5/92/FuMoXueGuanNeiZhiJiaHangYeFaZhanQianJing.html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6c1e470749c7" w:history="1">
      <w:r>
        <w:rPr>
          <w:rStyle w:val="Hyperlink"/>
        </w:rPr>
        <w:t>2024-2030年中国覆膜血管内支架市场调查研究与行业前景分析报告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FuMoXueGuanNeiZhiJiaHangYeFaZhanQianJing.html" TargetMode="External" Id="Re9836ab0f25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FuMoXueGuanNeiZhiJiaHangYeFaZhanQianJing.html" TargetMode="External" Id="R41ee6c1e4707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2024-02-06T00:17:50Z</dcterms:created>
  <dcterms:modified xsi:type="dcterms:W3CDTF">2024-02-06T01:17:50Z</dcterms:modified>
  <dc:subject>2024-2030年中国覆膜血管内支架市场调查研究与行业前景分析报告</dc:subject>
  <dc:title>2024-2030年中国覆膜血管内支架市场调查研究与行业前景分析报告</dc:title>
  <cp:keywords>2024-2030年中国覆膜血管内支架市场调查研究与行业前景分析报告</cp:keywords>
  <dc:description>2024-2030年中国覆膜血管内支架市场调查研究与行业前景分析报告</dc:description>
</cp:coreProperties>
</file>