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9860399be41a9" w:history="1">
              <w:r>
                <w:rPr>
                  <w:rStyle w:val="Hyperlink"/>
                </w:rPr>
                <w:t>2026-2032年中国个人坠落防护设备行业研究分析与发展前景预测报告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9860399be41a9" w:history="1">
              <w:r>
                <w:rPr>
                  <w:rStyle w:val="Hyperlink"/>
                </w:rPr>
                <w:t>2026-2032年中国个人坠落防护设备行业研究分析与发展前景预测报告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9860399be41a9" w:history="1">
                <w:r>
                  <w:rPr>
                    <w:rStyle w:val="Hyperlink"/>
                  </w:rPr>
                  <w:t>https://www.20087.com/5/52/GeRenZhuiLuoFangHuSheBeiDeXianZhuangYuFaZhanQianJing.html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坠落防护设备是高空作业安全的核心保障，涵盖全身式安全带、锚点连接器、缓冲包、自锁速差器及生命线系统等组件，广泛应用于建筑、电力、风电及石化等行业。现代产品强调轻量化、人体工学设计与快速穿戴，部分高端型号集成冲击指示器与定位模块，便于事故后救援。国际标准（如EN 361、ANSI Z359）对静态强度、动态冲击力及材料耐候性提出严格要求。然而，行业仍面临现场误用（如错误挂点、未预张紧）、老旧设备未定期检测、以及复杂作业环境（如狭窄空间、移动平台）下适配性不足等问题。此外，用户对舒适性与灵活性的需求常与安全冗余设计存在矛盾。尽管如此，在全球职业安全法规趋严与企业ESG责任强化背景下，个人坠落防护设备正加速向智能化与系统化升级。</w:t>
      </w:r>
      <w:r>
        <w:rPr>
          <w:rFonts w:hint="eastAsia"/>
        </w:rPr>
        <w:br/>
      </w:r>
      <w:r>
        <w:rPr>
          <w:rFonts w:hint="eastAsia"/>
        </w:rPr>
        <w:t>　　未来，个人坠落防护设备将向主动预警、数字孪生与生态集成方向演进。内置加速度计与陀螺仪可实时监测坠落风险（如失衡、滑移），提前触发声光警报；蓝牙或UWB模块将位置与状态数据上传至安全管理平台，实现人员动态监控。数字孪生模型可模拟不同挂点配置下的受力分布，优化现场布置方案。在材料上，高强度芳纶与再生纤维将兼顾轻量与环保。此外，设备将与智能头盔、工装服联动，构建全方位作业安全生态。长远看，个人坠落防护设备不仅是被动保护装置，更将成为高危作业中风险预测、实时干预与应急响应的智能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9860399be41a9" w:history="1">
        <w:r>
          <w:rPr>
            <w:rStyle w:val="Hyperlink"/>
          </w:rPr>
          <w:t>2026-2032年中国个人坠落防护设备行业研究分析与发展前景预测报告</w:t>
        </w:r>
      </w:hyperlink>
      <w:r>
        <w:rPr>
          <w:rFonts w:hint="eastAsia"/>
        </w:rPr>
        <w:t>》依托详实数据与一手调研资料，系统分析了个人坠落防护设备行业的产业链结构、市场规模、需求特征及价格体系，客观呈现了个人坠落防护设备行业发展现状，科学预测了个人坠落防护设备市场前景与未来趋势，重点剖析了重点企业的竞争格局、市场集中度及品牌影响力。同时，通过对个人坠落防护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个人坠落防护设备市场概述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按照不同产品类型，个人坠落防护设备主要可以分为如下几个类别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中国不同产品类型个人坠落防护设备增长趋势2021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安全带</w:t>
      </w:r>
      <w:r>
        <w:rPr>
          <w:rFonts w:hint="eastAsia"/>
        </w:rPr>
        <w:br/>
      </w:r>
      <w:r>
        <w:rPr>
          <w:rFonts w:hint="eastAsia"/>
        </w:rPr>
        <w:t>　　　　1.2.3 挂绳</w:t>
      </w:r>
      <w:r>
        <w:rPr>
          <w:rFonts w:hint="eastAsia"/>
        </w:rPr>
        <w:br/>
      </w:r>
      <w:r>
        <w:rPr>
          <w:rFonts w:hint="eastAsia"/>
        </w:rPr>
        <w:t>　　　　1.2.4 锚点</w:t>
      </w:r>
      <w:r>
        <w:rPr>
          <w:rFonts w:hint="eastAsia"/>
        </w:rPr>
        <w:br/>
      </w:r>
      <w:r>
        <w:rPr>
          <w:rFonts w:hint="eastAsia"/>
        </w:rPr>
        <w:t>　　　　1.2.5 自缩回生命线</w:t>
      </w:r>
      <w:r>
        <w:rPr>
          <w:rFonts w:hint="eastAsia"/>
        </w:rPr>
        <w:br/>
      </w:r>
      <w:r>
        <w:rPr>
          <w:rFonts w:hint="eastAsia"/>
        </w:rPr>
        <w:t>　　　　1.2.6 滑轨</w:t>
      </w:r>
      <w:r>
        <w:rPr>
          <w:rFonts w:hint="eastAsia"/>
        </w:rPr>
        <w:br/>
      </w:r>
      <w:r>
        <w:rPr>
          <w:rFonts w:hint="eastAsia"/>
        </w:rPr>
        <w:t>　　　　1.2.7 安全网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从不同应用，个人坠落防护设备主要包括如下几个方面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中国不同应用个人坠落防护设备增长趋势2021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窗户清洁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风电</w:t>
      </w:r>
      <w:r>
        <w:rPr>
          <w:rFonts w:hint="eastAsia"/>
        </w:rPr>
        <w:br/>
      </w:r>
      <w:r>
        <w:rPr>
          <w:rFonts w:hint="eastAsia"/>
        </w:rPr>
        <w:t>　　　　1.3.8 电信</w:t>
      </w:r>
      <w:r>
        <w:rPr>
          <w:rFonts w:hint="eastAsia"/>
        </w:rPr>
        <w:br/>
      </w:r>
      <w:r>
        <w:rPr>
          <w:rFonts w:hint="eastAsia"/>
        </w:rPr>
        <w:t>　　　　1.3.9 采矿</w:t>
      </w:r>
      <w:r>
        <w:rPr>
          <w:rFonts w:hint="eastAsia"/>
        </w:rPr>
        <w:br/>
      </w:r>
      <w:r>
        <w:rPr>
          <w:rFonts w:hint="eastAsia"/>
        </w:rPr>
        <w:t>　　　　1.3.10 油气</w:t>
      </w:r>
      <w:r>
        <w:rPr>
          <w:rFonts w:hint="eastAsia"/>
        </w:rPr>
        <w:br/>
      </w:r>
      <w:r>
        <w:rPr>
          <w:rFonts w:hint="eastAsia"/>
        </w:rPr>
        <w:t>　　1.4 中国个人坠落防护设备发展现状及未来趋势（2021-2032）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中国市场个人坠落防护设备收入及增长率（2021-2032）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中国市场个人坠落防护设备销量及增长率（2021-2032）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中国市场主要个人坠落防护设备厂商分析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中国市场主要厂商个人坠落防护设备销量及市场占有率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中国市场主要厂商个人坠落防护设备销量（2021-2026）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中国市场主要厂商个人坠落防护设备收入及市场占有率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中国市场主要厂商个人坠落防护设备收入（2021-2026）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中国市场主要厂商个人坠落防护设备收入市场份额（2021-2026）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2025年中国市场主要厂商个人坠落防护设备收入排名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中国市场主要厂商个人坠落防护设备价格（2021-2026）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中国市场主要厂商个人坠落防护设备总部及产地分布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中国市场主要厂商成立时间及个人坠落防护设备商业化日期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中国市场主要厂商个人坠落防护设备产品类型及应用</w:t>
      </w:r>
      <w:r>
        <w:rPr>
          <w:rFonts w:hint="eastAsia"/>
        </w:rPr>
        <w:br/>
      </w:r>
      <w:r>
        <w:rPr>
          <w:rFonts w:hint="eastAsia"/>
        </w:rPr>
        <w:t>　　2.7 个人坠落防护设备行业集中度、竞争程度分析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个人坠落防护设备行业集中度分析：2025年中国Top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中国市场个人坠落防护设备第一梯队、第二梯队和第三梯队厂商（品牌）及2025年市场份额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不同产品类型个人坠落防护设备分析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中国市场不同产品类型个人坠落防护设备规模（2021-2032）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中国市场不同产品类型个人坠落防护设备规模及市场份额（2021-2026）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中国市场不同产品类型个人坠落防护设备规模预测（2027-2032）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中国市场不同产品类型个人坠落防护设备价格走势（2021-2032）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不同应用个人坠落防护设备分析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中国市场不同应用个人坠落防护设备规模（2021-2032）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中国市场不同应用个人坠落防护设备规模及市场份额（2021-2026）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中国市场不同应用个人坠落防护设备规模预测（2027-2032）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中国市场不同应用个人坠落防护设备价格走势（2021-2032）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个人坠落防护设备行业发展分析---发展趋势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个人坠落防护设备行业发展分析---厂商壁垒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个人坠落防护设备行业发展分析---驱动因素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个人坠落防护设备行业发展分析---制约因素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个人坠落防护设备中国企业SWOT分析</w:t>
      </w:r>
      <w:r>
        <w:rPr>
          <w:rFonts w:hint="eastAsia"/>
        </w:rPr>
        <w:br/>
      </w:r>
      <w:r>
        <w:rPr>
          <w:rFonts w:hint="eastAsia"/>
        </w:rPr>
        <w:t>　　6.6 个人坠落防护设备行业发展分析---行业政策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个人坠落防护设备行业产业链简介</w:t>
      </w:r>
      <w:r>
        <w:rPr>
          <w:rFonts w:hint="eastAsia"/>
        </w:rPr>
        <w:br/>
      </w:r>
      <w:r>
        <w:rPr>
          <w:rFonts w:hint="eastAsia"/>
        </w:rPr>
        <w:t>　　7.2 个人坠落防护设备产业链分析-上游</w:t>
      </w:r>
      <w:r>
        <w:rPr>
          <w:rFonts w:hint="eastAsia"/>
        </w:rPr>
        <w:br/>
      </w:r>
      <w:r>
        <w:rPr>
          <w:rFonts w:hint="eastAsia"/>
        </w:rPr>
        <w:t>　　7.3 个人坠落防护设备产业链分析-中游</w:t>
      </w:r>
      <w:r>
        <w:rPr>
          <w:rFonts w:hint="eastAsia"/>
        </w:rPr>
        <w:br/>
      </w:r>
      <w:r>
        <w:rPr>
          <w:rFonts w:hint="eastAsia"/>
        </w:rPr>
        <w:t>　　7.4 个人坠落防护设备产业链分析-下游</w:t>
      </w:r>
      <w:r>
        <w:rPr>
          <w:rFonts w:hint="eastAsia"/>
        </w:rPr>
        <w:br/>
      </w:r>
      <w:r>
        <w:rPr>
          <w:rFonts w:hint="eastAsia"/>
        </w:rPr>
        <w:t>　　7.5 个人坠落防护设备行业采购模式</w:t>
      </w:r>
      <w:r>
        <w:rPr>
          <w:rFonts w:hint="eastAsia"/>
        </w:rPr>
        <w:br/>
      </w:r>
      <w:r>
        <w:rPr>
          <w:rFonts w:hint="eastAsia"/>
        </w:rPr>
        <w:t>　　7.6 个人坠落防护设备行业生产模式</w:t>
      </w:r>
      <w:r>
        <w:rPr>
          <w:rFonts w:hint="eastAsia"/>
        </w:rPr>
        <w:br/>
      </w:r>
      <w:r>
        <w:rPr>
          <w:rFonts w:hint="eastAsia"/>
        </w:rPr>
        <w:t>　　7.7 个人坠落防护设备行业销售模式及销售渠道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中国本土个人坠落防护设备产能、产量分析</w:t>
      </w:r>
      <w:r>
        <w:rPr>
          <w:rFonts w:hint="eastAsia"/>
        </w:rPr>
        <w:br/>
      </w:r>
      <w:r>
        <w:rPr>
          <w:rFonts w:hint="eastAsia"/>
        </w:rPr>
        <w:t>　　8.1 中国个人坠落防护设备供需现状及预测（2021-2032）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中国个人坠落防护设备产能、产量、产能利用率及发展趋势（2021-2032）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中国个人坠落防护设备产量、市场需求量及发展趋势（2021-2032）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中国个人坠落防护设备进出口分析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中国市场个人坠落防护设备主要进口来源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中国市场个人坠落防护设备主要出口目的地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不同产品类型个人坠落防护设备市场规模2021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不同应用个人坠落防护设备市场规模2021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中国市场主要厂商个人坠落防护设备收入（2021-2026）&amp;（万元）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中国市场主要厂商个人坠落防护设备收入份额（2021-2026）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2025年中国主要生产商个人坠落防护设备收入排名（万元）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中国市场主要厂商个人坠落防护设备价格（2021-2026）&amp;（元/个）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中国市场主要厂商个人坠落防护设备总部及产地分布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中国市场主要厂商成立时间及个人坠落防护设备商业化日期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中国市场主要厂商个人坠落防护设备产品类型及应用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2025年中国市场个人坠落防护设备主要厂商市场地位（第一梯队、第二梯队和第三梯队）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个人坠落防护设备市场投资、并购等现状分析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个人坠落防护设备生产基地、总部、竞争对手及市场地位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中国市场不同产品类型个人坠落防护设备规模（2021-2026）&amp;（万元）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中国市场不同产品类型个人坠落防护设备规模市场份额（2021-2026）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中国市场不同产品类型个人坠落防护设备规模预测（2027-2032）&amp;（万元）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中国市场不同产品类型个人坠落防护设备规模市场份额预测（2027-2032）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中国市场不同应用个人坠落防护设备规模（2021-2026）&amp;（万元）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中国市场不同应用个人坠落防护设备规模市场份额（2021-2026）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中国市场不同应用个人坠落防护设备规模预测（2027-2032）&amp;（万元）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中国市场不同应用个人坠落防护设备规模市场份额预测（2027-2032）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个人坠落防护设备行业发展分析---发展趋势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个人坠落防护设备行业发展分析---厂商壁垒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个人坠落防护设备行业发展分析---驱动因素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个人坠落防护设备行业发展分析---制约因素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个人坠落防护设备行业相关重点政策一览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个人坠落防护设备行业供应链分析</w:t>
      </w:r>
      <w:r>
        <w:rPr>
          <w:rFonts w:hint="eastAsia"/>
        </w:rPr>
        <w:br/>
      </w:r>
      <w:r>
        <w:rPr>
          <w:rFonts w:hint="eastAsia"/>
        </w:rPr>
        <w:t>　　表 136： 个人坠落防护设备上游原料供应商</w:t>
      </w:r>
      <w:r>
        <w:rPr>
          <w:rFonts w:hint="eastAsia"/>
        </w:rPr>
        <w:br/>
      </w:r>
      <w:r>
        <w:rPr>
          <w:rFonts w:hint="eastAsia"/>
        </w:rPr>
        <w:t>　　表 137： 个人坠落防护设备行业主要下游客户</w:t>
      </w:r>
      <w:r>
        <w:rPr>
          <w:rFonts w:hint="eastAsia"/>
        </w:rPr>
        <w:br/>
      </w:r>
      <w:r>
        <w:rPr>
          <w:rFonts w:hint="eastAsia"/>
        </w:rPr>
        <w:t>　　表 138： 个人坠落防护设备典型经销商</w:t>
      </w:r>
      <w:r>
        <w:rPr>
          <w:rFonts w:hint="eastAsia"/>
        </w:rPr>
        <w:br/>
      </w:r>
      <w:r>
        <w:rPr>
          <w:rFonts w:hint="eastAsia"/>
        </w:rPr>
        <w:t>　　表 139： 中国个人坠落防护设备产量、销量、进口量及出口量（2021-2026）&amp;（千个）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中国个人坠落防护设备产量、销量、进口量及出口量预测（2027-2032）&amp;（千个）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中国市场个人坠落防护设备主要进口来源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中国市场个人坠落防护设备主要出口目的地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个人坠落防护设备产品图片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中国不同产品类型个人坠落防护设备市场规模市场份额2025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安全带产品图片</w:t>
      </w:r>
      <w:r>
        <w:rPr>
          <w:rFonts w:hint="eastAsia"/>
        </w:rPr>
        <w:br/>
      </w:r>
      <w:r>
        <w:rPr>
          <w:rFonts w:hint="eastAsia"/>
        </w:rPr>
        <w:t>　　图 4： 挂绳产品图片</w:t>
      </w:r>
      <w:r>
        <w:rPr>
          <w:rFonts w:hint="eastAsia"/>
        </w:rPr>
        <w:br/>
      </w:r>
      <w:r>
        <w:rPr>
          <w:rFonts w:hint="eastAsia"/>
        </w:rPr>
        <w:t>　　图 5： 锚点产品图片</w:t>
      </w:r>
      <w:r>
        <w:rPr>
          <w:rFonts w:hint="eastAsia"/>
        </w:rPr>
        <w:br/>
      </w:r>
      <w:r>
        <w:rPr>
          <w:rFonts w:hint="eastAsia"/>
        </w:rPr>
        <w:t>　　图 6： 自缩回生命线产品图片</w:t>
      </w:r>
      <w:r>
        <w:rPr>
          <w:rFonts w:hint="eastAsia"/>
        </w:rPr>
        <w:br/>
      </w:r>
      <w:r>
        <w:rPr>
          <w:rFonts w:hint="eastAsia"/>
        </w:rPr>
        <w:t>　　图 7： 滑轨产品图片</w:t>
      </w:r>
      <w:r>
        <w:rPr>
          <w:rFonts w:hint="eastAsia"/>
        </w:rPr>
        <w:br/>
      </w:r>
      <w:r>
        <w:rPr>
          <w:rFonts w:hint="eastAsia"/>
        </w:rPr>
        <w:t>　　图 8： 安全网产品图片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中国不同应用个人坠落防护设备市场份额2025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窗户清洁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风电</w:t>
      </w:r>
      <w:r>
        <w:rPr>
          <w:rFonts w:hint="eastAsia"/>
        </w:rPr>
        <w:br/>
      </w:r>
      <w:r>
        <w:rPr>
          <w:rFonts w:hint="eastAsia"/>
        </w:rPr>
        <w:t>　　图 17： 电信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油气</w:t>
      </w:r>
      <w:r>
        <w:rPr>
          <w:rFonts w:hint="eastAsia"/>
        </w:rPr>
        <w:br/>
      </w:r>
      <w:r>
        <w:rPr>
          <w:rFonts w:hint="eastAsia"/>
        </w:rPr>
        <w:t>　　图 20： 中国市场个人坠落防护设备市场规模，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2025年中国市场主要厂商个人坠落防护设备销量市场份额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2025年中国市场主要厂商个人坠落防护设备收入市场份额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2025年中国市场前五大厂商个人坠落防护设备市场份额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2025年中国市场个人坠落防护设备第一梯队、第二梯队和第三梯队厂商（品牌）及市场份额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中国市场不同产品类型个人坠落防护设备价格走势（2021-2032）&amp;（元/个）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中国市场不同应用个人坠落防护设备价格走势（2021-2032）&amp;（元/个）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个人坠落防护设备中国企业SWOT分析</w:t>
      </w:r>
      <w:r>
        <w:rPr>
          <w:rFonts w:hint="eastAsia"/>
        </w:rPr>
        <w:br/>
      </w:r>
      <w:r>
        <w:rPr>
          <w:rFonts w:hint="eastAsia"/>
        </w:rPr>
        <w:t>　　图 30： 个人坠落防护设备产业链</w:t>
      </w:r>
      <w:r>
        <w:rPr>
          <w:rFonts w:hint="eastAsia"/>
        </w:rPr>
        <w:br/>
      </w:r>
      <w:r>
        <w:rPr>
          <w:rFonts w:hint="eastAsia"/>
        </w:rPr>
        <w:t>　　图 31： 个人坠落防护设备行业采购模式分析</w:t>
      </w:r>
      <w:r>
        <w:rPr>
          <w:rFonts w:hint="eastAsia"/>
        </w:rPr>
        <w:br/>
      </w:r>
      <w:r>
        <w:rPr>
          <w:rFonts w:hint="eastAsia"/>
        </w:rPr>
        <w:t>　　图 32： 个人坠落防护设备行业生产模式分析</w:t>
      </w:r>
      <w:r>
        <w:rPr>
          <w:rFonts w:hint="eastAsia"/>
        </w:rPr>
        <w:br/>
      </w:r>
      <w:r>
        <w:rPr>
          <w:rFonts w:hint="eastAsia"/>
        </w:rPr>
        <w:t>　　图 33： 个人坠落防护设备行业销售模式分析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中国个人坠落防护设备产能、产量、产能利用率及发展趋势（2021-2032）&amp;（千个）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中国个人坠落防护设备产量、市场需求量及发展趋势（2021-2032）&amp;（千个）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9860399be41a9" w:history="1">
        <w:r>
          <w:rPr>
            <w:rStyle w:val="Hyperlink"/>
          </w:rPr>
          <w:t>2026-2032年中国个人坠落防护设备行业研究分析与发展前景预测报告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9860399be41a9" w:history="1">
        <w:r>
          <w:rPr>
            <w:rStyle w:val="Hyperlink"/>
          </w:rPr>
          <w:t>https://www.20087.com/5/52/GeRenZhuiLuoFangHuSheBeiDeXianZhuangYuFaZhanQianJing.html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坠落的防护措施有哪些、个人坠落防护设备包括哪些、高空作业防坠落装置、个人坠落防护系统、防护、个人坠落防护用品有哪些、人防防护设备有哪些、坠落防护用品属于个人防护用品吗、高处坠落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eca201bf4b9b" w:history="1">
      <w:r>
        <w:rPr>
          <w:rStyle w:val="Hyperlink"/>
        </w:rPr>
        <w:t>2026-2032年中国个人坠落防护设备行业研究分析与发展前景预测报告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eRenZhuiLuoFangHuSheBeiDeXianZhuangYuFaZhanQianJing.html" TargetMode="External" Id="R04d9860399b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eRenZhuiLuoFangHuSheBeiDeXianZhuangYuFaZhanQianJing.html" TargetMode="External" Id="Rf9afeca201b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2025-11-25T07:50:24Z</dcterms:created>
  <dcterms:modified xsi:type="dcterms:W3CDTF">2025-11-25T08:50:24Z</dcterms:modified>
  <dc:subject>2026-2032年中国个人坠落防护设备行业研究分析与发展前景预测报告</dc:subject>
  <dc:title>2026-2032年中国个人坠落防护设备行业研究分析与发展前景预测报告</dc:title>
  <cp:keywords>2026-2032年中国个人坠落防护设备行业研究分析与发展前景预测报告</cp:keywords>
  <dc:description>2026-2032年中国个人坠落防护设备行业研究分析与发展前景预测报告</dc:description>
</cp:coreProperties>
</file>