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f9f6da9dd4660" w:history="1">
              <w:r>
                <w:rPr>
                  <w:rStyle w:val="Hyperlink"/>
                </w:rPr>
                <w:t>2026-2032年中国中药口服液发展现状分析与前景趋势预测报告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f9f6da9dd4660" w:history="1">
              <w:r>
                <w:rPr>
                  <w:rStyle w:val="Hyperlink"/>
                </w:rPr>
                <w:t>2026-2032年中国中药口服液发展现状分析与前景趋势预测报告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f9f6da9dd4660" w:history="1">
                <w:r>
                  <w:rPr>
                    <w:rStyle w:val="Hyperlink"/>
                  </w:rPr>
                  <w:t>https://www.20087.com/5/22/ZhongYaoKouFuYeQianJing.html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市场在近年来受益于中医药文化的复兴和消费者对天然、草本疗法的偏好。中药口服液通常经过现代化提取工艺，以确保药效的稳定性和服用的便利性。随着科技的发展，中药口服液的生产正变得越来越标准化，同时保留了传统中医理论的精髓。</w:t>
      </w:r>
      <w:r>
        <w:rPr>
          <w:rFonts w:hint="eastAsia"/>
        </w:rPr>
        <w:br/>
      </w:r>
      <w:r>
        <w:rPr>
          <w:rFonts w:hint="eastAsia"/>
        </w:rPr>
        <w:t>　　未来，中药口服液行业将更加注重科研和国际化。科研方面，将加大对中药有效成分的研究，利用现代科学技术验证其疗效，提高产品的科学性和可信度。国际化方面，中药口服液将遵循国际药品标准，提升产品品质，以进入更广阔的全球市场，同时也面临着与西药竞争的挑战，需不断提升自身特色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f9f6da9dd4660" w:history="1">
        <w:r>
          <w:rPr>
            <w:rStyle w:val="Hyperlink"/>
          </w:rPr>
          <w:t>2026-2032年中国中药口服液发展现状分析与前景趋势预测报告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中药口服液行业的现状与发展趋势，并对中药口服液产业链各环节进行了系统性探讨。报告科学预测了中药口服液行业未来发展方向，重点分析了中药口服液技术现状及创新路径，同时聚焦中药口服液重点企业的经营表现，评估了市场竞争格局、品牌影响力及市场集中度。通过对细分市场的深入研究及SWOT分析，报告揭示了中药口服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中药口服液行业定义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中药口服液主要应用领域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2025-2026年全球中药口服液行业市场调研分析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全球中药口服液行业经济环境分析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全球中药口服液市场总体情况分析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一、全球中药口服液行业的发展特点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二、全球中药口服液市场结构</w:t>
      </w:r>
      <w:r>
        <w:rPr>
          <w:rFonts w:hint="eastAsia"/>
        </w:rPr>
        <w:br/>
      </w:r>
      <w:r>
        <w:rPr>
          <w:rFonts w:hint="eastAsia"/>
        </w:rPr>
        <w:t>　　　　三、全球中药口服液行业竞争格局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全球主要国家（地区）中药口服液市场分析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2026-2032年全球中药口服液行业发展趋势预测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中药口服液行业环境分析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中药口服液行业相关政策、法规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中国中药口服液行业供给、需求分析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2025-2026年中国中药口服液市场现状</w:t>
      </w:r>
      <w:r>
        <w:rPr>
          <w:rFonts w:hint="eastAsia"/>
        </w:rPr>
        <w:br/>
      </w:r>
      <w:r>
        <w:rPr>
          <w:rFonts w:hint="eastAsia"/>
        </w:rPr>
        <w:t>　　第二节 中国中药口服液行业产量情况分析及预测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一、中药口服液总体产能规模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、2020-2025年中国中药口服液产量统计分析</w:t>
      </w:r>
      <w:r>
        <w:rPr>
          <w:rFonts w:hint="eastAsia"/>
        </w:rPr>
        <w:br/>
      </w:r>
      <w:r>
        <w:rPr>
          <w:rFonts w:hint="eastAsia"/>
        </w:rPr>
        <w:t>　　　　三、中药口服液生产区域分布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四、2026-2032年中国中药口服液产量预测分析</w:t>
      </w:r>
      <w:r>
        <w:rPr>
          <w:rFonts w:hint="eastAsia"/>
        </w:rPr>
        <w:br/>
      </w:r>
      <w:r>
        <w:rPr>
          <w:rFonts w:hint="eastAsia"/>
        </w:rPr>
        <w:t>　　第三节 中国中药口服液市场需求情况分析及预测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一、中国中药口服液市场需求特点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二、2020-2025年中国中药口服液市场需求统计</w:t>
      </w:r>
      <w:r>
        <w:rPr>
          <w:rFonts w:hint="eastAsia"/>
        </w:rPr>
        <w:br/>
      </w:r>
      <w:r>
        <w:rPr>
          <w:rFonts w:hint="eastAsia"/>
        </w:rPr>
        <w:t>　　　　三、中药口服液市场饱和度</w:t>
      </w:r>
      <w:r>
        <w:rPr>
          <w:rFonts w:hint="eastAsia"/>
        </w:rPr>
        <w:br/>
      </w:r>
      <w:r>
        <w:rPr>
          <w:rFonts w:hint="eastAsia"/>
        </w:rPr>
        <w:t>　　　　四、影响中药口服液市场需求的因素</w:t>
      </w:r>
      <w:r>
        <w:rPr>
          <w:rFonts w:hint="eastAsia"/>
        </w:rPr>
        <w:br/>
      </w:r>
      <w:r>
        <w:rPr>
          <w:rFonts w:hint="eastAsia"/>
        </w:rPr>
        <w:t>　　　　五、中药口服液市场潜力分析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六、2026-2032年中国中药口服液市场需求预测分析分析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中国中药口服液行业进出口分析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一、2020-2025年中药口服液进口量及增速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三、2026-2032年中药口服液进口量及增速预测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一、2020-2025年中药口服液出口量及增速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三、2026-2032年中药口服液出口量及增速预测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中国中药口服液行业重点地区调研分析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一、中国中药口服液行业区域市场分布情况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2025-2026年中国中药口服液细分行业调研</w:t>
      </w:r>
      <w:r>
        <w:rPr>
          <w:rFonts w:hint="eastAsia"/>
        </w:rPr>
        <w:br/>
      </w:r>
      <w:r>
        <w:rPr>
          <w:rFonts w:hint="eastAsia"/>
        </w:rPr>
        <w:t>　　第一节 主要中药口服液细分行业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2026年中国中药口服液企业营销及发展建议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中药口服液企业营销策略分析及建议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中药口服液企业营销策略分析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一、中药口服液企业营销策略</w:t>
      </w:r>
      <w:r>
        <w:rPr>
          <w:rFonts w:hint="eastAsia"/>
        </w:rPr>
        <w:br/>
      </w:r>
      <w:r>
        <w:rPr>
          <w:rFonts w:hint="eastAsia"/>
        </w:rPr>
        <w:t>　　　　二、中药口服液企业经验借鉴</w:t>
      </w:r>
      <w:r>
        <w:rPr>
          <w:rFonts w:hint="eastAsia"/>
        </w:rPr>
        <w:br/>
      </w:r>
      <w:r>
        <w:rPr>
          <w:rFonts w:hint="eastAsia"/>
        </w:rPr>
        <w:t>　　第三节 中药口服液企业营销模式演化与创新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中药口服液企业经营发展分析及建议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一、中药口服液企业存在的问题</w:t>
      </w:r>
      <w:r>
        <w:rPr>
          <w:rFonts w:hint="eastAsia"/>
        </w:rPr>
        <w:br/>
      </w:r>
      <w:r>
        <w:rPr>
          <w:rFonts w:hint="eastAsia"/>
        </w:rPr>
        <w:t>　　　　二、中药口服液企业应对的策略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中药口服液行业发展趋势及投资风险预警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2026年中药口服液市场前景分析</w:t>
      </w:r>
      <w:r>
        <w:rPr>
          <w:rFonts w:hint="eastAsia"/>
        </w:rPr>
        <w:br/>
      </w:r>
      <w:r>
        <w:rPr>
          <w:rFonts w:hint="eastAsia"/>
        </w:rPr>
        <w:t>　　第二节 2026年中药口服液行业发展趋势预测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一、2026年影响中药口服液行业运行的有利因素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二、2026年影响中药口服液行业运行的稳定因素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三、2026年影响中药口服液行业运行的不利因素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四、2026年中国中药口服液行业发展面临的挑战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五、2026年中国中药口服液行业发展面临的机遇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一、2026-2032年中药口服液行业市场风险及控制策略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二、2026-2032年中药口服液行业政策风险及控制策略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三、2026-2032年中药口服液行业经营风险及控制策略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四、2026-2032年中药口服液同业竞争风险及控制策略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五、2026-2032年中药口服液行业其他风险及控制策略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中药口服液行业投资战略研究</w:t>
      </w:r>
      <w:r>
        <w:rPr>
          <w:rFonts w:hint="eastAsia"/>
        </w:rPr>
        <w:br/>
      </w:r>
      <w:r>
        <w:rPr>
          <w:rFonts w:hint="eastAsia"/>
        </w:rPr>
        <w:t>　　第一节 中药口服液行业发展战略研究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一、中药口服液品牌的重要性</w:t>
      </w:r>
      <w:r>
        <w:rPr>
          <w:rFonts w:hint="eastAsia"/>
        </w:rPr>
        <w:br/>
      </w:r>
      <w:r>
        <w:rPr>
          <w:rFonts w:hint="eastAsia"/>
        </w:rPr>
        <w:t>　　　　二、中药口服液实施品牌战略的意义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四、我国中药口服液企业的品牌战略</w:t>
      </w:r>
      <w:r>
        <w:rPr>
          <w:rFonts w:hint="eastAsia"/>
        </w:rPr>
        <w:br/>
      </w:r>
      <w:r>
        <w:rPr>
          <w:rFonts w:hint="eastAsia"/>
        </w:rPr>
        <w:t>　　　　五、中药口服液品牌战略管理的策略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中药口服液经营策略分析</w:t>
      </w:r>
      <w:r>
        <w:rPr>
          <w:rFonts w:hint="eastAsia"/>
        </w:rPr>
        <w:br/>
      </w:r>
      <w:r>
        <w:rPr>
          <w:rFonts w:hint="eastAsia"/>
        </w:rPr>
        <w:t>　　　　一、中药口服液市场细分策略</w:t>
      </w:r>
      <w:r>
        <w:rPr>
          <w:rFonts w:hint="eastAsia"/>
        </w:rPr>
        <w:br/>
      </w:r>
      <w:r>
        <w:rPr>
          <w:rFonts w:hint="eastAsia"/>
        </w:rPr>
        <w:t>　　　　二、中药口服液市场创新策略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四、中药口服液新产品差异化战略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(中智.林)中药口服液行业投资战略研究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一、2026-2032年中药口服液行业投资战略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中药口服液行业类别</w:t>
      </w:r>
      <w:r>
        <w:rPr>
          <w:rFonts w:hint="eastAsia"/>
        </w:rPr>
        <w:br/>
      </w:r>
      <w:r>
        <w:rPr>
          <w:rFonts w:hint="eastAsia"/>
        </w:rPr>
        <w:t>　　图表 中药口服液行业产业链调研</w:t>
      </w:r>
      <w:r>
        <w:rPr>
          <w:rFonts w:hint="eastAsia"/>
        </w:rPr>
        <w:br/>
      </w:r>
      <w:r>
        <w:rPr>
          <w:rFonts w:hint="eastAsia"/>
        </w:rPr>
        <w:t>　　图表 中药口服液行业现状</w:t>
      </w:r>
      <w:r>
        <w:rPr>
          <w:rFonts w:hint="eastAsia"/>
        </w:rPr>
        <w:br/>
      </w:r>
      <w:r>
        <w:rPr>
          <w:rFonts w:hint="eastAsia"/>
        </w:rPr>
        <w:t>　　图表 中药口服液行业标准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2020-2025年中国中药口服液行业市场规模</w:t>
      </w:r>
      <w:r>
        <w:rPr>
          <w:rFonts w:hint="eastAsia"/>
        </w:rPr>
        <w:br/>
      </w:r>
      <w:r>
        <w:rPr>
          <w:rFonts w:hint="eastAsia"/>
        </w:rPr>
        <w:t>　　图表 2026年中国中药口服液行业产能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2020-2025年中国中药口服液行业产量统计</w:t>
      </w:r>
      <w:r>
        <w:rPr>
          <w:rFonts w:hint="eastAsia"/>
        </w:rPr>
        <w:br/>
      </w:r>
      <w:r>
        <w:rPr>
          <w:rFonts w:hint="eastAsia"/>
        </w:rPr>
        <w:t>　　图表 中药口服液行业动态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2020-2025年中国中药口服液市场需求量</w:t>
      </w:r>
      <w:r>
        <w:rPr>
          <w:rFonts w:hint="eastAsia"/>
        </w:rPr>
        <w:br/>
      </w:r>
      <w:r>
        <w:rPr>
          <w:rFonts w:hint="eastAsia"/>
        </w:rPr>
        <w:t>　　图表 2026年中国中药口服液行业需求区域调研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2020-2025年中国中药口服液行情</w:t>
      </w:r>
      <w:r>
        <w:rPr>
          <w:rFonts w:hint="eastAsia"/>
        </w:rPr>
        <w:br/>
      </w:r>
      <w:r>
        <w:rPr>
          <w:rFonts w:hint="eastAsia"/>
        </w:rPr>
        <w:t>　　图表 2020-2025年中国中药口服液价格走势图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2020-2025年中国中药口服液进口统计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2020-2025年中国中药口服液出口统计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**地区中药口服液市场调研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**地区中药口服液市场调研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中药口服液行业竞争对手分析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2026-2032年中国中药口服液行业市场规模预测</w:t>
      </w:r>
      <w:r>
        <w:rPr>
          <w:rFonts w:hint="eastAsia"/>
        </w:rPr>
        <w:br/>
      </w:r>
      <w:r>
        <w:rPr>
          <w:rFonts w:hint="eastAsia"/>
        </w:rPr>
        <w:t>　　图表 中药口服液行业准入条件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2026-2032年中国中药口服液市场前景</w:t>
      </w:r>
      <w:r>
        <w:rPr>
          <w:rFonts w:hint="eastAsia"/>
        </w:rPr>
        <w:br/>
      </w:r>
      <w:r>
        <w:rPr>
          <w:rFonts w:hint="eastAsia"/>
        </w:rPr>
        <w:t>　　图表 2026-2032年中国中药口服液行业信息化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f9f6da9dd4660" w:history="1">
        <w:r>
          <w:rPr>
            <w:rStyle w:val="Hyperlink"/>
          </w:rPr>
          <w:t>2026-2032年中国中药口服液发展现状分析与前景趋势预测报告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f9f6da9dd4660" w:history="1">
        <w:r>
          <w:rPr>
            <w:rStyle w:val="Hyperlink"/>
          </w:rPr>
          <w:t>https://www.20087.com/5/22/ZhongYaoKouFuYeQianJing.html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3a45abd854c7b" w:history="1">
      <w:r>
        <w:rPr>
          <w:rStyle w:val="Hyperlink"/>
        </w:rPr>
        <w:t>2026-2032年中国中药口服液发展现状分析与前景趋势预测报告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ongYaoKouFuYeQianJing.html" TargetMode="External" Id="R072f9f6da9dd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ongYaoKouFuYeQianJing.html" TargetMode="External" Id="R0d83a45abd85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2025-08-08T04:39:00Z</dcterms:created>
  <dcterms:modified xsi:type="dcterms:W3CDTF">2025-08-08T05:39:00Z</dcterms:modified>
  <dc:subject>2026-2032年中国中药口服液发展现状分析与前景趋势预测报告</dc:subject>
  <dc:title>2026-2032年中国中药口服液发展现状分析与前景趋势预测报告</dc:title>
  <cp:keywords>2026-2032年中国中药口服液发展现状分析与前景趋势预测报告</cp:keywords>
  <dc:description>2026-2032年中国中药口服液发展现状分析与前景趋势预测报告</dc:description>
</cp:coreProperties>
</file>